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2C6006" w:rsidRDefault="001A1ABE" w:rsidP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Joshua 1:9</w:t>
      </w:r>
      <w:r>
        <w:rPr>
          <w:rFonts w:ascii="Tahoma" w:eastAsia="Tahoma" w:hAnsi="Tahoma" w:cs="Tahoma"/>
          <w:b/>
          <w:color w:val="000000"/>
        </w:rPr>
        <w:tab/>
        <w:t>EXODUS &amp; POSSESSION 21-1</w:t>
      </w:r>
    </w:p>
    <w:p w14:paraId="00000002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Have I not commanded you? Be strong and</w:t>
      </w:r>
    </w:p>
    <w:p w14:paraId="00000003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courageous. Do not be terrified, do not be</w:t>
      </w:r>
    </w:p>
    <w:p w14:paraId="00000004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discouraged, for the Lord your God will be with</w:t>
      </w:r>
    </w:p>
    <w:p w14:paraId="00000005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 wherever you go.</w:t>
      </w:r>
    </w:p>
    <w:p w14:paraId="00000006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"ENTERING THE PROMISED LAND"</w:t>
      </w:r>
    </w:p>
    <w:p w14:paraId="00000007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Joshua 1:1-5:14</w:t>
      </w:r>
    </w:p>
    <w:p w14:paraId="00000008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9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Share a thought from last week’s lesson.</w:t>
      </w:r>
    </w:p>
    <w:p w14:paraId="0000000A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Joshua 1:1-18</w:t>
      </w:r>
    </w:p>
    <w:p w14:paraId="0000000D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What territory was the Lord giving to Israel?</w:t>
      </w:r>
    </w:p>
    <w:p w14:paraId="0000000E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To </w:t>
      </w:r>
      <w:proofErr w:type="gramStart"/>
      <w:r>
        <w:rPr>
          <w:rFonts w:ascii="Tahoma" w:eastAsia="Tahoma" w:hAnsi="Tahoma" w:cs="Tahoma"/>
          <w:color w:val="000000"/>
        </w:rPr>
        <w:t>be ”successful</w:t>
      </w:r>
      <w:proofErr w:type="gramEnd"/>
      <w:r>
        <w:rPr>
          <w:rFonts w:ascii="Tahoma" w:eastAsia="Tahoma" w:hAnsi="Tahoma" w:cs="Tahoma"/>
          <w:color w:val="000000"/>
        </w:rPr>
        <w:t xml:space="preserve"> wherever you go” what were they to do?</w:t>
      </w:r>
    </w:p>
    <w:p w14:paraId="00000010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How do you think meditating on God’s Word contributes to successful ventures in life? </w:t>
      </w:r>
    </w:p>
    <w:p w14:paraId="00000012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How soon were they going to set out to possess the land?</w:t>
      </w:r>
    </w:p>
    <w:p w14:paraId="00000015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6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were Joshua's instructions</w:t>
      </w:r>
      <w:r>
        <w:rPr>
          <w:rFonts w:ascii="Tahoma" w:eastAsia="Tahoma" w:hAnsi="Tahoma" w:cs="Tahoma"/>
          <w:color w:val="000000"/>
        </w:rPr>
        <w:t xml:space="preserve"> to the </w:t>
      </w:r>
      <w:proofErr w:type="spellStart"/>
      <w:r>
        <w:rPr>
          <w:rFonts w:ascii="Tahoma" w:eastAsia="Tahoma" w:hAnsi="Tahoma" w:cs="Tahoma"/>
          <w:color w:val="000000"/>
        </w:rPr>
        <w:t>Reubenites</w:t>
      </w:r>
      <w:proofErr w:type="spellEnd"/>
      <w:r>
        <w:rPr>
          <w:rFonts w:ascii="Tahoma" w:eastAsia="Tahoma" w:hAnsi="Tahoma" w:cs="Tahoma"/>
          <w:color w:val="000000"/>
        </w:rPr>
        <w:t xml:space="preserve">, </w:t>
      </w:r>
      <w:proofErr w:type="spellStart"/>
      <w:r>
        <w:rPr>
          <w:rFonts w:ascii="Tahoma" w:eastAsia="Tahoma" w:hAnsi="Tahoma" w:cs="Tahoma"/>
          <w:color w:val="000000"/>
        </w:rPr>
        <w:t>Gadites</w:t>
      </w:r>
      <w:proofErr w:type="spellEnd"/>
      <w:r>
        <w:rPr>
          <w:rFonts w:ascii="Tahoma" w:eastAsia="Tahoma" w:hAnsi="Tahoma" w:cs="Tahoma"/>
          <w:color w:val="000000"/>
        </w:rPr>
        <w:t xml:space="preserve"> and half-tribe of Manasseh?</w:t>
      </w:r>
    </w:p>
    <w:p w14:paraId="00000017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would be the consequences of rebellion?</w:t>
      </w:r>
    </w:p>
    <w:p w14:paraId="0000001A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Four times (vs.6,7,9,18) the admonition to be strong and courageous was given.  Why do you think leaders need that particular encouragement?</w:t>
      </w:r>
    </w:p>
    <w:p w14:paraId="0000001C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E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Joshua 2:1-24</w:t>
      </w:r>
    </w:p>
    <w:p w14:paraId="0000001F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were the spies to do?</w:t>
      </w:r>
    </w:p>
    <w:p w14:paraId="00000020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Where did they stay?</w:t>
      </w:r>
    </w:p>
    <w:p w14:paraId="00000022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is your impre</w:t>
      </w:r>
      <w:r>
        <w:rPr>
          <w:rFonts w:ascii="Tahoma" w:eastAsia="Tahoma" w:hAnsi="Tahoma" w:cs="Tahoma"/>
          <w:color w:val="000000"/>
        </w:rPr>
        <w:t>ssion of Rahab?</w:t>
      </w:r>
    </w:p>
    <w:p w14:paraId="00000024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Perhaps the king of Jericho also had his own spy network because he found out the two Israelite spies were in the land.</w:t>
      </w:r>
    </w:p>
    <w:p w14:paraId="00000026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What did Rahab tell those who inquired about the Israelite spies?</w:t>
      </w:r>
    </w:p>
    <w:p w14:paraId="00000027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had she actually done with the</w:t>
      </w:r>
      <w:r>
        <w:rPr>
          <w:rFonts w:ascii="Tahoma" w:eastAsia="Tahoma" w:hAnsi="Tahoma" w:cs="Tahoma"/>
          <w:color w:val="000000"/>
        </w:rPr>
        <w:t xml:space="preserve"> spies?</w:t>
      </w:r>
    </w:p>
    <w:p w14:paraId="00000029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What was the reputation that preceded Israel?</w:t>
      </w:r>
    </w:p>
    <w:p w14:paraId="0000002B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had God promised in Deuteronomy 2:25?</w:t>
      </w:r>
    </w:p>
    <w:p w14:paraId="0000002D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effect did the reputation have on those who heard it?</w:t>
      </w:r>
    </w:p>
    <w:p w14:paraId="0000002F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0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1" w14:textId="77777777" w:rsidR="002C6006" w:rsidRDefault="001A1ABE" w:rsidP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21-2</w:t>
      </w:r>
    </w:p>
    <w:p w14:paraId="00000032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3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Joshua 2:1-24</w:t>
      </w:r>
    </w:p>
    <w:p w14:paraId="00000034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 d.</w:t>
      </w:r>
      <w:r>
        <w:rPr>
          <w:rFonts w:ascii="Tahoma" w:eastAsia="Tahoma" w:hAnsi="Tahoma" w:cs="Tahoma"/>
          <w:color w:val="000000"/>
        </w:rPr>
        <w:tab/>
        <w:t>The Israelites' reputation preceded them. What kind of reputation do you have?</w:t>
      </w:r>
    </w:p>
    <w:p w14:paraId="00000035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Could these Scriptures describe you?</w:t>
      </w:r>
    </w:p>
    <w:p w14:paraId="00000036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John 13:35</w:t>
      </w:r>
    </w:p>
    <w:p w14:paraId="00000037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Titus 2:11-14</w:t>
      </w:r>
    </w:p>
    <w:p w14:paraId="00000039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Peter 4:7-11</w:t>
      </w:r>
    </w:p>
    <w:p w14:paraId="0000003B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C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For whom did Rahab ask mercy?</w:t>
      </w:r>
    </w:p>
    <w:p w14:paraId="0000003D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did the spies pledge to Rahab?</w:t>
      </w:r>
    </w:p>
    <w:p w14:paraId="0000003F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The promise of safety was conditional.  Upon what did it depend?</w:t>
      </w:r>
    </w:p>
    <w:p w14:paraId="00000041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(IN-DEPTH) What analogy do you find between verse 19, the Passover night in Egypt, and Christians "insid</w:t>
      </w:r>
      <w:r>
        <w:rPr>
          <w:rFonts w:ascii="Tahoma" w:eastAsia="Tahoma" w:hAnsi="Tahoma" w:cs="Tahoma"/>
          <w:color w:val="000000"/>
        </w:rPr>
        <w:t>e" Christ?</w:t>
      </w:r>
    </w:p>
    <w:p w14:paraId="00000043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  <w:t>What did the spies report to Joshua?</w:t>
      </w:r>
    </w:p>
    <w:p w14:paraId="00000046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Upon hearing that report, how do you think Joshua felt? </w:t>
      </w:r>
    </w:p>
    <w:p w14:paraId="00000048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Joshua 3:1-17</w:t>
      </w:r>
    </w:p>
    <w:p w14:paraId="0000004B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 xml:space="preserve">What do you think was the significance of having the Ark of the Covenant lead the </w:t>
      </w:r>
    </w:p>
    <w:p w14:paraId="0000004C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procession?</w:t>
      </w:r>
    </w:p>
    <w:p w14:paraId="0000004D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What did Joshua command the people?</w:t>
      </w:r>
    </w:p>
    <w:p w14:paraId="00000050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What assurance did the Lord give to Joshua?</w:t>
      </w:r>
    </w:p>
    <w:p w14:paraId="00000052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15.  </w:t>
      </w:r>
      <w:r>
        <w:rPr>
          <w:rFonts w:ascii="Tahoma" w:eastAsia="Tahoma" w:hAnsi="Tahoma" w:cs="Tahoma"/>
          <w:color w:val="000000"/>
        </w:rPr>
        <w:tab/>
        <w:t>Briefly explain how the people were able to cross the Jordan.</w:t>
      </w:r>
    </w:p>
    <w:p w14:paraId="00000054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108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After 40 years of wandering, a huge obstacle (the flooded Jordan) stood bet</w:t>
      </w:r>
      <w:r>
        <w:rPr>
          <w:rFonts w:ascii="Tahoma" w:eastAsia="Tahoma" w:hAnsi="Tahoma" w:cs="Tahoma"/>
          <w:color w:val="000000"/>
        </w:rPr>
        <w:t>ween the Israelites and their goal. They stepped out in faith and obedience to cross it. Facing our own obstacles requires that same faith and obedience.  Write the following Scriptures:</w:t>
      </w:r>
    </w:p>
    <w:p w14:paraId="00000057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Psalm 16:8</w:t>
      </w:r>
    </w:p>
    <w:p w14:paraId="00000058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9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Psalm 108:13</w:t>
      </w:r>
    </w:p>
    <w:p w14:paraId="0000005A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Romans 8:28</w:t>
      </w:r>
    </w:p>
    <w:p w14:paraId="0000005C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D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Which verse means the most to you and why?</w:t>
      </w:r>
    </w:p>
    <w:p w14:paraId="0000005E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5F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2C6006" w:rsidRDefault="001A1ABE" w:rsidP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21-3</w:t>
      </w:r>
    </w:p>
    <w:p w14:paraId="00000061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2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Joshua 4:1-24</w:t>
      </w:r>
    </w:p>
    <w:p w14:paraId="00000063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What command was given to the twelve men, one man from each tribe?</w:t>
      </w:r>
    </w:p>
    <w:p w14:paraId="00000064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5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  <w:t>___________ armed for battle crossed the Jordan.</w:t>
      </w:r>
    </w:p>
    <w:p w14:paraId="00000066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What happened when </w:t>
      </w:r>
      <w:r>
        <w:rPr>
          <w:rFonts w:ascii="Tahoma" w:eastAsia="Tahoma" w:hAnsi="Tahoma" w:cs="Tahoma"/>
          <w:color w:val="000000"/>
        </w:rPr>
        <w:t xml:space="preserve">the priests came out of the river? </w:t>
      </w:r>
    </w:p>
    <w:p w14:paraId="00000068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Where did the people camp and set up the monument?</w:t>
      </w:r>
    </w:p>
    <w:p w14:paraId="0000006A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What explanation were the people to give their children concerning the memorial </w:t>
      </w:r>
    </w:p>
    <w:p w14:paraId="0000006C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stones?</w:t>
      </w:r>
    </w:p>
    <w:p w14:paraId="0000006D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memorial did Christ give to His followers? (see 1 Corinthians 11:23-26)</w:t>
      </w:r>
    </w:p>
    <w:p w14:paraId="0000006F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70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71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Joshua 5:1-15</w:t>
      </w:r>
    </w:p>
    <w:p w14:paraId="00000072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What effect did the Israelite crossing of the Jordan have on the local residents?</w:t>
      </w:r>
    </w:p>
    <w:p w14:paraId="00000073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74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Part of the covenant that God made with Abraham concerning th</w:t>
      </w:r>
      <w:r>
        <w:rPr>
          <w:rFonts w:ascii="Tahoma" w:eastAsia="Tahoma" w:hAnsi="Tahoma" w:cs="Tahoma"/>
          <w:color w:val="000000"/>
        </w:rPr>
        <w:t>e Promised Land involved the identifying mark of circumcision. (Genesis 17:1-14</w:t>
      </w:r>
      <w:proofErr w:type="gramStart"/>
      <w:r>
        <w:rPr>
          <w:rFonts w:ascii="Tahoma" w:eastAsia="Tahoma" w:hAnsi="Tahoma" w:cs="Tahoma"/>
          <w:color w:val="000000"/>
        </w:rPr>
        <w:t>)  Why</w:t>
      </w:r>
      <w:proofErr w:type="gramEnd"/>
      <w:r>
        <w:rPr>
          <w:rFonts w:ascii="Tahoma" w:eastAsia="Tahoma" w:hAnsi="Tahoma" w:cs="Tahoma"/>
          <w:color w:val="000000"/>
        </w:rPr>
        <w:t xml:space="preserve"> was it necessary for Joshua to circumcise all the men at Gilgal?</w:t>
      </w:r>
    </w:p>
    <w:p w14:paraId="00000075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6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What feast was celebrated as Israel camped there?</w:t>
      </w:r>
    </w:p>
    <w:p w14:paraId="00000077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The next day manna ceased. What did the peopl</w:t>
      </w:r>
      <w:r>
        <w:rPr>
          <w:rFonts w:ascii="Tahoma" w:eastAsia="Tahoma" w:hAnsi="Tahoma" w:cs="Tahoma"/>
          <w:color w:val="000000"/>
        </w:rPr>
        <w:t>e eat?</w:t>
      </w:r>
    </w:p>
    <w:p w14:paraId="00000079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What was Joshua’s concern about the man who appeared in vs. 13?</w:t>
      </w:r>
    </w:p>
    <w:p w14:paraId="0000007B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b. How did he identify himself?</w:t>
      </w:r>
    </w:p>
    <w:p w14:paraId="0000007D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</w:p>
    <w:p w14:paraId="0000007E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c.</w:t>
      </w:r>
      <w:r>
        <w:rPr>
          <w:rFonts w:ascii="Tahoma" w:eastAsia="Tahoma" w:hAnsi="Tahoma" w:cs="Tahoma"/>
          <w:color w:val="000000"/>
        </w:rPr>
        <w:tab/>
        <w:t>How did Joshua react and what instruction was he given?</w:t>
      </w:r>
    </w:p>
    <w:p w14:paraId="0000007F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</w:p>
    <w:p w14:paraId="00000080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Who else received similar instructions to remove his shoes, etc. (Exodus 3:5)?</w:t>
      </w:r>
    </w:p>
    <w:p w14:paraId="00000081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</w:t>
      </w:r>
      <w:r>
        <w:rPr>
          <w:rFonts w:ascii="Tahoma" w:eastAsia="Tahoma" w:hAnsi="Tahoma" w:cs="Tahoma"/>
          <w:color w:val="000000"/>
        </w:rPr>
        <w:tab/>
        <w:t xml:space="preserve">Finally entering the land!  How do you think the following felt about </w:t>
      </w:r>
      <w:proofErr w:type="gramStart"/>
      <w:r>
        <w:rPr>
          <w:rFonts w:ascii="Tahoma" w:eastAsia="Tahoma" w:hAnsi="Tahoma" w:cs="Tahoma"/>
          <w:color w:val="000000"/>
        </w:rPr>
        <w:t>the:</w:t>
      </w:r>
      <w:proofErr w:type="gramEnd"/>
    </w:p>
    <w:p w14:paraId="00000083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2700"/>
          <w:tab w:val="left" w:pos="288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  <w:u w:val="single"/>
        </w:rPr>
        <w:t>Past</w:t>
      </w:r>
      <w:r>
        <w:rPr>
          <w:rFonts w:ascii="Tahoma" w:eastAsia="Tahoma" w:hAnsi="Tahoma" w:cs="Tahoma"/>
          <w:color w:val="000000"/>
        </w:rPr>
        <w:t xml:space="preserve">                        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  <w:u w:val="single"/>
        </w:rPr>
        <w:t>Future</w:t>
      </w:r>
    </w:p>
    <w:p w14:paraId="00000084" w14:textId="77777777" w:rsidR="002C6006" w:rsidRDefault="001A1A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Joshua</w:t>
      </w:r>
    </w:p>
    <w:p w14:paraId="00000085" w14:textId="77777777" w:rsidR="002C6006" w:rsidRDefault="001A1A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Israelites</w:t>
      </w:r>
    </w:p>
    <w:p w14:paraId="00000086" w14:textId="77777777" w:rsidR="002C6006" w:rsidRDefault="001A1ABE">
      <w:pPr>
        <w:spacing w:line="360" w:lineRule="auto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     c.</w:t>
      </w:r>
      <w:r>
        <w:rPr>
          <w:rFonts w:ascii="Tahoma" w:eastAsia="Tahoma" w:hAnsi="Tahoma" w:cs="Tahoma"/>
        </w:rPr>
        <w:tab/>
        <w:t>Rahab</w:t>
      </w:r>
    </w:p>
    <w:p w14:paraId="00000087" w14:textId="77777777" w:rsidR="002C6006" w:rsidRDefault="002C6006">
      <w:pPr>
        <w:spacing w:line="360" w:lineRule="auto"/>
        <w:rPr>
          <w:rFonts w:ascii="Tahoma" w:eastAsia="Tahoma" w:hAnsi="Tahoma" w:cs="Tahoma"/>
        </w:rPr>
      </w:pPr>
    </w:p>
    <w:p w14:paraId="00000088" w14:textId="77777777" w:rsidR="002C6006" w:rsidRDefault="001A1ABE" w:rsidP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21-4</w:t>
      </w:r>
    </w:p>
    <w:p w14:paraId="00000089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A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"ENTERING THE PROMISED LAND"</w:t>
      </w:r>
    </w:p>
    <w:p w14:paraId="0000008B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Joshua 1:1-5:14</w:t>
      </w:r>
    </w:p>
    <w:p w14:paraId="0000008C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D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E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F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0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1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2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3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4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5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6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7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8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9" w14:textId="77777777" w:rsidR="002C6006" w:rsidRDefault="002C60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A" w14:textId="77777777" w:rsidR="002C6006" w:rsidRDefault="001A1A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REQUESTS;</w:t>
      </w:r>
    </w:p>
    <w:p w14:paraId="0000009B" w14:textId="77777777" w:rsidR="002C6006" w:rsidRDefault="002C6006">
      <w:pPr>
        <w:spacing w:line="360" w:lineRule="auto"/>
        <w:rPr>
          <w:rFonts w:ascii="Tahoma" w:eastAsia="Tahoma" w:hAnsi="Tahoma" w:cs="Tahoma"/>
        </w:rPr>
      </w:pPr>
    </w:p>
    <w:sectPr w:rsidR="002C6006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9A1438"/>
    <w:multiLevelType w:val="multilevel"/>
    <w:tmpl w:val="99B07052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006"/>
    <w:rsid w:val="00187F2F"/>
    <w:rsid w:val="001A1ABE"/>
    <w:rsid w:val="002C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624</Words>
  <Characters>3558</Characters>
  <Application>Microsoft Office Word</Application>
  <DocSecurity>0</DocSecurity>
  <Lines>29</Lines>
  <Paragraphs>8</Paragraphs>
  <ScaleCrop>false</ScaleCrop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2020-08-27T17:54:00Z</dcterms:created>
  <dcterms:modified xsi:type="dcterms:W3CDTF">2020-08-27T17:54:00Z</dcterms:modified>
</cp:coreProperties>
</file>