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D8B816" w14:textId="1C1E3896" w:rsidR="00706B09" w:rsidRPr="00FC2714" w:rsidRDefault="004D23DB" w:rsidP="00710CBC">
      <w:pPr>
        <w:spacing w:line="276" w:lineRule="auto"/>
        <w:ind w:firstLine="720"/>
        <w:jc w:val="center"/>
        <w:rPr>
          <w:rFonts w:eastAsia="Times New Roman" w:cstheme="minorHAnsi"/>
        </w:rPr>
      </w:pPr>
      <w:r>
        <w:rPr>
          <w:rFonts w:eastAsia="Times New Roman" w:cstheme="minorHAnsi"/>
        </w:rPr>
        <w:t xml:space="preserve"> </w:t>
      </w:r>
      <w:r w:rsidR="00706B09" w:rsidRPr="00FC2714">
        <w:rPr>
          <w:rFonts w:eastAsia="Times New Roman" w:cstheme="minorHAnsi"/>
        </w:rPr>
        <w:t>“Dead to Sin – Alive to Christ”</w:t>
      </w:r>
    </w:p>
    <w:p w14:paraId="3C1B124A" w14:textId="77777777" w:rsidR="00706B09" w:rsidRPr="00FC2714" w:rsidRDefault="00706B09" w:rsidP="00710CBC">
      <w:pPr>
        <w:spacing w:line="276" w:lineRule="auto"/>
        <w:ind w:firstLine="720"/>
        <w:jc w:val="center"/>
        <w:rPr>
          <w:rFonts w:eastAsia="Times New Roman" w:cstheme="minorHAnsi"/>
        </w:rPr>
      </w:pPr>
      <w:r w:rsidRPr="00FC2714">
        <w:rPr>
          <w:rFonts w:eastAsia="Times New Roman" w:cstheme="minorHAnsi"/>
        </w:rPr>
        <w:t>Romans 6 – 7:6</w:t>
      </w:r>
    </w:p>
    <w:p w14:paraId="6A9D7088" w14:textId="77777777" w:rsidR="00706B09" w:rsidRPr="00FC2714" w:rsidRDefault="00706B09" w:rsidP="00710CBC">
      <w:pPr>
        <w:spacing w:line="276" w:lineRule="auto"/>
        <w:ind w:firstLine="720"/>
        <w:rPr>
          <w:rFonts w:eastAsia="Times New Roman" w:cstheme="minorHAnsi"/>
        </w:rPr>
      </w:pPr>
    </w:p>
    <w:p w14:paraId="4A564952" w14:textId="07FB5769" w:rsidR="002D7872" w:rsidRPr="00FC2714" w:rsidRDefault="002E5CC8" w:rsidP="00710CBC">
      <w:pPr>
        <w:spacing w:line="276" w:lineRule="auto"/>
        <w:ind w:firstLine="720"/>
        <w:rPr>
          <w:rFonts w:eastAsia="Times New Roman" w:cstheme="minorHAnsi"/>
        </w:rPr>
      </w:pPr>
      <w:r w:rsidRPr="00FC2714">
        <w:rPr>
          <w:rFonts w:eastAsia="Times New Roman" w:cstheme="minorHAnsi"/>
        </w:rPr>
        <w:t xml:space="preserve">Well, </w:t>
      </w:r>
      <w:r w:rsidR="00D23AE2" w:rsidRPr="00FC2714">
        <w:rPr>
          <w:rFonts w:eastAsia="Times New Roman" w:cstheme="minorHAnsi"/>
        </w:rPr>
        <w:t>Thanksgiving</w:t>
      </w:r>
      <w:r w:rsidR="00CD48A9" w:rsidRPr="00FC2714">
        <w:rPr>
          <w:rFonts w:eastAsia="Times New Roman" w:cstheme="minorHAnsi"/>
        </w:rPr>
        <w:t xml:space="preserve"> is just around the corner. </w:t>
      </w:r>
      <w:r w:rsidR="00D23AE2" w:rsidRPr="00FC2714">
        <w:rPr>
          <w:rFonts w:eastAsia="Times New Roman" w:cstheme="minorHAnsi"/>
        </w:rPr>
        <w:t xml:space="preserve">I always give thanks for Polly’s and Mimi’s because they cook our dinner! </w:t>
      </w:r>
      <w:r w:rsidR="002D7872" w:rsidRPr="00FC2714">
        <w:rPr>
          <w:rFonts w:eastAsia="Times New Roman" w:cstheme="minorHAnsi"/>
        </w:rPr>
        <w:t xml:space="preserve">I heard about a lady who was </w:t>
      </w:r>
      <w:r w:rsidR="009F09AD" w:rsidRPr="00FC2714">
        <w:rPr>
          <w:rFonts w:eastAsia="Times New Roman" w:cstheme="minorHAnsi"/>
        </w:rPr>
        <w:t>in</w:t>
      </w:r>
      <w:r w:rsidR="002D7872" w:rsidRPr="00FC2714">
        <w:rPr>
          <w:rFonts w:eastAsia="Times New Roman" w:cstheme="minorHAnsi"/>
        </w:rPr>
        <w:t xml:space="preserve"> the grocery store getting </w:t>
      </w:r>
      <w:r w:rsidR="006B48E1" w:rsidRPr="00FC2714">
        <w:rPr>
          <w:rFonts w:eastAsia="Times New Roman" w:cstheme="minorHAnsi"/>
        </w:rPr>
        <w:t xml:space="preserve">fixings </w:t>
      </w:r>
      <w:r w:rsidR="002D7872" w:rsidRPr="00FC2714">
        <w:rPr>
          <w:rFonts w:eastAsia="Times New Roman" w:cstheme="minorHAnsi"/>
        </w:rPr>
        <w:t xml:space="preserve">for Thanksgiving dinner. She was picking through </w:t>
      </w:r>
      <w:r w:rsidR="00076101" w:rsidRPr="00FC2714">
        <w:rPr>
          <w:rFonts w:eastAsia="Times New Roman" w:cstheme="minorHAnsi"/>
        </w:rPr>
        <w:t xml:space="preserve">all </w:t>
      </w:r>
      <w:r w:rsidR="002D7872" w:rsidRPr="00FC2714">
        <w:rPr>
          <w:rFonts w:eastAsia="Times New Roman" w:cstheme="minorHAnsi"/>
        </w:rPr>
        <w:t xml:space="preserve">the frozen turkeys but couldn't find one big enough for her </w:t>
      </w:r>
      <w:r w:rsidR="006B48E1" w:rsidRPr="00FC2714">
        <w:rPr>
          <w:rFonts w:eastAsia="Times New Roman" w:cstheme="minorHAnsi"/>
        </w:rPr>
        <w:t>family,</w:t>
      </w:r>
      <w:r w:rsidR="00B31044" w:rsidRPr="00FC2714">
        <w:rPr>
          <w:rFonts w:eastAsia="Times New Roman" w:cstheme="minorHAnsi"/>
        </w:rPr>
        <w:t xml:space="preserve"> so s</w:t>
      </w:r>
      <w:r w:rsidR="002D7872" w:rsidRPr="00FC2714">
        <w:rPr>
          <w:rFonts w:eastAsia="Times New Roman" w:cstheme="minorHAnsi"/>
        </w:rPr>
        <w:t xml:space="preserve">he asked the butcher, "Do these turkeys get any bigger?" </w:t>
      </w:r>
      <w:r w:rsidR="000A73A7" w:rsidRPr="00FC2714">
        <w:rPr>
          <w:rFonts w:eastAsia="Times New Roman" w:cstheme="minorHAnsi"/>
        </w:rPr>
        <w:t xml:space="preserve">The butcher looked at the frozen turkeys and said, </w:t>
      </w:r>
      <w:r w:rsidR="002D7872" w:rsidRPr="00FC2714">
        <w:rPr>
          <w:rFonts w:eastAsia="Times New Roman" w:cstheme="minorHAnsi"/>
        </w:rPr>
        <w:t>"No, ma'am</w:t>
      </w:r>
      <w:r w:rsidR="000A73A7" w:rsidRPr="00FC2714">
        <w:rPr>
          <w:rFonts w:eastAsia="Times New Roman" w:cstheme="minorHAnsi"/>
        </w:rPr>
        <w:t>, t</w:t>
      </w:r>
      <w:r w:rsidR="002D7872" w:rsidRPr="00FC2714">
        <w:rPr>
          <w:rFonts w:eastAsia="Times New Roman" w:cstheme="minorHAnsi"/>
        </w:rPr>
        <w:t xml:space="preserve">hey're dead."  </w:t>
      </w:r>
    </w:p>
    <w:p w14:paraId="76166837" w14:textId="535A945B" w:rsidR="002E5CC8" w:rsidRPr="00FC2714" w:rsidRDefault="000A73A7" w:rsidP="00710CBC">
      <w:pPr>
        <w:spacing w:line="276" w:lineRule="auto"/>
        <w:ind w:firstLine="720"/>
        <w:rPr>
          <w:rFonts w:eastAsia="Times New Roman" w:cstheme="minorHAnsi"/>
        </w:rPr>
      </w:pPr>
      <w:r w:rsidRPr="00FC2714">
        <w:rPr>
          <w:rFonts w:eastAsia="Times New Roman" w:cstheme="minorHAnsi"/>
        </w:rPr>
        <w:t>We</w:t>
      </w:r>
      <w:r w:rsidR="002E4654" w:rsidRPr="00FC2714">
        <w:rPr>
          <w:rFonts w:eastAsia="Times New Roman" w:cstheme="minorHAnsi"/>
        </w:rPr>
        <w:t>ll, we</w:t>
      </w:r>
      <w:r w:rsidRPr="00FC2714">
        <w:rPr>
          <w:rFonts w:eastAsia="Times New Roman" w:cstheme="minorHAnsi"/>
        </w:rPr>
        <w:t xml:space="preserve"> read </w:t>
      </w:r>
      <w:r w:rsidR="002E4654" w:rsidRPr="00FC2714">
        <w:rPr>
          <w:rFonts w:eastAsia="Times New Roman" w:cstheme="minorHAnsi"/>
        </w:rPr>
        <w:t>some form of the w</w:t>
      </w:r>
      <w:r w:rsidRPr="00FC2714">
        <w:rPr>
          <w:rFonts w:eastAsia="Times New Roman" w:cstheme="minorHAnsi"/>
        </w:rPr>
        <w:t>ord</w:t>
      </w:r>
      <w:r w:rsidR="002E4654" w:rsidRPr="00FC2714">
        <w:rPr>
          <w:rFonts w:eastAsia="Times New Roman" w:cstheme="minorHAnsi"/>
        </w:rPr>
        <w:t xml:space="preserve"> “</w:t>
      </w:r>
      <w:r w:rsidRPr="00FC2714">
        <w:rPr>
          <w:rFonts w:eastAsia="Times New Roman" w:cstheme="minorHAnsi"/>
        </w:rPr>
        <w:t>dead</w:t>
      </w:r>
      <w:r w:rsidR="002E4654" w:rsidRPr="00FC2714">
        <w:rPr>
          <w:rFonts w:eastAsia="Times New Roman" w:cstheme="minorHAnsi"/>
        </w:rPr>
        <w:t>”</w:t>
      </w:r>
      <w:r w:rsidRPr="00FC2714">
        <w:rPr>
          <w:rFonts w:eastAsia="Times New Roman" w:cstheme="minorHAnsi"/>
        </w:rPr>
        <w:t xml:space="preserve"> many times in this week’s Scripture. Yet, u</w:t>
      </w:r>
      <w:r w:rsidR="002E5CC8" w:rsidRPr="00FC2714">
        <w:rPr>
          <w:rFonts w:eastAsia="Times New Roman" w:cstheme="minorHAnsi"/>
        </w:rPr>
        <w:t xml:space="preserve">nlike the butcher and the lady misunderstanding each other, Paul wanted to make sure the Roman Christians, and by extension, </w:t>
      </w:r>
      <w:r w:rsidR="002E5CC8" w:rsidRPr="00FC2714">
        <w:rPr>
          <w:rFonts w:eastAsia="Times New Roman" w:cstheme="minorHAnsi"/>
          <w:u w:val="single"/>
        </w:rPr>
        <w:t>all</w:t>
      </w:r>
      <w:r w:rsidR="002E5CC8" w:rsidRPr="00FC2714">
        <w:rPr>
          <w:rFonts w:eastAsia="Times New Roman" w:cstheme="minorHAnsi"/>
        </w:rPr>
        <w:t xml:space="preserve"> believers in Jesus Christ, understood that:</w:t>
      </w:r>
    </w:p>
    <w:p w14:paraId="7586EA5B" w14:textId="77777777" w:rsidR="002D7872" w:rsidRPr="00FC2714" w:rsidRDefault="002D7872" w:rsidP="00710CBC">
      <w:pPr>
        <w:pStyle w:val="ListParagraph"/>
        <w:numPr>
          <w:ilvl w:val="0"/>
          <w:numId w:val="3"/>
        </w:numPr>
        <w:spacing w:line="276" w:lineRule="auto"/>
        <w:rPr>
          <w:rFonts w:eastAsia="Times New Roman" w:cstheme="minorHAnsi"/>
        </w:rPr>
      </w:pPr>
      <w:r w:rsidRPr="00FC2714">
        <w:rPr>
          <w:rFonts w:eastAsia="Times New Roman" w:cstheme="minorHAnsi"/>
        </w:rPr>
        <w:t>Believers are dead to sin and are alive in Christ.</w:t>
      </w:r>
    </w:p>
    <w:p w14:paraId="3A282987" w14:textId="0A16415C" w:rsidR="002E5CC8" w:rsidRPr="00FC2714" w:rsidRDefault="002D7872" w:rsidP="00710CBC">
      <w:pPr>
        <w:pStyle w:val="ListParagraph"/>
        <w:numPr>
          <w:ilvl w:val="0"/>
          <w:numId w:val="3"/>
        </w:numPr>
        <w:spacing w:line="276" w:lineRule="auto"/>
        <w:rPr>
          <w:rFonts w:eastAsia="Times New Roman" w:cstheme="minorHAnsi"/>
        </w:rPr>
      </w:pPr>
      <w:r w:rsidRPr="00FC2714">
        <w:rPr>
          <w:rFonts w:eastAsia="Times New Roman" w:cstheme="minorHAnsi"/>
        </w:rPr>
        <w:t xml:space="preserve">Believers are dead to the law and are alive in the </w:t>
      </w:r>
      <w:r w:rsidR="00E17575" w:rsidRPr="00FC2714">
        <w:rPr>
          <w:rFonts w:eastAsia="Times New Roman" w:cstheme="minorHAnsi"/>
        </w:rPr>
        <w:t>Spirit.</w:t>
      </w:r>
    </w:p>
    <w:p w14:paraId="1F69EB14" w14:textId="2EB4A456" w:rsidR="007130ED" w:rsidRPr="00FC2714" w:rsidRDefault="007130ED" w:rsidP="00710CBC">
      <w:pPr>
        <w:pStyle w:val="ListParagraph"/>
        <w:numPr>
          <w:ilvl w:val="0"/>
          <w:numId w:val="3"/>
        </w:numPr>
        <w:spacing w:line="276" w:lineRule="auto"/>
        <w:rPr>
          <w:rFonts w:eastAsia="Times New Roman" w:cstheme="minorHAnsi"/>
        </w:rPr>
      </w:pPr>
      <w:r w:rsidRPr="00FC2714">
        <w:rPr>
          <w:rFonts w:eastAsia="Times New Roman" w:cstheme="minorHAnsi"/>
        </w:rPr>
        <w:t>Believers are t</w:t>
      </w:r>
      <w:r w:rsidR="006B48E1" w:rsidRPr="00FC2714">
        <w:rPr>
          <w:rFonts w:eastAsia="Times New Roman" w:cstheme="minorHAnsi"/>
        </w:rPr>
        <w:t>o produce spiritual fruit</w:t>
      </w:r>
      <w:r w:rsidR="00E17575" w:rsidRPr="00FC2714">
        <w:rPr>
          <w:rFonts w:eastAsia="Times New Roman" w:cstheme="minorHAnsi"/>
        </w:rPr>
        <w:t>.</w:t>
      </w:r>
    </w:p>
    <w:p w14:paraId="340541E2" w14:textId="01488A68" w:rsidR="004C0BFA" w:rsidRPr="00FC2714" w:rsidRDefault="004C0BFA" w:rsidP="005431A6">
      <w:pPr>
        <w:spacing w:line="276" w:lineRule="auto"/>
        <w:ind w:firstLine="720"/>
        <w:rPr>
          <w:rFonts w:eastAsia="Times New Roman" w:cstheme="minorHAnsi"/>
        </w:rPr>
      </w:pPr>
      <w:r w:rsidRPr="00FC2714">
        <w:rPr>
          <w:rFonts w:eastAsia="Times New Roman" w:cstheme="minorHAnsi"/>
        </w:rPr>
        <w:t>Scriptural truths are crucial for ever</w:t>
      </w:r>
      <w:r w:rsidR="000A73A7" w:rsidRPr="00FC2714">
        <w:rPr>
          <w:rFonts w:eastAsia="Times New Roman" w:cstheme="minorHAnsi"/>
        </w:rPr>
        <w:t>yone</w:t>
      </w:r>
      <w:r w:rsidRPr="00FC2714">
        <w:rPr>
          <w:rFonts w:eastAsia="Times New Roman" w:cstheme="minorHAnsi"/>
        </w:rPr>
        <w:t>, whether they call themselves Christian or not. Muslims, Buddhists, Hindus, Jews, spiritualists, atheists…every person is a sinner and every person needs to know the truth about salvation. Paul’s teaching is rich in foundational truths</w:t>
      </w:r>
      <w:r w:rsidR="000A73A7" w:rsidRPr="00FC2714">
        <w:rPr>
          <w:rFonts w:eastAsia="Times New Roman" w:cstheme="minorHAnsi"/>
        </w:rPr>
        <w:t xml:space="preserve"> for both the saved and unsaved</w:t>
      </w:r>
      <w:r w:rsidRPr="00FC2714">
        <w:rPr>
          <w:rFonts w:eastAsia="Times New Roman" w:cstheme="minorHAnsi"/>
        </w:rPr>
        <w:t xml:space="preserve">. He corrected erroneous beliefs about salvation and encouraged believers to be servants of righteousness.  </w:t>
      </w:r>
    </w:p>
    <w:p w14:paraId="1C32164A" w14:textId="4132A580" w:rsidR="00795FB9" w:rsidRPr="00FC2714" w:rsidRDefault="00795FB9" w:rsidP="00710CBC">
      <w:pPr>
        <w:spacing w:line="276" w:lineRule="auto"/>
        <w:ind w:firstLine="720"/>
        <w:rPr>
          <w:rFonts w:eastAsia="Times New Roman" w:cstheme="minorHAnsi"/>
        </w:rPr>
      </w:pPr>
      <w:r w:rsidRPr="00FC2714">
        <w:rPr>
          <w:rFonts w:eastAsia="Times New Roman" w:cstheme="minorHAnsi"/>
        </w:rPr>
        <w:t>Paul wrote a lot about sin: being a slave to sin, being ruled by sin, having sinful passions</w:t>
      </w:r>
      <w:r w:rsidR="006B48E1" w:rsidRPr="00FC2714">
        <w:rPr>
          <w:rFonts w:eastAsia="Times New Roman" w:cstheme="minorHAnsi"/>
        </w:rPr>
        <w:t>,</w:t>
      </w:r>
      <w:r w:rsidRPr="00FC2714">
        <w:rPr>
          <w:rFonts w:eastAsia="Times New Roman" w:cstheme="minorHAnsi"/>
        </w:rPr>
        <w:t xml:space="preserve"> the reign of sin, </w:t>
      </w:r>
      <w:r w:rsidR="00D1080B" w:rsidRPr="00FC2714">
        <w:rPr>
          <w:rFonts w:eastAsia="Times New Roman" w:cstheme="minorHAnsi"/>
        </w:rPr>
        <w:t xml:space="preserve">sin </w:t>
      </w:r>
      <w:r w:rsidR="002E4654" w:rsidRPr="00FC2714">
        <w:rPr>
          <w:rFonts w:eastAsia="Times New Roman" w:cstheme="minorHAnsi"/>
        </w:rPr>
        <w:t>as</w:t>
      </w:r>
      <w:r w:rsidR="00D1080B" w:rsidRPr="00FC2714">
        <w:rPr>
          <w:rFonts w:eastAsia="Times New Roman" w:cstheme="minorHAnsi"/>
        </w:rPr>
        <w:t xml:space="preserve"> a</w:t>
      </w:r>
      <w:r w:rsidRPr="00FC2714">
        <w:rPr>
          <w:rFonts w:eastAsia="Times New Roman" w:cstheme="minorHAnsi"/>
        </w:rPr>
        <w:t xml:space="preserve"> master, the wages of sin, dying to sin, being set free from sin. Let’s take a moment to address that ugly word – sin. </w:t>
      </w:r>
    </w:p>
    <w:p w14:paraId="7FA1AF49" w14:textId="7711E808" w:rsidR="00E17575" w:rsidRPr="00FC2714" w:rsidRDefault="005148A5" w:rsidP="00710CBC">
      <w:pPr>
        <w:spacing w:line="276" w:lineRule="auto"/>
        <w:ind w:firstLine="720"/>
        <w:rPr>
          <w:rFonts w:cstheme="minorHAnsi"/>
        </w:rPr>
      </w:pPr>
      <w:r w:rsidRPr="00FC2714">
        <w:rPr>
          <w:rFonts w:cstheme="minorHAnsi"/>
        </w:rPr>
        <w:t>By the world’s standards, t</w:t>
      </w:r>
      <w:r w:rsidR="004C0BFA" w:rsidRPr="00FC2714">
        <w:rPr>
          <w:rFonts w:cstheme="minorHAnsi"/>
        </w:rPr>
        <w:t xml:space="preserve">he definition of sin is often </w:t>
      </w:r>
      <w:r w:rsidRPr="00FC2714">
        <w:rPr>
          <w:rFonts w:cstheme="minorHAnsi"/>
        </w:rPr>
        <w:t xml:space="preserve">incorrect and entangled in whether or not there </w:t>
      </w:r>
      <w:r w:rsidR="000A73A7" w:rsidRPr="00FC2714">
        <w:rPr>
          <w:rFonts w:cstheme="minorHAnsi"/>
        </w:rPr>
        <w:t xml:space="preserve">even </w:t>
      </w:r>
      <w:r w:rsidRPr="00FC2714">
        <w:rPr>
          <w:rFonts w:cstheme="minorHAnsi"/>
          <w:i/>
          <w:iCs/>
        </w:rPr>
        <w:t xml:space="preserve">is </w:t>
      </w:r>
      <w:r w:rsidRPr="00FC2714">
        <w:rPr>
          <w:rFonts w:cstheme="minorHAnsi"/>
        </w:rPr>
        <w:t xml:space="preserve">right or </w:t>
      </w:r>
      <w:r w:rsidR="004C0BFA" w:rsidRPr="00FC2714">
        <w:rPr>
          <w:rFonts w:cstheme="minorHAnsi"/>
        </w:rPr>
        <w:t xml:space="preserve">wrong. But sin exists. Simply defined, sin is rebellion against God’s perfect standard of holiness. </w:t>
      </w:r>
    </w:p>
    <w:p w14:paraId="2B22C282" w14:textId="481F4A66" w:rsidR="00854172" w:rsidRPr="00FC2714" w:rsidRDefault="00D1080B" w:rsidP="00710CBC">
      <w:pPr>
        <w:spacing w:line="276" w:lineRule="auto"/>
        <w:ind w:firstLine="720"/>
        <w:rPr>
          <w:rFonts w:cstheme="minorHAnsi"/>
        </w:rPr>
      </w:pPr>
      <w:r w:rsidRPr="00FC2714">
        <w:rPr>
          <w:rFonts w:cstheme="minorHAnsi"/>
        </w:rPr>
        <w:t>Ev</w:t>
      </w:r>
      <w:r w:rsidR="004C0BFA" w:rsidRPr="00FC2714">
        <w:rPr>
          <w:rFonts w:cstheme="minorHAnsi"/>
        </w:rPr>
        <w:t>ery one of us is born with an inherit inclination</w:t>
      </w:r>
      <w:r w:rsidR="009F09AD" w:rsidRPr="00FC2714">
        <w:rPr>
          <w:rFonts w:cstheme="minorHAnsi"/>
        </w:rPr>
        <w:t xml:space="preserve"> to sin</w:t>
      </w:r>
      <w:r w:rsidR="000A73A7" w:rsidRPr="00FC2714">
        <w:rPr>
          <w:rFonts w:cstheme="minorHAnsi"/>
        </w:rPr>
        <w:t xml:space="preserve">, </w:t>
      </w:r>
      <w:r w:rsidRPr="00FC2714">
        <w:rPr>
          <w:rFonts w:cstheme="minorHAnsi"/>
        </w:rPr>
        <w:t xml:space="preserve">referred to as </w:t>
      </w:r>
      <w:r w:rsidR="000A73A7" w:rsidRPr="00FC2714">
        <w:rPr>
          <w:rFonts w:cstheme="minorHAnsi"/>
        </w:rPr>
        <w:t xml:space="preserve">our </w:t>
      </w:r>
      <w:r w:rsidR="002E4654" w:rsidRPr="00FC2714">
        <w:rPr>
          <w:rFonts w:cstheme="minorHAnsi"/>
          <w:i/>
          <w:iCs/>
        </w:rPr>
        <w:t>“</w:t>
      </w:r>
      <w:r w:rsidR="000A73A7" w:rsidRPr="00FC2714">
        <w:rPr>
          <w:rFonts w:cstheme="minorHAnsi"/>
          <w:i/>
          <w:iCs/>
        </w:rPr>
        <w:t>sin nature</w:t>
      </w:r>
      <w:r w:rsidRPr="00FC2714">
        <w:rPr>
          <w:rFonts w:cstheme="minorHAnsi"/>
          <w:i/>
          <w:iCs/>
        </w:rPr>
        <w:t>”</w:t>
      </w:r>
      <w:r w:rsidR="000A73A7" w:rsidRPr="00FC2714">
        <w:rPr>
          <w:rFonts w:cstheme="minorHAnsi"/>
          <w:i/>
          <w:iCs/>
        </w:rPr>
        <w:t>,</w:t>
      </w:r>
      <w:r w:rsidR="004C0BFA" w:rsidRPr="00FC2714">
        <w:rPr>
          <w:rFonts w:cstheme="minorHAnsi"/>
        </w:rPr>
        <w:t xml:space="preserve"> </w:t>
      </w:r>
      <w:r w:rsidR="009F09AD" w:rsidRPr="00FC2714">
        <w:rPr>
          <w:rFonts w:cstheme="minorHAnsi"/>
        </w:rPr>
        <w:t xml:space="preserve">which causes us </w:t>
      </w:r>
      <w:r w:rsidR="004C0BFA" w:rsidRPr="00FC2714">
        <w:rPr>
          <w:rFonts w:cstheme="minorHAnsi"/>
        </w:rPr>
        <w:t xml:space="preserve">to rebel against God. </w:t>
      </w:r>
      <w:r w:rsidR="002E4654" w:rsidRPr="00FC2714">
        <w:rPr>
          <w:rFonts w:cstheme="minorHAnsi"/>
        </w:rPr>
        <w:t>Colossians 3:5 calls this inherent behavior our “earthly nature”. Romans 6:6 speaks of “the body ruled by sin.” Romans 7:</w:t>
      </w:r>
      <w:r w:rsidR="00A41E60" w:rsidRPr="00FC2714">
        <w:rPr>
          <w:rFonts w:cstheme="minorHAnsi"/>
        </w:rPr>
        <w:t xml:space="preserve">5 </w:t>
      </w:r>
      <w:r w:rsidR="002E4654" w:rsidRPr="00FC2714">
        <w:rPr>
          <w:rFonts w:cstheme="minorHAnsi"/>
        </w:rPr>
        <w:t>calls it the “flesh”. N</w:t>
      </w:r>
      <w:r w:rsidR="004C0BFA" w:rsidRPr="00FC2714">
        <w:rPr>
          <w:rFonts w:cstheme="minorHAnsi"/>
        </w:rPr>
        <w:t>o one has to teach a child to lie, right? Sinful behavior comes naturally</w:t>
      </w:r>
      <w:r w:rsidR="002E4654" w:rsidRPr="00FC2714">
        <w:rPr>
          <w:rFonts w:cstheme="minorHAnsi"/>
        </w:rPr>
        <w:t xml:space="preserve"> to all of us</w:t>
      </w:r>
      <w:r w:rsidR="005148A5" w:rsidRPr="00FC2714">
        <w:rPr>
          <w:rFonts w:cstheme="minorHAnsi"/>
        </w:rPr>
        <w:t>.</w:t>
      </w:r>
      <w:r w:rsidR="004C0BFA" w:rsidRPr="00FC2714">
        <w:rPr>
          <w:rFonts w:cstheme="minorHAnsi"/>
        </w:rPr>
        <w:t xml:space="preserve"> </w:t>
      </w:r>
    </w:p>
    <w:p w14:paraId="327B24D5" w14:textId="6C5F6695" w:rsidR="00EA5E01" w:rsidRPr="00FC2714" w:rsidRDefault="004C0BFA" w:rsidP="00710CBC">
      <w:pPr>
        <w:spacing w:line="276" w:lineRule="auto"/>
        <w:ind w:firstLine="720"/>
        <w:rPr>
          <w:rFonts w:cstheme="minorHAnsi"/>
        </w:rPr>
      </w:pPr>
      <w:r w:rsidRPr="00FC2714">
        <w:rPr>
          <w:rFonts w:cstheme="minorHAnsi"/>
        </w:rPr>
        <w:t xml:space="preserve">Wouldn’t it be fantastic if the moment we became a Christian we were instantly perfect? </w:t>
      </w:r>
      <w:r w:rsidR="00D23AE2" w:rsidRPr="00FC2714">
        <w:rPr>
          <w:rFonts w:cstheme="minorHAnsi"/>
        </w:rPr>
        <w:t>But</w:t>
      </w:r>
      <w:r w:rsidR="00582B72" w:rsidRPr="00FC2714">
        <w:rPr>
          <w:rFonts w:cstheme="minorHAnsi"/>
        </w:rPr>
        <w:t xml:space="preserve"> n</w:t>
      </w:r>
      <w:r w:rsidRPr="00FC2714">
        <w:rPr>
          <w:rFonts w:cstheme="minorHAnsi"/>
        </w:rPr>
        <w:t xml:space="preserve">o </w:t>
      </w:r>
      <w:r w:rsidR="002E4654" w:rsidRPr="00FC2714">
        <w:rPr>
          <w:rFonts w:cstheme="minorHAnsi"/>
        </w:rPr>
        <w:t>believer</w:t>
      </w:r>
      <w:r w:rsidRPr="00FC2714">
        <w:rPr>
          <w:rFonts w:cstheme="minorHAnsi"/>
        </w:rPr>
        <w:t xml:space="preserve"> is ever perfect this side of heaven. Until we enter eternity, it’s not possible to completely eradicate our sinful nature.</w:t>
      </w:r>
      <w:r w:rsidR="00EA5E01" w:rsidRPr="00FC2714">
        <w:rPr>
          <w:rFonts w:cstheme="minorHAnsi"/>
        </w:rPr>
        <w:t xml:space="preserve"> </w:t>
      </w:r>
    </w:p>
    <w:p w14:paraId="03E97369" w14:textId="25975A97" w:rsidR="005B14BF" w:rsidRPr="00FC2714" w:rsidRDefault="00D23AE2" w:rsidP="00710CBC">
      <w:pPr>
        <w:spacing w:line="276" w:lineRule="auto"/>
        <w:ind w:firstLine="720"/>
        <w:rPr>
          <w:rFonts w:cstheme="minorHAnsi"/>
        </w:rPr>
      </w:pPr>
      <w:r w:rsidRPr="00FC2714">
        <w:rPr>
          <w:rFonts w:cstheme="minorHAnsi"/>
        </w:rPr>
        <w:t>In this lecture, I use the labels</w:t>
      </w:r>
      <w:r w:rsidR="006B48E1" w:rsidRPr="00FC2714">
        <w:rPr>
          <w:rFonts w:cstheme="minorHAnsi"/>
        </w:rPr>
        <w:t>, “Christian” and “believer”</w:t>
      </w:r>
      <w:r w:rsidRPr="00FC2714">
        <w:rPr>
          <w:rFonts w:cstheme="minorHAnsi"/>
        </w:rPr>
        <w:t xml:space="preserve"> many times</w:t>
      </w:r>
      <w:r w:rsidR="006B48E1" w:rsidRPr="00FC2714">
        <w:rPr>
          <w:rFonts w:cstheme="minorHAnsi"/>
        </w:rPr>
        <w:t xml:space="preserve">. </w:t>
      </w:r>
      <w:r w:rsidR="004E5404" w:rsidRPr="00FC2714">
        <w:rPr>
          <w:rFonts w:cstheme="minorHAnsi"/>
        </w:rPr>
        <w:t>T</w:t>
      </w:r>
      <w:r w:rsidR="005148A5" w:rsidRPr="00FC2714">
        <w:rPr>
          <w:rFonts w:cstheme="minorHAnsi"/>
        </w:rPr>
        <w:t xml:space="preserve">here are those in this big, wide, world who claim they are a “believer”, </w:t>
      </w:r>
      <w:r w:rsidR="00991948" w:rsidRPr="00FC2714">
        <w:rPr>
          <w:rFonts w:cstheme="minorHAnsi"/>
        </w:rPr>
        <w:t xml:space="preserve">or </w:t>
      </w:r>
      <w:r w:rsidR="005148A5" w:rsidRPr="00FC2714">
        <w:rPr>
          <w:rFonts w:cstheme="minorHAnsi"/>
        </w:rPr>
        <w:t xml:space="preserve">a “Christian”, yet sadly, many of them </w:t>
      </w:r>
      <w:r w:rsidR="004E5404" w:rsidRPr="00FC2714">
        <w:rPr>
          <w:rFonts w:cstheme="minorHAnsi"/>
        </w:rPr>
        <w:t xml:space="preserve">are not. </w:t>
      </w:r>
      <w:r w:rsidR="005148A5" w:rsidRPr="00FC2714">
        <w:rPr>
          <w:rFonts w:cstheme="minorHAnsi"/>
        </w:rPr>
        <w:t xml:space="preserve"> </w:t>
      </w:r>
    </w:p>
    <w:p w14:paraId="6484762F" w14:textId="5FEB907D" w:rsidR="005B14BF" w:rsidRPr="00FC2714" w:rsidRDefault="00D1080B" w:rsidP="00710CBC">
      <w:pPr>
        <w:spacing w:line="276" w:lineRule="auto"/>
        <w:ind w:firstLine="720"/>
        <w:rPr>
          <w:rFonts w:cstheme="minorHAnsi"/>
        </w:rPr>
      </w:pPr>
      <w:r w:rsidRPr="00FC2714">
        <w:rPr>
          <w:rFonts w:eastAsia="Times New Roman" w:cstheme="minorHAnsi"/>
        </w:rPr>
        <w:t>There was a</w:t>
      </w:r>
      <w:r w:rsidR="005B14BF" w:rsidRPr="00FC2714">
        <w:rPr>
          <w:rFonts w:eastAsia="Times New Roman" w:cstheme="minorHAnsi"/>
        </w:rPr>
        <w:t xml:space="preserve"> rather pompous and self</w:t>
      </w:r>
      <w:r w:rsidR="00710CBC" w:rsidRPr="00FC2714">
        <w:rPr>
          <w:rFonts w:eastAsia="Times New Roman" w:cstheme="minorHAnsi"/>
        </w:rPr>
        <w:t>-</w:t>
      </w:r>
      <w:r w:rsidR="005B14BF" w:rsidRPr="00FC2714">
        <w:rPr>
          <w:rFonts w:eastAsia="Times New Roman" w:cstheme="minorHAnsi"/>
        </w:rPr>
        <w:t xml:space="preserve">righteous teacher trying to impress upon a class of children the importance of living the Christian life. </w:t>
      </w:r>
      <w:r w:rsidRPr="00FC2714">
        <w:rPr>
          <w:rFonts w:eastAsia="Times New Roman" w:cstheme="minorHAnsi"/>
        </w:rPr>
        <w:t xml:space="preserve">The teacher asked them, </w:t>
      </w:r>
      <w:r w:rsidR="005B14BF" w:rsidRPr="00FC2714">
        <w:rPr>
          <w:rFonts w:eastAsia="Times New Roman" w:cstheme="minorHAnsi"/>
        </w:rPr>
        <w:t>"Why do people call me a Christian?" After a moment's pause, one youngster said, "Maybe it's because they don't know you.</w:t>
      </w:r>
      <w:r w:rsidR="00E537C9" w:rsidRPr="00FC2714">
        <w:rPr>
          <w:rFonts w:eastAsia="Times New Roman" w:cstheme="minorHAnsi"/>
        </w:rPr>
        <w:t>”</w:t>
      </w:r>
    </w:p>
    <w:p w14:paraId="73202A78" w14:textId="375EB2E1" w:rsidR="00991948" w:rsidRPr="00FC2714" w:rsidRDefault="006B48E1" w:rsidP="00710CBC">
      <w:pPr>
        <w:spacing w:line="276" w:lineRule="auto"/>
        <w:ind w:firstLine="720"/>
        <w:rPr>
          <w:rFonts w:cstheme="minorHAnsi"/>
        </w:rPr>
      </w:pPr>
      <w:r w:rsidRPr="00FC2714">
        <w:rPr>
          <w:rFonts w:cstheme="minorHAnsi"/>
        </w:rPr>
        <w:t xml:space="preserve">Scripture </w:t>
      </w:r>
      <w:r w:rsidR="00DB29B8" w:rsidRPr="00FC2714">
        <w:rPr>
          <w:rFonts w:cstheme="minorHAnsi"/>
        </w:rPr>
        <w:t xml:space="preserve">itself </w:t>
      </w:r>
      <w:r w:rsidR="00710CBC" w:rsidRPr="00FC2714">
        <w:rPr>
          <w:rFonts w:cstheme="minorHAnsi"/>
        </w:rPr>
        <w:t xml:space="preserve">defines </w:t>
      </w:r>
      <w:r w:rsidR="00D1080B" w:rsidRPr="00FC2714">
        <w:rPr>
          <w:rFonts w:cstheme="minorHAnsi"/>
        </w:rPr>
        <w:t>who</w:t>
      </w:r>
      <w:r w:rsidRPr="00FC2714">
        <w:rPr>
          <w:rFonts w:cstheme="minorHAnsi"/>
        </w:rPr>
        <w:t xml:space="preserve"> is a Christian and </w:t>
      </w:r>
      <w:r w:rsidR="00DB29B8" w:rsidRPr="00FC2714">
        <w:rPr>
          <w:rFonts w:cstheme="minorHAnsi"/>
        </w:rPr>
        <w:t>a believer:</w:t>
      </w:r>
      <w:r w:rsidR="00D1080B" w:rsidRPr="00FC2714">
        <w:rPr>
          <w:rFonts w:cstheme="minorHAnsi"/>
        </w:rPr>
        <w:t xml:space="preserve"> </w:t>
      </w:r>
      <w:r w:rsidR="00C913E0" w:rsidRPr="00FC2714">
        <w:rPr>
          <w:rFonts w:cstheme="minorHAnsi"/>
        </w:rPr>
        <w:t>“I</w:t>
      </w:r>
      <w:r w:rsidR="00991948" w:rsidRPr="00FC2714">
        <w:rPr>
          <w:rStyle w:val="text"/>
          <w:rFonts w:eastAsia="Times New Roman" w:cstheme="minorHAnsi"/>
        </w:rPr>
        <w:t>f you openly declare that Jesus is Lord and believe in your heart that God raised Him from the dead, you will be saved.</w:t>
      </w:r>
      <w:r w:rsidR="00991948" w:rsidRPr="00FC2714">
        <w:rPr>
          <w:rFonts w:eastAsia="Times New Roman" w:cstheme="minorHAnsi"/>
        </w:rPr>
        <w:t xml:space="preserve"> </w:t>
      </w:r>
      <w:r w:rsidR="00991948" w:rsidRPr="00FC2714">
        <w:rPr>
          <w:rStyle w:val="text"/>
          <w:rFonts w:eastAsia="Times New Roman" w:cstheme="minorHAnsi"/>
        </w:rPr>
        <w:lastRenderedPageBreak/>
        <w:t>For it is by believing in your heart that you are made right with God, and it is by openly declaring your faith that you are saved.</w:t>
      </w:r>
      <w:r w:rsidR="00991948" w:rsidRPr="00FC2714">
        <w:rPr>
          <w:rFonts w:eastAsia="Times New Roman" w:cstheme="minorHAnsi"/>
        </w:rPr>
        <w:t xml:space="preserve"> </w:t>
      </w:r>
      <w:r w:rsidR="00991948" w:rsidRPr="00FC2714">
        <w:rPr>
          <w:rStyle w:val="text"/>
          <w:rFonts w:eastAsia="Times New Roman" w:cstheme="minorHAnsi"/>
          <w:vertAlign w:val="superscript"/>
        </w:rPr>
        <w:t> </w:t>
      </w:r>
      <w:r w:rsidR="00991948" w:rsidRPr="00FC2714">
        <w:rPr>
          <w:rStyle w:val="text"/>
          <w:rFonts w:eastAsia="Times New Roman" w:cstheme="minorHAnsi"/>
        </w:rPr>
        <w:t xml:space="preserve">For everyone who calls on the name of the </w:t>
      </w:r>
      <w:r w:rsidR="00991948" w:rsidRPr="00FC2714">
        <w:rPr>
          <w:rStyle w:val="small-caps"/>
          <w:rFonts w:eastAsia="Times New Roman" w:cstheme="minorHAnsi"/>
          <w:smallCaps/>
        </w:rPr>
        <w:t>Lord</w:t>
      </w:r>
      <w:r w:rsidR="00991948" w:rsidRPr="00FC2714">
        <w:rPr>
          <w:rStyle w:val="text"/>
          <w:rFonts w:eastAsia="Times New Roman" w:cstheme="minorHAnsi"/>
        </w:rPr>
        <w:t xml:space="preserve"> will be</w:t>
      </w:r>
      <w:r w:rsidR="00A26ECB" w:rsidRPr="00FC2714">
        <w:rPr>
          <w:rStyle w:val="text"/>
          <w:rFonts w:eastAsia="Times New Roman" w:cstheme="minorHAnsi"/>
        </w:rPr>
        <w:t xml:space="preserve"> saved.“ [</w:t>
      </w:r>
      <w:r w:rsidR="00C913E0" w:rsidRPr="00FC2714">
        <w:rPr>
          <w:rFonts w:cstheme="minorHAnsi"/>
        </w:rPr>
        <w:t>Romans 10:9,</w:t>
      </w:r>
      <w:r w:rsidR="002E4654" w:rsidRPr="00FC2714">
        <w:rPr>
          <w:rFonts w:cstheme="minorHAnsi"/>
        </w:rPr>
        <w:t>1</w:t>
      </w:r>
      <w:r w:rsidR="00C913E0" w:rsidRPr="00FC2714">
        <w:rPr>
          <w:rFonts w:cstheme="minorHAnsi"/>
        </w:rPr>
        <w:t>0,13</w:t>
      </w:r>
      <w:r w:rsidR="002E4654" w:rsidRPr="00FC2714">
        <w:rPr>
          <w:rFonts w:cstheme="minorHAnsi"/>
        </w:rPr>
        <w:t>]</w:t>
      </w:r>
    </w:p>
    <w:p w14:paraId="53C7CCB6" w14:textId="2BEFE153" w:rsidR="00C913E0" w:rsidRPr="00FC2714" w:rsidRDefault="002E4654" w:rsidP="005431A6">
      <w:pPr>
        <w:spacing w:before="100" w:beforeAutospacing="1" w:after="100" w:afterAutospacing="1" w:line="276" w:lineRule="auto"/>
        <w:ind w:firstLine="720"/>
        <w:contextualSpacing/>
        <w:rPr>
          <w:rFonts w:cstheme="minorHAnsi"/>
        </w:rPr>
      </w:pPr>
      <w:r w:rsidRPr="00FC2714">
        <w:rPr>
          <w:rFonts w:cstheme="minorHAnsi"/>
        </w:rPr>
        <w:t xml:space="preserve">Beginning in </w:t>
      </w:r>
      <w:r w:rsidR="00AA3A25" w:rsidRPr="00FC2714">
        <w:rPr>
          <w:rFonts w:cstheme="minorHAnsi"/>
        </w:rPr>
        <w:t xml:space="preserve">Romans 6 </w:t>
      </w:r>
      <w:r w:rsidRPr="00FC2714">
        <w:rPr>
          <w:rFonts w:cstheme="minorHAnsi"/>
        </w:rPr>
        <w:t xml:space="preserve">we learn </w:t>
      </w:r>
      <w:r w:rsidR="00AA3A25" w:rsidRPr="00FC2714">
        <w:rPr>
          <w:rFonts w:cstheme="minorHAnsi"/>
        </w:rPr>
        <w:t>Paul continu</w:t>
      </w:r>
      <w:r w:rsidRPr="00FC2714">
        <w:rPr>
          <w:rFonts w:cstheme="minorHAnsi"/>
        </w:rPr>
        <w:t>ed</w:t>
      </w:r>
      <w:r w:rsidR="00AA3A25" w:rsidRPr="00FC2714">
        <w:rPr>
          <w:rFonts w:cstheme="minorHAnsi"/>
        </w:rPr>
        <w:t xml:space="preserve"> to deal with the subjects of sin and salvation</w:t>
      </w:r>
      <w:r w:rsidR="00533BD9" w:rsidRPr="00FC2714">
        <w:rPr>
          <w:rFonts w:cstheme="minorHAnsi"/>
        </w:rPr>
        <w:t xml:space="preserve"> </w:t>
      </w:r>
      <w:r w:rsidR="00DB29B8" w:rsidRPr="00FC2714">
        <w:rPr>
          <w:rFonts w:cstheme="minorHAnsi"/>
        </w:rPr>
        <w:t>that he started in</w:t>
      </w:r>
      <w:r w:rsidR="00D1080B" w:rsidRPr="00FC2714">
        <w:rPr>
          <w:rFonts w:cstheme="minorHAnsi"/>
        </w:rPr>
        <w:t xml:space="preserve"> </w:t>
      </w:r>
      <w:r w:rsidR="00710CBC" w:rsidRPr="00FC2714">
        <w:rPr>
          <w:rFonts w:cstheme="minorHAnsi"/>
        </w:rPr>
        <w:t>Romans</w:t>
      </w:r>
      <w:r w:rsidR="00D1080B" w:rsidRPr="00FC2714">
        <w:rPr>
          <w:rFonts w:cstheme="minorHAnsi"/>
        </w:rPr>
        <w:t xml:space="preserve"> 5</w:t>
      </w:r>
      <w:r w:rsidRPr="00FC2714">
        <w:rPr>
          <w:rFonts w:cstheme="minorHAnsi"/>
        </w:rPr>
        <w:t>. I</w:t>
      </w:r>
      <w:r w:rsidR="00AA3A25" w:rsidRPr="00FC2714">
        <w:rPr>
          <w:rFonts w:cstheme="minorHAnsi"/>
        </w:rPr>
        <w:t xml:space="preserve">t </w:t>
      </w:r>
      <w:r w:rsidR="004F34BA" w:rsidRPr="00FC2714">
        <w:rPr>
          <w:rFonts w:cstheme="minorHAnsi"/>
        </w:rPr>
        <w:t>appears</w:t>
      </w:r>
      <w:r w:rsidR="00AA3A25" w:rsidRPr="00FC2714">
        <w:rPr>
          <w:rFonts w:cstheme="minorHAnsi"/>
        </w:rPr>
        <w:t xml:space="preserve"> he was concerned the Roman Christians would go to extremes with his teaching of grace</w:t>
      </w:r>
      <w:r w:rsidR="00005BF7" w:rsidRPr="00FC2714">
        <w:rPr>
          <w:rFonts w:cstheme="minorHAnsi"/>
        </w:rPr>
        <w:t xml:space="preserve">. </w:t>
      </w:r>
    </w:p>
    <w:p w14:paraId="28C5C06F" w14:textId="1E9820DF" w:rsidR="007642C4" w:rsidRPr="00FC2714" w:rsidRDefault="00F014EB" w:rsidP="00710CBC">
      <w:pPr>
        <w:spacing w:before="100" w:beforeAutospacing="1" w:after="100" w:afterAutospacing="1" w:line="276" w:lineRule="auto"/>
        <w:contextualSpacing/>
        <w:rPr>
          <w:rFonts w:cstheme="minorHAnsi"/>
        </w:rPr>
      </w:pPr>
      <w:r w:rsidRPr="00FC2714">
        <w:rPr>
          <w:rFonts w:cstheme="minorHAnsi"/>
        </w:rPr>
        <w:tab/>
      </w:r>
      <w:r w:rsidR="00005BF7" w:rsidRPr="00FC2714">
        <w:rPr>
          <w:rFonts w:cstheme="minorHAnsi"/>
        </w:rPr>
        <w:t xml:space="preserve">One extreme was that </w:t>
      </w:r>
      <w:r w:rsidR="00C913E0" w:rsidRPr="00FC2714">
        <w:rPr>
          <w:rFonts w:cstheme="minorHAnsi"/>
        </w:rPr>
        <w:t>believers</w:t>
      </w:r>
      <w:r w:rsidR="00005BF7" w:rsidRPr="00FC2714">
        <w:rPr>
          <w:rFonts w:cstheme="minorHAnsi"/>
        </w:rPr>
        <w:t xml:space="preserve"> could</w:t>
      </w:r>
      <w:r w:rsidR="00005BF7" w:rsidRPr="00FC2714">
        <w:rPr>
          <w:rFonts w:cstheme="minorHAnsi"/>
          <w:i/>
          <w:iCs/>
        </w:rPr>
        <w:t xml:space="preserve"> choose</w:t>
      </w:r>
      <w:r w:rsidR="00005BF7" w:rsidRPr="00FC2714">
        <w:rPr>
          <w:rFonts w:cstheme="minorHAnsi"/>
        </w:rPr>
        <w:t xml:space="preserve"> to continue living in sin</w:t>
      </w:r>
      <w:r w:rsidR="00AA3A25" w:rsidRPr="00FC2714">
        <w:rPr>
          <w:rFonts w:cstheme="minorHAnsi"/>
        </w:rPr>
        <w:t>,</w:t>
      </w:r>
      <w:r w:rsidR="00005BF7" w:rsidRPr="00FC2714">
        <w:rPr>
          <w:rFonts w:cstheme="minorHAnsi"/>
        </w:rPr>
        <w:t xml:space="preserve"> thinking</w:t>
      </w:r>
      <w:r w:rsidR="00005BF7" w:rsidRPr="00FC2714">
        <w:rPr>
          <w:rFonts w:eastAsia="Times New Roman" w:cstheme="minorHAnsi"/>
        </w:rPr>
        <w:t xml:space="preserve">, </w:t>
      </w:r>
      <w:r w:rsidR="00005BF7" w:rsidRPr="00FC2714">
        <w:rPr>
          <w:rFonts w:cstheme="minorHAnsi"/>
        </w:rPr>
        <w:t xml:space="preserve">“I can keep sinning because I’m under grace.” </w:t>
      </w:r>
      <w:r w:rsidR="00005BF7" w:rsidRPr="00FC2714">
        <w:rPr>
          <w:rFonts w:eastAsia="Times New Roman" w:cstheme="minorHAnsi"/>
        </w:rPr>
        <w:t>That’s called a “license to sin</w:t>
      </w:r>
      <w:r w:rsidR="00005BF7" w:rsidRPr="00FC2714">
        <w:rPr>
          <w:rFonts w:cstheme="minorHAnsi"/>
        </w:rPr>
        <w:t>.</w:t>
      </w:r>
      <w:r w:rsidR="00005BF7" w:rsidRPr="00FC2714">
        <w:rPr>
          <w:rFonts w:eastAsia="Times New Roman" w:cstheme="minorHAnsi"/>
        </w:rPr>
        <w:t>”</w:t>
      </w:r>
      <w:r w:rsidR="00005BF7" w:rsidRPr="00FC2714">
        <w:rPr>
          <w:rFonts w:cstheme="minorHAnsi"/>
        </w:rPr>
        <w:t xml:space="preserve"> </w:t>
      </w:r>
      <w:r w:rsidR="00C913E0" w:rsidRPr="00FC2714">
        <w:rPr>
          <w:rFonts w:cstheme="minorHAnsi"/>
        </w:rPr>
        <w:t xml:space="preserve">Reverend Wayne Barber wrote, </w:t>
      </w:r>
      <w:r w:rsidR="007642C4" w:rsidRPr="00FC2714">
        <w:rPr>
          <w:rFonts w:cstheme="minorHAnsi"/>
        </w:rPr>
        <w:t>“Freedom is not the license to do what you please. It’s the power to do as you should.”</w:t>
      </w:r>
      <w:r w:rsidR="00DE6A97" w:rsidRPr="00FC2714">
        <w:rPr>
          <w:rFonts w:cstheme="minorHAnsi"/>
        </w:rPr>
        <w:t xml:space="preserve"> Sin distances us from God. And God’s grace doesn’t mean God is tolerant of our sin. </w:t>
      </w:r>
      <w:r w:rsidR="007642C4" w:rsidRPr="00FC2714">
        <w:rPr>
          <w:rFonts w:cstheme="minorHAnsi"/>
        </w:rPr>
        <w:t xml:space="preserve"> </w:t>
      </w:r>
      <w:r w:rsidR="00C913E0" w:rsidRPr="00FC2714">
        <w:rPr>
          <w:rFonts w:cstheme="minorHAnsi"/>
        </w:rPr>
        <w:t xml:space="preserve">  </w:t>
      </w:r>
    </w:p>
    <w:p w14:paraId="6F4493EC" w14:textId="105C7204" w:rsidR="009420A3" w:rsidRPr="00FC2714" w:rsidRDefault="009420A3" w:rsidP="00710CBC">
      <w:pPr>
        <w:spacing w:line="276" w:lineRule="auto"/>
        <w:ind w:firstLine="720"/>
        <w:rPr>
          <w:rFonts w:eastAsia="Times New Roman" w:cstheme="minorHAnsi"/>
        </w:rPr>
      </w:pPr>
      <w:r w:rsidRPr="00FC2714">
        <w:rPr>
          <w:rFonts w:eastAsia="Times New Roman" w:cstheme="minorHAnsi"/>
        </w:rPr>
        <w:t xml:space="preserve">A Christian who is declared righteous </w:t>
      </w:r>
      <w:r w:rsidR="00DB29B8" w:rsidRPr="00FC2714">
        <w:rPr>
          <w:rFonts w:eastAsia="Times New Roman" w:cstheme="minorHAnsi"/>
        </w:rPr>
        <w:t>–</w:t>
      </w:r>
      <w:r w:rsidRPr="00FC2714">
        <w:rPr>
          <w:rFonts w:eastAsia="Times New Roman" w:cstheme="minorHAnsi"/>
        </w:rPr>
        <w:t xml:space="preserve"> that means saved </w:t>
      </w:r>
      <w:r w:rsidR="00DB29B8" w:rsidRPr="00FC2714">
        <w:rPr>
          <w:rFonts w:eastAsia="Times New Roman" w:cstheme="minorHAnsi"/>
        </w:rPr>
        <w:t>–</w:t>
      </w:r>
      <w:r w:rsidRPr="00FC2714">
        <w:rPr>
          <w:rFonts w:eastAsia="Times New Roman" w:cstheme="minorHAnsi"/>
        </w:rPr>
        <w:t xml:space="preserve"> and then chooses to live as they had before receiving God’s gift of salvation</w:t>
      </w:r>
      <w:r w:rsidRPr="00FC2714">
        <w:rPr>
          <w:rFonts w:cstheme="minorHAnsi"/>
        </w:rPr>
        <w:t xml:space="preserve"> is like allowing a murderer to continue murdering because he received a pardon. It was deplorable to Paul t</w:t>
      </w:r>
      <w:r w:rsidRPr="00FC2714">
        <w:rPr>
          <w:rFonts w:eastAsia="Times New Roman" w:cstheme="minorHAnsi"/>
        </w:rPr>
        <w:t>hat someone who claimed to be saved, could continue in habitual sin.</w:t>
      </w:r>
      <w:r w:rsidRPr="00FC2714">
        <w:rPr>
          <w:rFonts w:cstheme="minorHAnsi"/>
        </w:rPr>
        <w:t xml:space="preserve"> </w:t>
      </w:r>
      <w:r w:rsidR="00BD0DAE" w:rsidRPr="00FC2714">
        <w:rPr>
          <w:rFonts w:cstheme="minorHAnsi"/>
        </w:rPr>
        <w:t xml:space="preserve">John wrote, </w:t>
      </w:r>
      <w:r w:rsidR="00D1080B" w:rsidRPr="00FC2714">
        <w:rPr>
          <w:rFonts w:cstheme="minorHAnsi"/>
        </w:rPr>
        <w:t>“</w:t>
      </w:r>
      <w:r w:rsidR="00D1080B" w:rsidRPr="00FC2714">
        <w:rPr>
          <w:rFonts w:eastAsia="Times New Roman" w:cstheme="minorHAnsi"/>
        </w:rPr>
        <w:t xml:space="preserve">If we say we have fellowship with </w:t>
      </w:r>
      <w:r w:rsidR="006B48E1" w:rsidRPr="00FC2714">
        <w:rPr>
          <w:rFonts w:eastAsia="Times New Roman" w:cstheme="minorHAnsi"/>
        </w:rPr>
        <w:t>Him</w:t>
      </w:r>
      <w:r w:rsidR="00D1080B" w:rsidRPr="00FC2714">
        <w:rPr>
          <w:rFonts w:eastAsia="Times New Roman" w:cstheme="minorHAnsi"/>
        </w:rPr>
        <w:t xml:space="preserve"> while we walk in darkness, we lie and do not practice the truth.” </w:t>
      </w:r>
      <w:r w:rsidR="002E4654" w:rsidRPr="00FC2714">
        <w:rPr>
          <w:rFonts w:eastAsia="Times New Roman" w:cstheme="minorHAnsi"/>
        </w:rPr>
        <w:t>[</w:t>
      </w:r>
      <w:r w:rsidR="00D1080B" w:rsidRPr="00FC2714">
        <w:rPr>
          <w:rFonts w:eastAsia="Times New Roman" w:cstheme="minorHAnsi"/>
        </w:rPr>
        <w:t>1 John 1:6</w:t>
      </w:r>
      <w:r w:rsidR="002E4654" w:rsidRPr="00FC2714">
        <w:rPr>
          <w:rFonts w:eastAsia="Times New Roman" w:cstheme="minorHAnsi"/>
        </w:rPr>
        <w:t>]</w:t>
      </w:r>
      <w:r w:rsidR="00D1080B" w:rsidRPr="00FC2714">
        <w:rPr>
          <w:rFonts w:eastAsia="Times New Roman" w:cstheme="minorHAnsi"/>
        </w:rPr>
        <w:t xml:space="preserve"> </w:t>
      </w:r>
    </w:p>
    <w:p w14:paraId="1073E9F8" w14:textId="77777777" w:rsidR="00850005" w:rsidRPr="00FC2714" w:rsidRDefault="00850005" w:rsidP="00850005">
      <w:pPr>
        <w:spacing w:line="276" w:lineRule="auto"/>
        <w:ind w:firstLine="720"/>
        <w:rPr>
          <w:rFonts w:eastAsia="Times New Roman" w:cstheme="minorHAnsi"/>
        </w:rPr>
      </w:pPr>
      <w:r w:rsidRPr="00FC2714">
        <w:rPr>
          <w:rFonts w:eastAsia="Times New Roman" w:cstheme="minorHAnsi"/>
        </w:rPr>
        <w:t>Believers no longer choose to live sinfully because the Spirit of God takes up residence in us and gives us the power to overcome the pull of our sin nature. Once we’re identified with Christ, “The grace of God teaches us to say “No” to ungodliness and worldly passions, and to live self-controlled, upright and godly lives.” One commentator said we aren’t free from the possibility of sin, but we’re freed from the obligation to sin.</w:t>
      </w:r>
    </w:p>
    <w:p w14:paraId="5DD3E884" w14:textId="3159BC0E" w:rsidR="00E02D39" w:rsidRPr="00FC2714" w:rsidRDefault="00086254" w:rsidP="00710CBC">
      <w:pPr>
        <w:spacing w:line="276" w:lineRule="auto"/>
        <w:ind w:firstLine="720"/>
        <w:rPr>
          <w:rFonts w:eastAsia="Times New Roman" w:cstheme="minorHAnsi"/>
        </w:rPr>
      </w:pPr>
      <w:r w:rsidRPr="00FC2714">
        <w:rPr>
          <w:rFonts w:eastAsia="Times New Roman" w:cstheme="minorHAnsi"/>
        </w:rPr>
        <w:t xml:space="preserve">Paul also dealt with the other extreme belief </w:t>
      </w:r>
      <w:r w:rsidR="00DB29B8" w:rsidRPr="00FC2714">
        <w:rPr>
          <w:rFonts w:eastAsia="Times New Roman" w:cstheme="minorHAnsi"/>
        </w:rPr>
        <w:t>–</w:t>
      </w:r>
      <w:r w:rsidRPr="00FC2714">
        <w:rPr>
          <w:rFonts w:eastAsia="Times New Roman" w:cstheme="minorHAnsi"/>
        </w:rPr>
        <w:t xml:space="preserve"> legalism.</w:t>
      </w:r>
      <w:r w:rsidRPr="00FC2714">
        <w:rPr>
          <w:rFonts w:cstheme="minorHAnsi"/>
        </w:rPr>
        <w:t xml:space="preserve"> </w:t>
      </w:r>
      <w:r w:rsidR="00E02D39" w:rsidRPr="00FC2714">
        <w:rPr>
          <w:rFonts w:cstheme="minorHAnsi"/>
        </w:rPr>
        <w:t xml:space="preserve">In Paul’s day, </w:t>
      </w:r>
      <w:r w:rsidR="00F84431" w:rsidRPr="00FC2714">
        <w:rPr>
          <w:rFonts w:cstheme="minorHAnsi"/>
        </w:rPr>
        <w:t>legalistic Mosaic</w:t>
      </w:r>
      <w:r w:rsidR="00E02D39" w:rsidRPr="00FC2714">
        <w:rPr>
          <w:rFonts w:cstheme="minorHAnsi"/>
        </w:rPr>
        <w:t xml:space="preserve"> Jews </w:t>
      </w:r>
      <w:r w:rsidR="00DB29B8" w:rsidRPr="00FC2714">
        <w:rPr>
          <w:rFonts w:cstheme="minorHAnsi"/>
        </w:rPr>
        <w:t>resisted having</w:t>
      </w:r>
      <w:r w:rsidR="00E02D39" w:rsidRPr="00FC2714">
        <w:rPr>
          <w:rFonts w:cstheme="minorHAnsi"/>
        </w:rPr>
        <w:t xml:space="preserve"> the Mosaic </w:t>
      </w:r>
      <w:r w:rsidR="00DB29B8" w:rsidRPr="00FC2714">
        <w:rPr>
          <w:rFonts w:cstheme="minorHAnsi"/>
        </w:rPr>
        <w:t xml:space="preserve">Law ignored and so required the law be obeyed in addition to salvation through Jesus. </w:t>
      </w:r>
      <w:r w:rsidR="00E02D39" w:rsidRPr="00FC2714">
        <w:rPr>
          <w:rFonts w:cstheme="minorHAnsi"/>
        </w:rPr>
        <w:t>Even today, l</w:t>
      </w:r>
      <w:r w:rsidRPr="00FC2714">
        <w:rPr>
          <w:rFonts w:eastAsia="Times New Roman" w:cstheme="minorHAnsi"/>
        </w:rPr>
        <w:t>egalis</w:t>
      </w:r>
      <w:r w:rsidR="00E02D39" w:rsidRPr="00FC2714">
        <w:rPr>
          <w:rFonts w:eastAsia="Times New Roman" w:cstheme="minorHAnsi"/>
        </w:rPr>
        <w:t xml:space="preserve">ts require </w:t>
      </w:r>
      <w:r w:rsidR="00854172" w:rsidRPr="00FC2714">
        <w:rPr>
          <w:rFonts w:eastAsia="Times New Roman" w:cstheme="minorHAnsi"/>
        </w:rPr>
        <w:t>that</w:t>
      </w:r>
      <w:r w:rsidR="00E02D39" w:rsidRPr="00FC2714">
        <w:rPr>
          <w:rFonts w:eastAsia="Times New Roman" w:cstheme="minorHAnsi"/>
        </w:rPr>
        <w:t xml:space="preserve"> salvation </w:t>
      </w:r>
      <w:r w:rsidR="00E02D39" w:rsidRPr="00FC2714">
        <w:rPr>
          <w:rFonts w:eastAsia="Times New Roman" w:cstheme="minorHAnsi"/>
          <w:i/>
          <w:iCs/>
        </w:rPr>
        <w:t>and</w:t>
      </w:r>
      <w:r w:rsidR="00E02D39" w:rsidRPr="00FC2714">
        <w:rPr>
          <w:rFonts w:eastAsia="Times New Roman" w:cstheme="minorHAnsi"/>
        </w:rPr>
        <w:t xml:space="preserve"> </w:t>
      </w:r>
      <w:r w:rsidR="00854172" w:rsidRPr="00FC2714">
        <w:rPr>
          <w:rFonts w:cstheme="minorHAnsi"/>
        </w:rPr>
        <w:t>God’s acceptance</w:t>
      </w:r>
      <w:r w:rsidR="00E02D39" w:rsidRPr="00FC2714">
        <w:rPr>
          <w:rFonts w:eastAsia="Times New Roman" w:cstheme="minorHAnsi"/>
        </w:rPr>
        <w:t xml:space="preserve"> requires obedience to parts of the law in addition to </w:t>
      </w:r>
      <w:r w:rsidR="00E02D39" w:rsidRPr="00FC2714">
        <w:rPr>
          <w:rFonts w:cstheme="minorHAnsi"/>
        </w:rPr>
        <w:t>man</w:t>
      </w:r>
      <w:r w:rsidR="00710CBC" w:rsidRPr="00FC2714">
        <w:rPr>
          <w:rFonts w:cstheme="minorHAnsi"/>
        </w:rPr>
        <w:t>-</w:t>
      </w:r>
      <w:r w:rsidR="00E02D39" w:rsidRPr="00FC2714">
        <w:rPr>
          <w:rFonts w:cstheme="minorHAnsi"/>
        </w:rPr>
        <w:t xml:space="preserve">made rules and traditions. </w:t>
      </w:r>
    </w:p>
    <w:p w14:paraId="2643C883" w14:textId="77777777" w:rsidR="00D10CA3" w:rsidRPr="00FC2714" w:rsidRDefault="004D4488" w:rsidP="00710CBC">
      <w:pPr>
        <w:spacing w:line="276" w:lineRule="auto"/>
        <w:ind w:firstLine="720"/>
        <w:rPr>
          <w:rFonts w:eastAsia="Times New Roman" w:cstheme="minorHAnsi"/>
        </w:rPr>
      </w:pPr>
      <w:r w:rsidRPr="00FC2714">
        <w:rPr>
          <w:rFonts w:cstheme="minorHAnsi"/>
        </w:rPr>
        <w:t>L</w:t>
      </w:r>
      <w:r w:rsidR="00216F48" w:rsidRPr="00FC2714">
        <w:rPr>
          <w:rFonts w:cstheme="minorHAnsi"/>
        </w:rPr>
        <w:t>egalists</w:t>
      </w:r>
      <w:r w:rsidRPr="00FC2714">
        <w:rPr>
          <w:rFonts w:cstheme="minorHAnsi"/>
        </w:rPr>
        <w:t xml:space="preserve"> use laws</w:t>
      </w:r>
      <w:r w:rsidR="006B48E1" w:rsidRPr="00FC2714">
        <w:rPr>
          <w:rFonts w:cstheme="minorHAnsi"/>
        </w:rPr>
        <w:t xml:space="preserve"> and customs</w:t>
      </w:r>
      <w:r w:rsidRPr="00FC2714">
        <w:rPr>
          <w:rFonts w:cstheme="minorHAnsi"/>
        </w:rPr>
        <w:t xml:space="preserve"> to </w:t>
      </w:r>
      <w:r w:rsidRPr="00FC2714">
        <w:rPr>
          <w:rFonts w:eastAsia="Times New Roman" w:cstheme="minorHAnsi"/>
        </w:rPr>
        <w:t>keep Christians from wearing makeup or jewelry, to keep them from attending movies, dances, regulate their</w:t>
      </w:r>
      <w:r w:rsidR="00216F48" w:rsidRPr="00FC2714">
        <w:rPr>
          <w:rFonts w:eastAsia="Times New Roman" w:cstheme="minorHAnsi"/>
        </w:rPr>
        <w:t xml:space="preserve"> music</w:t>
      </w:r>
      <w:r w:rsidRPr="00FC2714">
        <w:rPr>
          <w:rFonts w:eastAsia="Times New Roman" w:cstheme="minorHAnsi"/>
        </w:rPr>
        <w:t xml:space="preserve"> choices, require</w:t>
      </w:r>
      <w:r w:rsidR="00216F48" w:rsidRPr="00FC2714">
        <w:rPr>
          <w:rFonts w:eastAsia="Times New Roman" w:cstheme="minorHAnsi"/>
        </w:rPr>
        <w:t xml:space="preserve"> a specific day of the week to attend church</w:t>
      </w:r>
      <w:r w:rsidR="00A825EF" w:rsidRPr="00FC2714">
        <w:rPr>
          <w:rFonts w:eastAsia="Times New Roman" w:cstheme="minorHAnsi"/>
        </w:rPr>
        <w:t xml:space="preserve"> and to meet membership requirements to even belong to a church</w:t>
      </w:r>
      <w:r w:rsidR="00216F48" w:rsidRPr="00FC2714">
        <w:rPr>
          <w:rFonts w:eastAsia="Times New Roman" w:cstheme="minorHAnsi"/>
        </w:rPr>
        <w:t>. The rules go on and on, created to force people to be “good Christians.”</w:t>
      </w:r>
    </w:p>
    <w:p w14:paraId="36578C33" w14:textId="77777777" w:rsidR="00D10CA3" w:rsidRPr="00FC2714" w:rsidRDefault="00D10CA3" w:rsidP="00D10CA3">
      <w:pPr>
        <w:spacing w:line="276" w:lineRule="auto"/>
        <w:ind w:firstLine="720"/>
        <w:rPr>
          <w:rFonts w:cstheme="minorHAnsi"/>
        </w:rPr>
      </w:pPr>
      <w:r w:rsidRPr="00FC2714">
        <w:rPr>
          <w:rFonts w:cstheme="minorHAnsi"/>
        </w:rPr>
        <w:t xml:space="preserve">For years, cities and towns across America created so called “Blue Laws” – laws that prohibited entertainment or leisure activities from occurring on Sundays. For example, in Salem, West Virginia, it was against the law to eat candy less than an hour and a half before church. In Winona Lake, Wisconsin, it was illegal to eat ice cream at a counter on Sunday. And in Kansas, you couldn’t order cherry pie a la mode on the Lord's Day. In several states, marbles, dominoes, and yo-yos were banned on Sundays. </w:t>
      </w:r>
    </w:p>
    <w:p w14:paraId="62186FF9" w14:textId="6CDF0CCE" w:rsidR="00D10CA3" w:rsidRPr="00FC2714" w:rsidRDefault="00D10CA3" w:rsidP="00D10CA3">
      <w:pPr>
        <w:spacing w:line="276" w:lineRule="auto"/>
        <w:ind w:firstLine="720"/>
        <w:rPr>
          <w:rFonts w:eastAsia="Times New Roman" w:cstheme="minorHAnsi"/>
        </w:rPr>
      </w:pPr>
      <w:r w:rsidRPr="00FC2714">
        <w:rPr>
          <w:rFonts w:cstheme="minorHAnsi"/>
        </w:rPr>
        <w:t xml:space="preserve">Paul wrote: </w:t>
      </w:r>
      <w:r w:rsidRPr="00FC2714">
        <w:rPr>
          <w:rFonts w:eastAsia="Times New Roman" w:cstheme="minorHAnsi"/>
        </w:rPr>
        <w:t xml:space="preserve">“You have died with Christ, and </w:t>
      </w:r>
      <w:r w:rsidR="00E604BA" w:rsidRPr="00FC2714">
        <w:rPr>
          <w:rFonts w:eastAsia="Times New Roman" w:cstheme="minorHAnsi"/>
        </w:rPr>
        <w:t>H</w:t>
      </w:r>
      <w:r w:rsidRPr="00FC2714">
        <w:rPr>
          <w:rFonts w:eastAsia="Times New Roman" w:cstheme="minorHAnsi"/>
        </w:rPr>
        <w:t>e has set you free from the spiritual powers of this world. So why do you keep on following the rules of the world, such as,</w:t>
      </w:r>
      <w:r w:rsidRPr="00FC2714">
        <w:rPr>
          <w:rFonts w:cstheme="minorHAnsi"/>
        </w:rPr>
        <w:t xml:space="preserve"> “</w:t>
      </w:r>
      <w:r w:rsidRPr="00FC2714">
        <w:rPr>
          <w:rFonts w:eastAsia="Times New Roman" w:cstheme="minorHAnsi"/>
        </w:rPr>
        <w:t xml:space="preserve">Don’t handle! Don’t taste! Don’t touch!”? Such rules are mere human teachings.” [Colossians 2:20–21] </w:t>
      </w:r>
    </w:p>
    <w:p w14:paraId="11F83D13" w14:textId="5A57FCB2" w:rsidR="00533BD9" w:rsidRPr="00FC2714" w:rsidRDefault="00216F48" w:rsidP="00710CBC">
      <w:pPr>
        <w:spacing w:line="276" w:lineRule="auto"/>
        <w:ind w:firstLine="720"/>
        <w:rPr>
          <w:rFonts w:cstheme="minorHAnsi"/>
        </w:rPr>
      </w:pPr>
      <w:r w:rsidRPr="00FC2714">
        <w:rPr>
          <w:rFonts w:cstheme="minorHAnsi"/>
        </w:rPr>
        <w:t xml:space="preserve">Legalists are in bondage. Their bondage to the </w:t>
      </w:r>
      <w:r w:rsidR="00854172" w:rsidRPr="00FC2714">
        <w:rPr>
          <w:rFonts w:cstheme="minorHAnsi"/>
        </w:rPr>
        <w:t xml:space="preserve">law, </w:t>
      </w:r>
      <w:r w:rsidR="00D1080B" w:rsidRPr="00FC2714">
        <w:rPr>
          <w:rFonts w:cstheme="minorHAnsi"/>
        </w:rPr>
        <w:t>rul</w:t>
      </w:r>
      <w:r w:rsidR="004D4488" w:rsidRPr="00FC2714">
        <w:rPr>
          <w:rFonts w:cstheme="minorHAnsi"/>
        </w:rPr>
        <w:t>es</w:t>
      </w:r>
      <w:r w:rsidR="00854172" w:rsidRPr="00FC2714">
        <w:rPr>
          <w:rFonts w:cstheme="minorHAnsi"/>
        </w:rPr>
        <w:t xml:space="preserve">, </w:t>
      </w:r>
      <w:r w:rsidR="00387B9B" w:rsidRPr="00FC2714">
        <w:rPr>
          <w:rFonts w:cstheme="minorHAnsi"/>
        </w:rPr>
        <w:t>ceremonies</w:t>
      </w:r>
      <w:r w:rsidRPr="00FC2714">
        <w:rPr>
          <w:rFonts w:cstheme="minorHAnsi"/>
        </w:rPr>
        <w:t xml:space="preserve">, keeps them from seeing that God's saving grace actually frees them from </w:t>
      </w:r>
      <w:r w:rsidR="00692B45" w:rsidRPr="00FC2714">
        <w:rPr>
          <w:rFonts w:cstheme="minorHAnsi"/>
        </w:rPr>
        <w:t>such</w:t>
      </w:r>
      <w:r w:rsidRPr="00FC2714">
        <w:rPr>
          <w:rFonts w:cstheme="minorHAnsi"/>
        </w:rPr>
        <w:t xml:space="preserve"> things.</w:t>
      </w:r>
      <w:r w:rsidR="00A825EF" w:rsidRPr="00FC2714">
        <w:rPr>
          <w:rFonts w:cstheme="minorHAnsi"/>
        </w:rPr>
        <w:t xml:space="preserve"> Salvation is by grace alon</w:t>
      </w:r>
      <w:r w:rsidR="00E537C9" w:rsidRPr="00FC2714">
        <w:rPr>
          <w:rFonts w:cstheme="minorHAnsi"/>
        </w:rPr>
        <w:t>e</w:t>
      </w:r>
      <w:r w:rsidR="00A825EF" w:rsidRPr="00FC2714">
        <w:rPr>
          <w:rFonts w:cstheme="minorHAnsi"/>
        </w:rPr>
        <w:t xml:space="preserve"> </w:t>
      </w:r>
      <w:r w:rsidR="00A825EF" w:rsidRPr="00FC2714">
        <w:rPr>
          <w:rFonts w:cstheme="minorHAnsi"/>
        </w:rPr>
        <w:lastRenderedPageBreak/>
        <w:t xml:space="preserve">through faith alone in Christ alone. </w:t>
      </w:r>
      <w:r w:rsidRPr="00FC2714">
        <w:rPr>
          <w:rFonts w:cstheme="minorHAnsi"/>
        </w:rPr>
        <w:t>Nothing else</w:t>
      </w:r>
      <w:r w:rsidR="00E17575" w:rsidRPr="00FC2714">
        <w:rPr>
          <w:rFonts w:cstheme="minorHAnsi"/>
        </w:rPr>
        <w:t xml:space="preserve"> </w:t>
      </w:r>
      <w:r w:rsidR="00DB29B8" w:rsidRPr="00FC2714">
        <w:rPr>
          <w:rFonts w:cstheme="minorHAnsi"/>
        </w:rPr>
        <w:t xml:space="preserve">– </w:t>
      </w:r>
      <w:r w:rsidRPr="00FC2714">
        <w:rPr>
          <w:rFonts w:cstheme="minorHAnsi"/>
        </w:rPr>
        <w:t xml:space="preserve">no rituals, no traditions – is needed to ensure </w:t>
      </w:r>
      <w:r w:rsidR="004D4488" w:rsidRPr="00FC2714">
        <w:rPr>
          <w:rFonts w:cstheme="minorHAnsi"/>
        </w:rPr>
        <w:t>salvation</w:t>
      </w:r>
      <w:r w:rsidR="00F32173" w:rsidRPr="00FC2714">
        <w:rPr>
          <w:rFonts w:cstheme="minorHAnsi"/>
        </w:rPr>
        <w:t xml:space="preserve">. </w:t>
      </w:r>
      <w:r w:rsidR="00533BD9" w:rsidRPr="00FC2714">
        <w:rPr>
          <w:rFonts w:cstheme="minorHAnsi"/>
        </w:rPr>
        <w:t xml:space="preserve">Our acceptance by God is based on what </w:t>
      </w:r>
      <w:r w:rsidR="00533BD9" w:rsidRPr="00FC2714">
        <w:rPr>
          <w:rFonts w:cstheme="minorHAnsi"/>
          <w:i/>
          <w:iCs/>
        </w:rPr>
        <w:t>He</w:t>
      </w:r>
      <w:r w:rsidR="00533BD9" w:rsidRPr="00FC2714">
        <w:rPr>
          <w:rFonts w:cstheme="minorHAnsi"/>
        </w:rPr>
        <w:t xml:space="preserve"> has done, not on what </w:t>
      </w:r>
      <w:r w:rsidR="00533BD9" w:rsidRPr="00FC2714">
        <w:rPr>
          <w:rFonts w:cstheme="minorHAnsi"/>
          <w:i/>
          <w:iCs/>
        </w:rPr>
        <w:t>we</w:t>
      </w:r>
      <w:r w:rsidR="00533BD9" w:rsidRPr="00FC2714">
        <w:rPr>
          <w:rFonts w:cstheme="minorHAnsi"/>
        </w:rPr>
        <w:t xml:space="preserve"> do</w:t>
      </w:r>
      <w:r w:rsidR="00F32173" w:rsidRPr="00FC2714">
        <w:rPr>
          <w:rFonts w:cstheme="minorHAnsi"/>
        </w:rPr>
        <w:t>.</w:t>
      </w:r>
      <w:r w:rsidR="00533BD9" w:rsidRPr="00FC2714">
        <w:rPr>
          <w:rFonts w:cstheme="minorHAnsi"/>
        </w:rPr>
        <w:tab/>
      </w:r>
    </w:p>
    <w:p w14:paraId="132CA767" w14:textId="77777777" w:rsidR="00A26ECB" w:rsidRPr="00FC2714" w:rsidRDefault="00A26ECB" w:rsidP="00710CBC">
      <w:pPr>
        <w:spacing w:line="276" w:lineRule="auto"/>
        <w:ind w:firstLine="720"/>
        <w:rPr>
          <w:rFonts w:cstheme="minorHAnsi"/>
        </w:rPr>
      </w:pPr>
    </w:p>
    <w:p w14:paraId="04901F00" w14:textId="47012D1E" w:rsidR="009420A3" w:rsidRPr="00FC2714" w:rsidRDefault="009420A3" w:rsidP="00710CBC">
      <w:pPr>
        <w:spacing w:line="276" w:lineRule="auto"/>
        <w:ind w:firstLine="720"/>
        <w:rPr>
          <w:rFonts w:cstheme="minorHAnsi"/>
        </w:rPr>
      </w:pPr>
      <w:r w:rsidRPr="00FC2714">
        <w:rPr>
          <w:rFonts w:cstheme="minorHAnsi"/>
        </w:rPr>
        <w:t xml:space="preserve">Paul’s teaching style </w:t>
      </w:r>
      <w:r w:rsidR="00F32173" w:rsidRPr="00FC2714">
        <w:rPr>
          <w:rFonts w:cstheme="minorHAnsi"/>
        </w:rPr>
        <w:t xml:space="preserve">in this week’s Scripture </w:t>
      </w:r>
      <w:r w:rsidRPr="00FC2714">
        <w:rPr>
          <w:rFonts w:cstheme="minorHAnsi"/>
        </w:rPr>
        <w:t xml:space="preserve">was to ask his audience rhetorical questions </w:t>
      </w:r>
      <w:r w:rsidR="00DB29B8" w:rsidRPr="00FC2714">
        <w:rPr>
          <w:rFonts w:cstheme="minorHAnsi"/>
        </w:rPr>
        <w:t>–</w:t>
      </w:r>
      <w:r w:rsidRPr="00FC2714">
        <w:rPr>
          <w:rFonts w:cstheme="minorHAnsi"/>
        </w:rPr>
        <w:t xml:space="preserve"> ones he didn’t expect his audience to answer. A rhetorical question is like when a child asks their parent for something expensive </w:t>
      </w:r>
      <w:r w:rsidR="00DB29B8" w:rsidRPr="00FC2714">
        <w:rPr>
          <w:rFonts w:cstheme="minorHAnsi"/>
        </w:rPr>
        <w:t>–</w:t>
      </w:r>
      <w:r w:rsidRPr="00FC2714">
        <w:rPr>
          <w:rFonts w:cstheme="minorHAnsi"/>
        </w:rPr>
        <w:t xml:space="preserve"> a toy</w:t>
      </w:r>
      <w:r w:rsidR="00533BD9" w:rsidRPr="00FC2714">
        <w:rPr>
          <w:rFonts w:cstheme="minorHAnsi"/>
        </w:rPr>
        <w:t xml:space="preserve"> or</w:t>
      </w:r>
      <w:r w:rsidRPr="00FC2714">
        <w:rPr>
          <w:rFonts w:cstheme="minorHAnsi"/>
        </w:rPr>
        <w:t xml:space="preserve"> a car</w:t>
      </w:r>
      <w:r w:rsidR="00533BD9" w:rsidRPr="00FC2714">
        <w:rPr>
          <w:rFonts w:cstheme="minorHAnsi"/>
        </w:rPr>
        <w:t xml:space="preserve"> for example</w:t>
      </w:r>
      <w:r w:rsidRPr="00FC2714">
        <w:rPr>
          <w:rFonts w:cstheme="minorHAnsi"/>
        </w:rPr>
        <w:t xml:space="preserve">, and the parent asks the child, “Do you think money just grows on trees?" </w:t>
      </w:r>
    </w:p>
    <w:p w14:paraId="2801F98D" w14:textId="0FDF4C4E" w:rsidR="009420A3" w:rsidRPr="00FC2714" w:rsidRDefault="009420A3" w:rsidP="00710CBC">
      <w:pPr>
        <w:spacing w:line="276" w:lineRule="auto"/>
        <w:ind w:firstLine="720"/>
        <w:rPr>
          <w:rFonts w:cstheme="minorHAnsi"/>
        </w:rPr>
      </w:pPr>
      <w:r w:rsidRPr="00FC2714">
        <w:rPr>
          <w:rFonts w:cstheme="minorHAnsi"/>
        </w:rPr>
        <w:t xml:space="preserve">To head off the false doctrines </w:t>
      </w:r>
      <w:r w:rsidR="00DB29B8" w:rsidRPr="00FC2714">
        <w:rPr>
          <w:rFonts w:cstheme="minorHAnsi"/>
        </w:rPr>
        <w:t xml:space="preserve">of </w:t>
      </w:r>
      <w:r w:rsidRPr="00FC2714">
        <w:rPr>
          <w:rFonts w:cstheme="minorHAnsi"/>
        </w:rPr>
        <w:t>“license to sin” and “legalism”, Paul asked, “Shall we go on sinning so that grace may increase?”</w:t>
      </w:r>
      <w:r w:rsidR="00A160DC" w:rsidRPr="00FC2714">
        <w:rPr>
          <w:rFonts w:cstheme="minorHAnsi"/>
        </w:rPr>
        <w:t xml:space="preserve"> </w:t>
      </w:r>
      <w:r w:rsidR="002E4654" w:rsidRPr="00FC2714">
        <w:rPr>
          <w:rFonts w:cstheme="minorHAnsi"/>
        </w:rPr>
        <w:t>[</w:t>
      </w:r>
      <w:r w:rsidR="007E5CBF" w:rsidRPr="00FC2714">
        <w:rPr>
          <w:rFonts w:cstheme="minorHAnsi"/>
        </w:rPr>
        <w:t>Romans 6:1</w:t>
      </w:r>
      <w:r w:rsidR="002E4654" w:rsidRPr="00FC2714">
        <w:rPr>
          <w:rFonts w:cstheme="minorHAnsi"/>
        </w:rPr>
        <w:t>]</w:t>
      </w:r>
      <w:r w:rsidR="00837621" w:rsidRPr="00FC2714">
        <w:rPr>
          <w:rFonts w:cstheme="minorHAnsi"/>
        </w:rPr>
        <w:t xml:space="preserve"> </w:t>
      </w:r>
      <w:r w:rsidR="00BD0DAE" w:rsidRPr="00FC2714">
        <w:rPr>
          <w:rFonts w:cstheme="minorHAnsi"/>
        </w:rPr>
        <w:t>a</w:t>
      </w:r>
      <w:r w:rsidRPr="00FC2714">
        <w:rPr>
          <w:rFonts w:cstheme="minorHAnsi"/>
        </w:rPr>
        <w:t>nd, “Shall we sin because we are not under the law but under grace?”</w:t>
      </w:r>
      <w:r w:rsidR="00795FB9" w:rsidRPr="00FC2714">
        <w:rPr>
          <w:rFonts w:cstheme="minorHAnsi"/>
        </w:rPr>
        <w:t xml:space="preserve"> [Romans 6</w:t>
      </w:r>
      <w:r w:rsidR="004F34BA" w:rsidRPr="00FC2714">
        <w:rPr>
          <w:rFonts w:cstheme="minorHAnsi"/>
        </w:rPr>
        <w:t>:</w:t>
      </w:r>
      <w:r w:rsidR="00795FB9" w:rsidRPr="00FC2714">
        <w:rPr>
          <w:rFonts w:cstheme="minorHAnsi"/>
        </w:rPr>
        <w:t>15]</w:t>
      </w:r>
      <w:r w:rsidRPr="00FC2714">
        <w:rPr>
          <w:rFonts w:cstheme="minorHAnsi"/>
        </w:rPr>
        <w:t xml:space="preserve"> Various translations record </w:t>
      </w:r>
      <w:r w:rsidR="00BD0DAE" w:rsidRPr="00FC2714">
        <w:rPr>
          <w:rFonts w:cstheme="minorHAnsi"/>
        </w:rPr>
        <w:t>Paul’s</w:t>
      </w:r>
      <w:r w:rsidRPr="00FC2714">
        <w:rPr>
          <w:rFonts w:cstheme="minorHAnsi"/>
        </w:rPr>
        <w:t xml:space="preserve"> emphatic response was something like, “By no means!” “Not at all!” “Certainly not!” “Absolutely not!” “May it never be!" and in today’s lingo, “No way!” </w:t>
      </w:r>
      <w:r w:rsidR="00237C7F" w:rsidRPr="00FC2714">
        <w:rPr>
          <w:rFonts w:cstheme="minorHAnsi"/>
        </w:rPr>
        <w:t xml:space="preserve">or even more loosely </w:t>
      </w:r>
      <w:r w:rsidRPr="00FC2714">
        <w:rPr>
          <w:rFonts w:cstheme="minorHAnsi"/>
        </w:rPr>
        <w:t>paraphrase</w:t>
      </w:r>
      <w:r w:rsidR="00237C7F" w:rsidRPr="00FC2714">
        <w:rPr>
          <w:rFonts w:cstheme="minorHAnsi"/>
        </w:rPr>
        <w:t>d</w:t>
      </w:r>
      <w:r w:rsidRPr="00FC2714">
        <w:rPr>
          <w:rFonts w:cstheme="minorHAnsi"/>
        </w:rPr>
        <w:t>, “</w:t>
      </w:r>
      <w:r w:rsidR="00237C7F" w:rsidRPr="00FC2714">
        <w:rPr>
          <w:rFonts w:cstheme="minorHAnsi"/>
        </w:rPr>
        <w:t>H</w:t>
      </w:r>
      <w:r w:rsidRPr="00FC2714">
        <w:rPr>
          <w:rFonts w:cstheme="minorHAnsi"/>
        </w:rPr>
        <w:t>ogwash</w:t>
      </w:r>
      <w:r w:rsidR="00237C7F" w:rsidRPr="00FC2714">
        <w:rPr>
          <w:rFonts w:cstheme="minorHAnsi"/>
        </w:rPr>
        <w:t>!</w:t>
      </w:r>
      <w:r w:rsidRPr="00FC2714">
        <w:rPr>
          <w:rFonts w:cstheme="minorHAnsi"/>
        </w:rPr>
        <w:t>”</w:t>
      </w:r>
    </w:p>
    <w:p w14:paraId="43449F31" w14:textId="49D22382" w:rsidR="00BA435E" w:rsidRPr="00FC2714" w:rsidRDefault="00710CBC" w:rsidP="00710CBC">
      <w:pPr>
        <w:spacing w:line="276" w:lineRule="auto"/>
        <w:ind w:firstLine="720"/>
        <w:rPr>
          <w:rFonts w:eastAsia="Times New Roman" w:cstheme="minorHAnsi"/>
        </w:rPr>
      </w:pPr>
      <w:r w:rsidRPr="00FC2714">
        <w:rPr>
          <w:rFonts w:cstheme="minorHAnsi"/>
        </w:rPr>
        <w:t>P</w:t>
      </w:r>
      <w:r w:rsidR="009420A3" w:rsidRPr="00FC2714">
        <w:rPr>
          <w:rFonts w:cstheme="minorHAnsi"/>
        </w:rPr>
        <w:t>aul was a pro at presenting truths by using analogie</w:t>
      </w:r>
      <w:r w:rsidR="00533BD9" w:rsidRPr="00FC2714">
        <w:rPr>
          <w:rFonts w:cstheme="minorHAnsi"/>
        </w:rPr>
        <w:t>s</w:t>
      </w:r>
      <w:r w:rsidR="009420A3" w:rsidRPr="00FC2714">
        <w:rPr>
          <w:rFonts w:cstheme="minorHAnsi"/>
        </w:rPr>
        <w:t xml:space="preserve"> to get the truth across</w:t>
      </w:r>
      <w:r w:rsidR="00692B45" w:rsidRPr="00FC2714">
        <w:rPr>
          <w:rFonts w:cstheme="minorHAnsi"/>
        </w:rPr>
        <w:t xml:space="preserve"> </w:t>
      </w:r>
      <w:r w:rsidR="00533BD9" w:rsidRPr="00FC2714">
        <w:rPr>
          <w:rFonts w:cstheme="minorHAnsi"/>
        </w:rPr>
        <w:t>and</w:t>
      </w:r>
      <w:r w:rsidR="009420A3" w:rsidRPr="00FC2714">
        <w:rPr>
          <w:rFonts w:cstheme="minorHAnsi"/>
        </w:rPr>
        <w:t xml:space="preserve"> to make it easier for his audience to understand</w:t>
      </w:r>
      <w:r w:rsidR="0074301F" w:rsidRPr="00FC2714">
        <w:rPr>
          <w:rFonts w:cstheme="minorHAnsi"/>
        </w:rPr>
        <w:t xml:space="preserve">. </w:t>
      </w:r>
      <w:r w:rsidR="00095D82" w:rsidRPr="00FC2714">
        <w:rPr>
          <w:rFonts w:eastAsia="Times New Roman" w:cstheme="minorHAnsi"/>
        </w:rPr>
        <w:t>Paul’s use of the phrase “d</w:t>
      </w:r>
      <w:r w:rsidR="006529BD" w:rsidRPr="00FC2714">
        <w:rPr>
          <w:rFonts w:eastAsia="Times New Roman" w:cstheme="minorHAnsi"/>
        </w:rPr>
        <w:t>ead</w:t>
      </w:r>
      <w:r w:rsidR="00095D82" w:rsidRPr="00FC2714">
        <w:rPr>
          <w:rFonts w:eastAsia="Times New Roman" w:cstheme="minorHAnsi"/>
        </w:rPr>
        <w:t xml:space="preserve"> to sin” is the fundamental principle of Romans</w:t>
      </w:r>
      <w:r w:rsidR="00837621" w:rsidRPr="00FC2714">
        <w:rPr>
          <w:rFonts w:eastAsia="Times New Roman" w:cstheme="minorHAnsi"/>
        </w:rPr>
        <w:t xml:space="preserve"> 6.</w:t>
      </w:r>
      <w:r w:rsidR="00A444B7" w:rsidRPr="00FC2714">
        <w:rPr>
          <w:rFonts w:eastAsia="Times New Roman" w:cstheme="minorHAnsi"/>
        </w:rPr>
        <w:t xml:space="preserve"> W</w:t>
      </w:r>
      <w:r w:rsidR="00095D82" w:rsidRPr="00FC2714">
        <w:rPr>
          <w:rFonts w:eastAsia="Times New Roman" w:cstheme="minorHAnsi"/>
        </w:rPr>
        <w:t xml:space="preserve">hen a person comes to faith in Christ, a death takes place within the believer – a death to sin. </w:t>
      </w:r>
      <w:r w:rsidRPr="00FC2714">
        <w:rPr>
          <w:rFonts w:eastAsia="Times New Roman" w:cstheme="minorHAnsi"/>
        </w:rPr>
        <w:t xml:space="preserve">I read somewhere that the first thing we do after we’re saved is attend our own funeral. </w:t>
      </w:r>
      <w:r w:rsidR="00BA435E" w:rsidRPr="00FC2714">
        <w:rPr>
          <w:rFonts w:eastAsia="Times New Roman" w:cstheme="minorHAnsi"/>
        </w:rPr>
        <w:t>The old self that lived deliberately choosing to commit sin and evil is dead</w:t>
      </w:r>
      <w:r w:rsidR="00CE382A" w:rsidRPr="00FC2714">
        <w:rPr>
          <w:rFonts w:eastAsia="Times New Roman" w:cstheme="minorHAnsi"/>
        </w:rPr>
        <w:t xml:space="preserve"> and </w:t>
      </w:r>
      <w:r w:rsidR="00A444B7" w:rsidRPr="00FC2714">
        <w:rPr>
          <w:rFonts w:eastAsia="Times New Roman" w:cstheme="minorHAnsi"/>
        </w:rPr>
        <w:t xml:space="preserve">in turn, </w:t>
      </w:r>
      <w:r w:rsidR="0035757E" w:rsidRPr="00FC2714">
        <w:rPr>
          <w:rFonts w:eastAsia="Times New Roman" w:cstheme="minorHAnsi"/>
        </w:rPr>
        <w:t xml:space="preserve">the new self </w:t>
      </w:r>
      <w:r w:rsidR="00CE382A" w:rsidRPr="00FC2714">
        <w:rPr>
          <w:rFonts w:eastAsia="Times New Roman" w:cstheme="minorHAnsi"/>
        </w:rPr>
        <w:t xml:space="preserve">willfully chooses to </w:t>
      </w:r>
      <w:r w:rsidR="00095D82" w:rsidRPr="00FC2714">
        <w:rPr>
          <w:rFonts w:eastAsia="Times New Roman" w:cstheme="minorHAnsi"/>
        </w:rPr>
        <w:t xml:space="preserve">follow </w:t>
      </w:r>
      <w:r w:rsidR="00DB29B8" w:rsidRPr="00FC2714">
        <w:rPr>
          <w:rFonts w:eastAsia="Times New Roman" w:cstheme="minorHAnsi"/>
        </w:rPr>
        <w:t>the Savior, Jesus</w:t>
      </w:r>
      <w:r w:rsidR="00095D82" w:rsidRPr="00FC2714">
        <w:rPr>
          <w:rFonts w:eastAsia="Times New Roman" w:cstheme="minorHAnsi"/>
        </w:rPr>
        <w:t>. Dying to sin is where the believer's new life in Christ begins.</w:t>
      </w:r>
      <w:r w:rsidR="00BA435E" w:rsidRPr="00FC2714">
        <w:rPr>
          <w:rFonts w:eastAsia="Times New Roman" w:cstheme="minorHAnsi"/>
        </w:rPr>
        <w:t xml:space="preserve"> </w:t>
      </w:r>
    </w:p>
    <w:p w14:paraId="1893FC26" w14:textId="65CF15E3" w:rsidR="00BA435E" w:rsidRPr="00FC2714" w:rsidRDefault="00795FB9" w:rsidP="00710CBC">
      <w:pPr>
        <w:spacing w:line="276" w:lineRule="auto"/>
        <w:ind w:firstLine="720"/>
        <w:rPr>
          <w:rFonts w:eastAsia="Times New Roman" w:cstheme="minorHAnsi"/>
        </w:rPr>
      </w:pPr>
      <w:r w:rsidRPr="00FC2714">
        <w:rPr>
          <w:rFonts w:eastAsia="Times New Roman" w:cstheme="minorHAnsi"/>
        </w:rPr>
        <w:t xml:space="preserve">I </w:t>
      </w:r>
      <w:r w:rsidR="00BA435E" w:rsidRPr="00FC2714">
        <w:rPr>
          <w:rFonts w:eastAsia="Times New Roman" w:cstheme="minorHAnsi"/>
        </w:rPr>
        <w:t xml:space="preserve">saw </w:t>
      </w:r>
      <w:r w:rsidRPr="00FC2714">
        <w:rPr>
          <w:rFonts w:eastAsia="Times New Roman" w:cstheme="minorHAnsi"/>
        </w:rPr>
        <w:t>this</w:t>
      </w:r>
      <w:r w:rsidR="00BA435E" w:rsidRPr="00FC2714">
        <w:rPr>
          <w:rFonts w:eastAsia="Times New Roman" w:cstheme="minorHAnsi"/>
        </w:rPr>
        <w:t xml:space="preserve"> cartoon where the woman says, </w:t>
      </w:r>
      <w:r w:rsidR="00A444B7" w:rsidRPr="00FC2714">
        <w:rPr>
          <w:rFonts w:eastAsia="Times New Roman" w:cstheme="minorHAnsi"/>
        </w:rPr>
        <w:t>“W</w:t>
      </w:r>
      <w:r w:rsidR="00BA435E" w:rsidRPr="00FC2714">
        <w:rPr>
          <w:rFonts w:eastAsia="Times New Roman" w:cstheme="minorHAnsi"/>
        </w:rPr>
        <w:t>ell I haven't actually died to sin, but I did feel kind of faint once</w:t>
      </w:r>
      <w:r w:rsidR="00A444B7" w:rsidRPr="00FC2714">
        <w:rPr>
          <w:rFonts w:eastAsia="Times New Roman" w:cstheme="minorHAnsi"/>
        </w:rPr>
        <w:t>”</w:t>
      </w:r>
      <w:r w:rsidR="00BA435E" w:rsidRPr="00FC2714">
        <w:rPr>
          <w:rFonts w:eastAsia="Times New Roman" w:cstheme="minorHAnsi"/>
        </w:rPr>
        <w:t>. Are you dead to sin or just a little faint?</w:t>
      </w:r>
    </w:p>
    <w:p w14:paraId="471459D3" w14:textId="77777777" w:rsidR="00B02C86" w:rsidRPr="00FC2714" w:rsidRDefault="00B02C86" w:rsidP="00B02C86">
      <w:pPr>
        <w:spacing w:line="276" w:lineRule="auto"/>
        <w:ind w:firstLine="720"/>
        <w:rPr>
          <w:rFonts w:eastAsia="Times New Roman" w:cstheme="minorHAnsi"/>
        </w:rPr>
      </w:pPr>
      <w:r w:rsidRPr="00FC2714">
        <w:rPr>
          <w:rFonts w:eastAsia="Times New Roman" w:cstheme="minorHAnsi"/>
        </w:rPr>
        <w:t xml:space="preserve">Before salvation, believers were dead in sin and separated from God. After coming to Christ, we became dead to sin and alive to God. </w:t>
      </w:r>
    </w:p>
    <w:p w14:paraId="72C6C698" w14:textId="77777777" w:rsidR="00B02C86" w:rsidRPr="00FC2714" w:rsidRDefault="00B02C86" w:rsidP="00B02C86">
      <w:pPr>
        <w:spacing w:line="276" w:lineRule="auto"/>
        <w:ind w:firstLine="720"/>
        <w:rPr>
          <w:rFonts w:eastAsia="Times New Roman" w:cstheme="minorHAnsi"/>
        </w:rPr>
      </w:pPr>
      <w:r w:rsidRPr="00FC2714">
        <w:rPr>
          <w:rFonts w:eastAsia="Times New Roman" w:cstheme="minorHAnsi"/>
        </w:rPr>
        <w:t xml:space="preserve">The words dead and alive reminds me of those wanted posters from the “Wild West”. </w:t>
      </w:r>
    </w:p>
    <w:p w14:paraId="308A2BEC" w14:textId="441D990D" w:rsidR="00095D82" w:rsidRPr="00FC2714" w:rsidRDefault="00095D82" w:rsidP="00710CBC">
      <w:pPr>
        <w:spacing w:line="276" w:lineRule="auto"/>
        <w:ind w:firstLine="720"/>
        <w:rPr>
          <w:rFonts w:eastAsia="Times New Roman" w:cstheme="minorHAnsi"/>
        </w:rPr>
      </w:pPr>
      <w:r w:rsidRPr="00FC2714">
        <w:rPr>
          <w:rFonts w:eastAsia="Times New Roman" w:cstheme="minorHAnsi"/>
        </w:rPr>
        <w:t>To be alive to God means God transform</w:t>
      </w:r>
      <w:r w:rsidR="00B15714" w:rsidRPr="00FC2714">
        <w:rPr>
          <w:rFonts w:eastAsia="Times New Roman" w:cstheme="minorHAnsi"/>
        </w:rPr>
        <w:t>s</w:t>
      </w:r>
      <w:r w:rsidRPr="00FC2714">
        <w:rPr>
          <w:rFonts w:eastAsia="Times New Roman" w:cstheme="minorHAnsi"/>
        </w:rPr>
        <w:t xml:space="preserve"> our life</w:t>
      </w:r>
      <w:r w:rsidR="008211D0" w:rsidRPr="00FC2714">
        <w:rPr>
          <w:rFonts w:eastAsia="Times New Roman" w:cstheme="minorHAnsi"/>
        </w:rPr>
        <w:t xml:space="preserve">. </w:t>
      </w:r>
      <w:r w:rsidR="00795FB9" w:rsidRPr="00FC2714">
        <w:rPr>
          <w:rFonts w:eastAsia="AppleMyungjo" w:cstheme="minorHAnsi"/>
        </w:rPr>
        <w:t>Because of God’s grace</w:t>
      </w:r>
      <w:r w:rsidR="007E5CBF" w:rsidRPr="00FC2714">
        <w:rPr>
          <w:rFonts w:eastAsia="AppleMyungjo" w:cstheme="minorHAnsi"/>
        </w:rPr>
        <w:t>, which is God giv</w:t>
      </w:r>
      <w:r w:rsidR="00454B03" w:rsidRPr="00FC2714">
        <w:rPr>
          <w:rFonts w:eastAsia="AppleMyungjo" w:cstheme="minorHAnsi"/>
        </w:rPr>
        <w:t>ing</w:t>
      </w:r>
      <w:r w:rsidR="007E5CBF" w:rsidRPr="00FC2714">
        <w:rPr>
          <w:rFonts w:eastAsia="AppleMyungjo" w:cstheme="minorHAnsi"/>
        </w:rPr>
        <w:t xml:space="preserve"> us what we don’t deserve </w:t>
      </w:r>
      <w:r w:rsidR="00DB29B8" w:rsidRPr="00FC2714">
        <w:rPr>
          <w:rFonts w:eastAsia="AppleMyungjo" w:cstheme="minorHAnsi"/>
        </w:rPr>
        <w:t>–</w:t>
      </w:r>
      <w:r w:rsidR="007E5CBF" w:rsidRPr="00FC2714">
        <w:rPr>
          <w:rFonts w:eastAsia="AppleMyungjo" w:cstheme="minorHAnsi"/>
        </w:rPr>
        <w:t xml:space="preserve"> forgiveness, </w:t>
      </w:r>
      <w:r w:rsidR="00837621" w:rsidRPr="00FC2714">
        <w:rPr>
          <w:rFonts w:eastAsia="AppleMyungjo" w:cstheme="minorHAnsi"/>
        </w:rPr>
        <w:t>God</w:t>
      </w:r>
      <w:r w:rsidR="00795FB9" w:rsidRPr="00FC2714">
        <w:rPr>
          <w:rFonts w:eastAsia="AppleMyungjo" w:cstheme="minorHAnsi"/>
        </w:rPr>
        <w:t xml:space="preserve"> change</w:t>
      </w:r>
      <w:r w:rsidR="00850005" w:rsidRPr="00FC2714">
        <w:rPr>
          <w:rFonts w:eastAsia="AppleMyungjo" w:cstheme="minorHAnsi"/>
        </w:rPr>
        <w:t>s</w:t>
      </w:r>
      <w:r w:rsidR="00795FB9" w:rsidRPr="00FC2714">
        <w:rPr>
          <w:rFonts w:eastAsia="AppleMyungjo" w:cstheme="minorHAnsi"/>
        </w:rPr>
        <w:t xml:space="preserve"> us. The result is that we </w:t>
      </w:r>
      <w:r w:rsidR="00850005" w:rsidRPr="00FC2714">
        <w:rPr>
          <w:rFonts w:eastAsia="AppleMyungjo" w:cstheme="minorHAnsi"/>
        </w:rPr>
        <w:t xml:space="preserve">will </w:t>
      </w:r>
      <w:r w:rsidR="00854172" w:rsidRPr="00FC2714">
        <w:rPr>
          <w:rFonts w:eastAsia="AppleMyungjo" w:cstheme="minorHAnsi"/>
        </w:rPr>
        <w:t xml:space="preserve">mature </w:t>
      </w:r>
      <w:r w:rsidR="00837621" w:rsidRPr="00FC2714">
        <w:rPr>
          <w:rFonts w:eastAsia="AppleMyungjo" w:cstheme="minorHAnsi"/>
        </w:rPr>
        <w:t>spiritually</w:t>
      </w:r>
      <w:r w:rsidR="00795FB9" w:rsidRPr="00FC2714">
        <w:rPr>
          <w:rFonts w:eastAsia="AppleMyungjo" w:cstheme="minorHAnsi"/>
        </w:rPr>
        <w:t>.</w:t>
      </w:r>
      <w:r w:rsidR="00795FB9" w:rsidRPr="00FC2714">
        <w:rPr>
          <w:rFonts w:cstheme="minorHAnsi"/>
        </w:rPr>
        <w:t xml:space="preserve"> </w:t>
      </w:r>
      <w:r w:rsidR="00795FB9" w:rsidRPr="00FC2714">
        <w:rPr>
          <w:rFonts w:eastAsia="Times New Roman" w:cstheme="minorHAnsi"/>
        </w:rPr>
        <w:t>2 Peter 3:18 says</w:t>
      </w:r>
      <w:r w:rsidR="00A41E60" w:rsidRPr="00FC2714">
        <w:rPr>
          <w:rFonts w:eastAsia="Times New Roman" w:cstheme="minorHAnsi"/>
        </w:rPr>
        <w:t xml:space="preserve"> to “G</w:t>
      </w:r>
      <w:r w:rsidR="00795FB9" w:rsidRPr="00FC2714">
        <w:rPr>
          <w:rFonts w:eastAsia="Times New Roman" w:cstheme="minorHAnsi"/>
        </w:rPr>
        <w:t>row in the grace and the knowledge of our Lord Jesus Christ.” With God’s help</w:t>
      </w:r>
      <w:r w:rsidR="007E5CBF" w:rsidRPr="00FC2714">
        <w:rPr>
          <w:rFonts w:eastAsia="Times New Roman" w:cstheme="minorHAnsi"/>
        </w:rPr>
        <w:t>,</w:t>
      </w:r>
      <w:r w:rsidR="00795FB9" w:rsidRPr="00FC2714">
        <w:rPr>
          <w:rFonts w:eastAsia="Times New Roman" w:cstheme="minorHAnsi"/>
        </w:rPr>
        <w:t xml:space="preserve"> </w:t>
      </w:r>
      <w:r w:rsidR="00837621" w:rsidRPr="00FC2714">
        <w:rPr>
          <w:rFonts w:eastAsia="Times New Roman" w:cstheme="minorHAnsi"/>
        </w:rPr>
        <w:t xml:space="preserve">“old self” </w:t>
      </w:r>
      <w:r w:rsidR="00710CBC" w:rsidRPr="00FC2714">
        <w:rPr>
          <w:rFonts w:eastAsia="Times New Roman" w:cstheme="minorHAnsi"/>
        </w:rPr>
        <w:t xml:space="preserve">actions and </w:t>
      </w:r>
      <w:r w:rsidR="00795FB9" w:rsidRPr="00FC2714">
        <w:rPr>
          <w:rFonts w:eastAsia="Times New Roman" w:cstheme="minorHAnsi"/>
        </w:rPr>
        <w:t xml:space="preserve">thoughts </w:t>
      </w:r>
      <w:r w:rsidR="00854172" w:rsidRPr="00FC2714">
        <w:rPr>
          <w:rFonts w:eastAsia="Times New Roman" w:cstheme="minorHAnsi"/>
        </w:rPr>
        <w:t>change,</w:t>
      </w:r>
      <w:r w:rsidR="00795FB9" w:rsidRPr="00FC2714">
        <w:rPr>
          <w:rFonts w:eastAsia="Times New Roman" w:cstheme="minorHAnsi"/>
        </w:rPr>
        <w:t xml:space="preserve"> and we grow in the standards taught by Jesus Christ.</w:t>
      </w:r>
      <w:r w:rsidR="007E5CBF" w:rsidRPr="00FC2714">
        <w:rPr>
          <w:rFonts w:eastAsia="Times New Roman" w:cstheme="minorHAnsi"/>
        </w:rPr>
        <w:t xml:space="preserve"> </w:t>
      </w:r>
    </w:p>
    <w:p w14:paraId="0E680C27" w14:textId="1A5113CB" w:rsidR="00095D82" w:rsidRPr="00FC2714" w:rsidRDefault="00095D82" w:rsidP="00710CBC">
      <w:pPr>
        <w:spacing w:line="276" w:lineRule="auto"/>
        <w:ind w:firstLine="720"/>
        <w:rPr>
          <w:rFonts w:eastAsia="Times New Roman" w:cstheme="minorHAnsi"/>
        </w:rPr>
      </w:pPr>
      <w:r w:rsidRPr="00FC2714">
        <w:rPr>
          <w:rFonts w:eastAsia="Times New Roman" w:cstheme="minorHAnsi"/>
        </w:rPr>
        <w:t xml:space="preserve">Does that mean believers will never sin? Hardly. </w:t>
      </w:r>
      <w:r w:rsidR="00BA435E" w:rsidRPr="00FC2714">
        <w:rPr>
          <w:rFonts w:eastAsia="Times New Roman" w:cstheme="minorHAnsi"/>
        </w:rPr>
        <w:t>Remember, we</w:t>
      </w:r>
      <w:r w:rsidRPr="00FC2714">
        <w:rPr>
          <w:rFonts w:eastAsia="Times New Roman" w:cstheme="minorHAnsi"/>
        </w:rPr>
        <w:t xml:space="preserve"> all have </w:t>
      </w:r>
      <w:r w:rsidR="00BA435E" w:rsidRPr="00FC2714">
        <w:rPr>
          <w:rFonts w:eastAsia="Times New Roman" w:cstheme="minorHAnsi"/>
        </w:rPr>
        <w:t>an</w:t>
      </w:r>
      <w:r w:rsidRPr="00FC2714">
        <w:rPr>
          <w:rFonts w:eastAsia="Times New Roman" w:cstheme="minorHAnsi"/>
        </w:rPr>
        <w:t xml:space="preserve"> inherent “sin nature” which won’t allow us to live perfectly sinless, </w:t>
      </w:r>
      <w:r w:rsidRPr="00FC2714">
        <w:rPr>
          <w:rFonts w:cstheme="minorHAnsi"/>
        </w:rPr>
        <w:t xml:space="preserve">but in our union with Jesus Christ, </w:t>
      </w:r>
      <w:r w:rsidRPr="00FC2714">
        <w:rPr>
          <w:rFonts w:eastAsia="Times New Roman" w:cstheme="minorHAnsi"/>
        </w:rPr>
        <w:t xml:space="preserve">we can sin </w:t>
      </w:r>
      <w:r w:rsidRPr="00FC2714">
        <w:rPr>
          <w:rFonts w:eastAsia="Times New Roman" w:cstheme="minorHAnsi"/>
          <w:i/>
          <w:iCs/>
        </w:rPr>
        <w:t>less</w:t>
      </w:r>
      <w:r w:rsidRPr="00FC2714">
        <w:rPr>
          <w:rFonts w:eastAsia="Times New Roman" w:cstheme="minorHAnsi"/>
        </w:rPr>
        <w:t>.</w:t>
      </w:r>
      <w:r w:rsidR="004A247D" w:rsidRPr="00FC2714">
        <w:rPr>
          <w:rFonts w:eastAsia="Times New Roman" w:cstheme="minorHAnsi"/>
        </w:rPr>
        <w:t xml:space="preserve"> </w:t>
      </w:r>
      <w:r w:rsidRPr="00FC2714">
        <w:rPr>
          <w:rFonts w:eastAsia="Times New Roman" w:cstheme="minorHAnsi"/>
        </w:rPr>
        <w:t>“We know that God’s children do not make a practice of sinning</w:t>
      </w:r>
      <w:r w:rsidR="001F2E60" w:rsidRPr="00FC2714">
        <w:rPr>
          <w:rFonts w:eastAsia="Times New Roman" w:cstheme="minorHAnsi"/>
        </w:rPr>
        <w:t>.</w:t>
      </w:r>
      <w:r w:rsidR="00837621" w:rsidRPr="00FC2714">
        <w:rPr>
          <w:rFonts w:eastAsia="Times New Roman" w:cstheme="minorHAnsi"/>
        </w:rPr>
        <w:t xml:space="preserve">” </w:t>
      </w:r>
      <w:r w:rsidR="007E5CBF" w:rsidRPr="00FC2714">
        <w:rPr>
          <w:rFonts w:eastAsia="Times New Roman" w:cstheme="minorHAnsi"/>
        </w:rPr>
        <w:t>[1 John 5:18]</w:t>
      </w:r>
    </w:p>
    <w:p w14:paraId="060736A2" w14:textId="380D1214" w:rsidR="007C20A5" w:rsidRPr="00FC2714" w:rsidRDefault="007C20A5" w:rsidP="00A26ECB">
      <w:pPr>
        <w:spacing w:before="100" w:beforeAutospacing="1" w:after="100" w:afterAutospacing="1" w:line="276" w:lineRule="auto"/>
        <w:ind w:firstLine="720"/>
        <w:contextualSpacing/>
        <w:rPr>
          <w:rFonts w:eastAsia="Times New Roman" w:cstheme="minorHAnsi"/>
        </w:rPr>
      </w:pPr>
      <w:r w:rsidRPr="00FC2714">
        <w:rPr>
          <w:rFonts w:cstheme="minorHAnsi"/>
        </w:rPr>
        <w:t xml:space="preserve">Scripture records that in the early church, </w:t>
      </w:r>
      <w:r w:rsidR="008F4EF9" w:rsidRPr="00FC2714">
        <w:rPr>
          <w:rFonts w:cstheme="minorHAnsi"/>
        </w:rPr>
        <w:t xml:space="preserve">water </w:t>
      </w:r>
      <w:r w:rsidRPr="00FC2714">
        <w:rPr>
          <w:rFonts w:cstheme="minorHAnsi"/>
        </w:rPr>
        <w:t xml:space="preserve">baptism immediately followed one’s response of belief in Jesus, so Paul used the symbolism of baptism to illustrate that </w:t>
      </w:r>
      <w:r w:rsidRPr="00FC2714">
        <w:rPr>
          <w:rFonts w:eastAsia="Times New Roman" w:cstheme="minorHAnsi"/>
        </w:rPr>
        <w:t>believers are united with Christ in His death, burial, and resurrection.</w:t>
      </w:r>
      <w:r w:rsidRPr="00FC2714">
        <w:rPr>
          <w:rFonts w:cstheme="minorHAnsi"/>
        </w:rPr>
        <w:t xml:space="preserve"> Paul wrote: “D</w:t>
      </w:r>
      <w:r w:rsidRPr="00FC2714">
        <w:rPr>
          <w:rFonts w:eastAsia="Times New Roman" w:cstheme="minorHAnsi"/>
        </w:rPr>
        <w:t xml:space="preserve">on’t you know that all of us who were baptized into Christ Jesus were baptized into </w:t>
      </w:r>
      <w:r w:rsidR="001231BA" w:rsidRPr="00FC2714">
        <w:rPr>
          <w:rFonts w:eastAsia="Times New Roman" w:cstheme="minorHAnsi"/>
        </w:rPr>
        <w:t>h</w:t>
      </w:r>
      <w:r w:rsidRPr="00FC2714">
        <w:rPr>
          <w:rFonts w:eastAsia="Times New Roman" w:cstheme="minorHAnsi"/>
        </w:rPr>
        <w:t>is death? We were therefore buried with him through baptism into death in order that, just as Christ was raised from the dead through the glory of the Father, we too may live a new life.</w:t>
      </w:r>
      <w:r w:rsidR="00632BF4" w:rsidRPr="00FC2714">
        <w:rPr>
          <w:rFonts w:eastAsia="Times New Roman" w:cstheme="minorHAnsi"/>
        </w:rPr>
        <w:t>”</w:t>
      </w:r>
      <w:r w:rsidRPr="00FC2714">
        <w:rPr>
          <w:rFonts w:eastAsia="Times New Roman" w:cstheme="minorHAnsi"/>
        </w:rPr>
        <w:t xml:space="preserve"> [Romans 6:3,4]</w:t>
      </w:r>
    </w:p>
    <w:p w14:paraId="5D6EB22A" w14:textId="7AB5E2A6" w:rsidR="00A825EF" w:rsidRPr="00FC2714" w:rsidRDefault="007C20A5" w:rsidP="00710CBC">
      <w:pPr>
        <w:spacing w:line="276" w:lineRule="auto"/>
        <w:ind w:left="360" w:firstLine="360"/>
        <w:rPr>
          <w:rFonts w:cstheme="minorHAnsi"/>
        </w:rPr>
      </w:pPr>
      <w:r w:rsidRPr="00FC2714">
        <w:rPr>
          <w:rFonts w:cstheme="minorHAnsi"/>
        </w:rPr>
        <w:t>When baptized, the believer’s body is lowered into water symbolic of Jesus being pu</w:t>
      </w:r>
      <w:r w:rsidR="00A825EF" w:rsidRPr="00FC2714">
        <w:rPr>
          <w:rFonts w:cstheme="minorHAnsi"/>
        </w:rPr>
        <w:t>t</w:t>
      </w:r>
    </w:p>
    <w:p w14:paraId="7C7CC253" w14:textId="6084C2DD" w:rsidR="00710CBC" w:rsidRPr="00FC2714" w:rsidRDefault="007C20A5" w:rsidP="00710CBC">
      <w:pPr>
        <w:spacing w:line="276" w:lineRule="auto"/>
        <w:rPr>
          <w:rFonts w:cstheme="minorHAnsi"/>
        </w:rPr>
      </w:pPr>
      <w:r w:rsidRPr="00FC2714">
        <w:rPr>
          <w:rFonts w:cstheme="minorHAnsi"/>
        </w:rPr>
        <w:lastRenderedPageBreak/>
        <w:t>into the grave. When the believer is raised from the water, it symbolizes Jesus being raised from the dead.</w:t>
      </w:r>
      <w:r w:rsidRPr="00FC2714">
        <w:rPr>
          <w:rFonts w:eastAsia="Times New Roman" w:cstheme="minorHAnsi"/>
        </w:rPr>
        <w:t xml:space="preserve"> Our union in His d</w:t>
      </w:r>
      <w:r w:rsidRPr="00FC2714">
        <w:rPr>
          <w:rFonts w:cstheme="minorHAnsi"/>
        </w:rPr>
        <w:t xml:space="preserve">eath means we are also united with Him in His resurrection. Symbolically then, what happened to Christ happened to us. We died, </w:t>
      </w:r>
      <w:r w:rsidR="0074301F" w:rsidRPr="00FC2714">
        <w:rPr>
          <w:rFonts w:cstheme="minorHAnsi"/>
        </w:rPr>
        <w:t>were</w:t>
      </w:r>
      <w:r w:rsidRPr="00FC2714">
        <w:rPr>
          <w:rFonts w:cstheme="minorHAnsi"/>
        </w:rPr>
        <w:t xml:space="preserve"> buried, then we live.</w:t>
      </w:r>
    </w:p>
    <w:p w14:paraId="0213C915" w14:textId="51E20208" w:rsidR="007C20A5" w:rsidRPr="00FC2714" w:rsidRDefault="007C20A5" w:rsidP="00710CBC">
      <w:pPr>
        <w:spacing w:line="276" w:lineRule="auto"/>
        <w:ind w:firstLine="720"/>
        <w:rPr>
          <w:rFonts w:cstheme="minorHAnsi"/>
        </w:rPr>
      </w:pPr>
      <w:r w:rsidRPr="00FC2714">
        <w:rPr>
          <w:rFonts w:eastAsia="Times New Roman" w:cstheme="minorHAnsi"/>
        </w:rPr>
        <w:t xml:space="preserve">We are united with Christ – the </w:t>
      </w:r>
      <w:r w:rsidR="008F4EF9" w:rsidRPr="00FC2714">
        <w:rPr>
          <w:rFonts w:eastAsia="Times New Roman" w:cstheme="minorHAnsi"/>
        </w:rPr>
        <w:t xml:space="preserve">very </w:t>
      </w:r>
      <w:r w:rsidRPr="00FC2714">
        <w:rPr>
          <w:rFonts w:eastAsia="Times New Roman" w:cstheme="minorHAnsi"/>
        </w:rPr>
        <w:t xml:space="preserve">Son of God! Isn’t that an amazing truth? </w:t>
      </w:r>
      <w:r w:rsidRPr="00FC2714">
        <w:rPr>
          <w:rFonts w:cstheme="minorHAnsi"/>
        </w:rPr>
        <w:t xml:space="preserve">Why is it significant for us to know we are baptized into Christ and united with </w:t>
      </w:r>
      <w:r w:rsidR="00454B03" w:rsidRPr="00FC2714">
        <w:rPr>
          <w:rFonts w:cstheme="minorHAnsi"/>
        </w:rPr>
        <w:t>H</w:t>
      </w:r>
      <w:r w:rsidRPr="00FC2714">
        <w:rPr>
          <w:rFonts w:cstheme="minorHAnsi"/>
        </w:rPr>
        <w:t>im</w:t>
      </w:r>
      <w:r w:rsidR="00710CBC" w:rsidRPr="00FC2714">
        <w:rPr>
          <w:rFonts w:cstheme="minorHAnsi"/>
        </w:rPr>
        <w:t>? B</w:t>
      </w:r>
      <w:r w:rsidRPr="00FC2714">
        <w:rPr>
          <w:rFonts w:cstheme="minorHAnsi"/>
        </w:rPr>
        <w:t>ecause o</w:t>
      </w:r>
      <w:r w:rsidRPr="00FC2714">
        <w:rPr>
          <w:rFonts w:eastAsia="Times New Roman" w:cstheme="minorHAnsi"/>
        </w:rPr>
        <w:t xml:space="preserve">ur old life is </w:t>
      </w:r>
      <w:r w:rsidR="00854172" w:rsidRPr="00FC2714">
        <w:rPr>
          <w:rFonts w:eastAsia="Times New Roman" w:cstheme="minorHAnsi"/>
        </w:rPr>
        <w:t>gone,</w:t>
      </w:r>
      <w:r w:rsidRPr="00FC2714">
        <w:rPr>
          <w:rFonts w:eastAsia="Times New Roman" w:cstheme="minorHAnsi"/>
        </w:rPr>
        <w:t xml:space="preserve"> and </w:t>
      </w:r>
      <w:r w:rsidRPr="00FC2714">
        <w:rPr>
          <w:rFonts w:cstheme="minorHAnsi"/>
        </w:rPr>
        <w:t>we enjoy a new life</w:t>
      </w:r>
      <w:r w:rsidR="003E1463" w:rsidRPr="00FC2714">
        <w:rPr>
          <w:rFonts w:cstheme="minorHAnsi"/>
        </w:rPr>
        <w:t xml:space="preserve"> with</w:t>
      </w:r>
      <w:r w:rsidRPr="00FC2714">
        <w:rPr>
          <w:rFonts w:cstheme="minorHAnsi"/>
        </w:rPr>
        <w:t xml:space="preserve"> a new quality and character.  </w:t>
      </w:r>
      <w:r w:rsidRPr="00FC2714">
        <w:rPr>
          <w:rFonts w:eastAsia="Times New Roman" w:cstheme="minorHAnsi"/>
        </w:rPr>
        <w:t>Paul wrote “My old self has been crucified with Christ. It is no longer I who live, but Christ lives in me</w:t>
      </w:r>
      <w:r w:rsidR="00854172" w:rsidRPr="00FC2714">
        <w:rPr>
          <w:rFonts w:eastAsia="Times New Roman" w:cstheme="minorHAnsi"/>
        </w:rPr>
        <w:t>.” [Galatians 2:20]</w:t>
      </w:r>
    </w:p>
    <w:p w14:paraId="0B163077" w14:textId="58E69076" w:rsidR="00327FE9" w:rsidRPr="00FC2714" w:rsidRDefault="007C20A5" w:rsidP="00710CBC">
      <w:pPr>
        <w:spacing w:line="276" w:lineRule="auto"/>
        <w:ind w:firstLine="720"/>
        <w:rPr>
          <w:rFonts w:eastAsia="Times New Roman" w:cstheme="minorHAnsi"/>
        </w:rPr>
      </w:pPr>
      <w:r w:rsidRPr="00FC2714">
        <w:rPr>
          <w:rFonts w:cstheme="minorHAnsi"/>
        </w:rPr>
        <w:t>As believers,</w:t>
      </w:r>
      <w:r w:rsidRPr="00FC2714">
        <w:rPr>
          <w:rFonts w:eastAsia="Times New Roman" w:cstheme="minorHAnsi"/>
        </w:rPr>
        <w:t xml:space="preserve"> we are united with Christ, so how can we possibly continue in the same relationship to sin we had before we were saved? </w:t>
      </w:r>
      <w:r w:rsidRPr="00FC2714">
        <w:rPr>
          <w:rFonts w:cstheme="minorHAnsi"/>
        </w:rPr>
        <w:t xml:space="preserve">No believer wants to go back into willfully sinning any more than Lazarus would have wanted to go back into the tomb! </w:t>
      </w:r>
      <w:r w:rsidR="003D1227" w:rsidRPr="00FC2714">
        <w:rPr>
          <w:rFonts w:eastAsia="Times New Roman" w:cstheme="minorHAnsi"/>
        </w:rPr>
        <w:t>Christians are “new”</w:t>
      </w:r>
      <w:r w:rsidRPr="00FC2714">
        <w:rPr>
          <w:rFonts w:eastAsia="Times New Roman" w:cstheme="minorHAnsi"/>
        </w:rPr>
        <w:t xml:space="preserve"> and w</w:t>
      </w:r>
      <w:r w:rsidR="003D1227" w:rsidRPr="00FC2714">
        <w:rPr>
          <w:rFonts w:eastAsia="Times New Roman" w:cstheme="minorHAnsi"/>
        </w:rPr>
        <w:t>e:</w:t>
      </w:r>
    </w:p>
    <w:p w14:paraId="6D4DEC7E" w14:textId="0E305AAE" w:rsidR="00327FE9" w:rsidRPr="00FC2714" w:rsidRDefault="00327FE9" w:rsidP="00710CBC">
      <w:pPr>
        <w:pStyle w:val="ListParagraph"/>
        <w:numPr>
          <w:ilvl w:val="0"/>
          <w:numId w:val="20"/>
        </w:numPr>
        <w:spacing w:line="276" w:lineRule="auto"/>
        <w:rPr>
          <w:rFonts w:cstheme="minorHAnsi"/>
        </w:rPr>
      </w:pPr>
      <w:r w:rsidRPr="00FC2714">
        <w:rPr>
          <w:rFonts w:cstheme="minorHAnsi"/>
        </w:rPr>
        <w:t>Receive a new birth</w:t>
      </w:r>
      <w:r w:rsidR="00CD6B7B" w:rsidRPr="00FC2714">
        <w:rPr>
          <w:rFonts w:cstheme="minorHAnsi"/>
        </w:rPr>
        <w:t xml:space="preserve">:  </w:t>
      </w:r>
      <w:r w:rsidRPr="00FC2714">
        <w:rPr>
          <w:rFonts w:cstheme="minorHAnsi"/>
        </w:rPr>
        <w:t>1 Pet</w:t>
      </w:r>
      <w:r w:rsidR="00183A13" w:rsidRPr="00FC2714">
        <w:rPr>
          <w:rFonts w:cstheme="minorHAnsi"/>
        </w:rPr>
        <w:t>er</w:t>
      </w:r>
      <w:r w:rsidRPr="00FC2714">
        <w:rPr>
          <w:rFonts w:cstheme="minorHAnsi"/>
        </w:rPr>
        <w:t xml:space="preserve"> 1:23</w:t>
      </w:r>
    </w:p>
    <w:p w14:paraId="61767E81" w14:textId="39094715" w:rsidR="00327FE9" w:rsidRPr="00FC2714" w:rsidRDefault="00327FE9" w:rsidP="00710CBC">
      <w:pPr>
        <w:pStyle w:val="ListParagraph"/>
        <w:numPr>
          <w:ilvl w:val="0"/>
          <w:numId w:val="20"/>
        </w:numPr>
        <w:spacing w:line="276" w:lineRule="auto"/>
        <w:rPr>
          <w:rFonts w:cstheme="minorHAnsi"/>
        </w:rPr>
      </w:pPr>
      <w:r w:rsidRPr="00FC2714">
        <w:rPr>
          <w:rFonts w:cstheme="minorHAnsi"/>
        </w:rPr>
        <w:t>Become a new creation</w:t>
      </w:r>
      <w:r w:rsidR="00CD6B7B" w:rsidRPr="00FC2714">
        <w:rPr>
          <w:rFonts w:cstheme="minorHAnsi"/>
        </w:rPr>
        <w:t xml:space="preserve">: </w:t>
      </w:r>
      <w:r w:rsidRPr="00FC2714">
        <w:rPr>
          <w:rFonts w:cstheme="minorHAnsi"/>
        </w:rPr>
        <w:t xml:space="preserve"> 2 Cor</w:t>
      </w:r>
      <w:r w:rsidR="00183A13" w:rsidRPr="00FC2714">
        <w:rPr>
          <w:rFonts w:cstheme="minorHAnsi"/>
        </w:rPr>
        <w:t>inthians</w:t>
      </w:r>
      <w:r w:rsidRPr="00FC2714">
        <w:rPr>
          <w:rFonts w:cstheme="minorHAnsi"/>
        </w:rPr>
        <w:t xml:space="preserve"> 5:17; Gal</w:t>
      </w:r>
      <w:r w:rsidR="00183A13" w:rsidRPr="00FC2714">
        <w:rPr>
          <w:rFonts w:cstheme="minorHAnsi"/>
        </w:rPr>
        <w:t>atians</w:t>
      </w:r>
      <w:r w:rsidRPr="00FC2714">
        <w:rPr>
          <w:rFonts w:cstheme="minorHAnsi"/>
        </w:rPr>
        <w:t xml:space="preserve"> 6:15</w:t>
      </w:r>
    </w:p>
    <w:p w14:paraId="19E007E3" w14:textId="4EBFD2C0" w:rsidR="00327FE9" w:rsidRPr="00FC2714" w:rsidRDefault="00327FE9" w:rsidP="00710CBC">
      <w:pPr>
        <w:pStyle w:val="ListParagraph"/>
        <w:numPr>
          <w:ilvl w:val="0"/>
          <w:numId w:val="20"/>
        </w:numPr>
        <w:spacing w:line="276" w:lineRule="auto"/>
        <w:rPr>
          <w:rFonts w:cstheme="minorHAnsi"/>
        </w:rPr>
      </w:pPr>
      <w:r w:rsidRPr="00FC2714">
        <w:rPr>
          <w:rFonts w:cstheme="minorHAnsi"/>
        </w:rPr>
        <w:t>Put on the new self</w:t>
      </w:r>
      <w:r w:rsidR="00CD6B7B" w:rsidRPr="00FC2714">
        <w:rPr>
          <w:rFonts w:cstheme="minorHAnsi"/>
        </w:rPr>
        <w:t xml:space="preserve">: </w:t>
      </w:r>
      <w:r w:rsidRPr="00FC2714">
        <w:rPr>
          <w:rFonts w:cstheme="minorHAnsi"/>
        </w:rPr>
        <w:t xml:space="preserve"> </w:t>
      </w:r>
      <w:r w:rsidR="001F2E60" w:rsidRPr="00FC2714">
        <w:rPr>
          <w:rFonts w:cstheme="minorHAnsi"/>
        </w:rPr>
        <w:t>Eph</w:t>
      </w:r>
      <w:r w:rsidR="00CD6B7B" w:rsidRPr="00FC2714">
        <w:rPr>
          <w:rFonts w:cstheme="minorHAnsi"/>
        </w:rPr>
        <w:t>esians</w:t>
      </w:r>
      <w:r w:rsidR="001F2E60" w:rsidRPr="00FC2714">
        <w:rPr>
          <w:rFonts w:cstheme="minorHAnsi"/>
        </w:rPr>
        <w:t xml:space="preserve"> 4:24</w:t>
      </w:r>
      <w:r w:rsidR="00710CBC" w:rsidRPr="00FC2714">
        <w:rPr>
          <w:rFonts w:cstheme="minorHAnsi"/>
        </w:rPr>
        <w:t>;</w:t>
      </w:r>
      <w:r w:rsidR="001F2E60" w:rsidRPr="00FC2714">
        <w:rPr>
          <w:rFonts w:cstheme="minorHAnsi"/>
        </w:rPr>
        <w:t xml:space="preserve"> </w:t>
      </w:r>
      <w:r w:rsidR="001F2E60" w:rsidRPr="00FC2714">
        <w:rPr>
          <w:rFonts w:eastAsia="Times New Roman" w:cstheme="minorHAnsi"/>
        </w:rPr>
        <w:t>C</w:t>
      </w:r>
      <w:r w:rsidRPr="00FC2714">
        <w:rPr>
          <w:rFonts w:cstheme="minorHAnsi"/>
        </w:rPr>
        <w:t>ol</w:t>
      </w:r>
      <w:r w:rsidR="00CD6B7B" w:rsidRPr="00FC2714">
        <w:rPr>
          <w:rFonts w:cstheme="minorHAnsi"/>
        </w:rPr>
        <w:t>ossians</w:t>
      </w:r>
      <w:r w:rsidRPr="00FC2714">
        <w:rPr>
          <w:rFonts w:cstheme="minorHAnsi"/>
        </w:rPr>
        <w:t xml:space="preserve"> 3:10  </w:t>
      </w:r>
    </w:p>
    <w:p w14:paraId="429B4DF5" w14:textId="7607BC79" w:rsidR="00327FE9" w:rsidRPr="00FC2714" w:rsidRDefault="00CE382A" w:rsidP="00710CBC">
      <w:pPr>
        <w:pStyle w:val="ListParagraph"/>
        <w:numPr>
          <w:ilvl w:val="0"/>
          <w:numId w:val="20"/>
        </w:numPr>
        <w:spacing w:line="276" w:lineRule="auto"/>
        <w:rPr>
          <w:rFonts w:cstheme="minorHAnsi"/>
        </w:rPr>
      </w:pPr>
      <w:r w:rsidRPr="00FC2714">
        <w:rPr>
          <w:rFonts w:cstheme="minorHAnsi"/>
        </w:rPr>
        <w:t>Have</w:t>
      </w:r>
      <w:r w:rsidR="00327FE9" w:rsidRPr="00FC2714">
        <w:rPr>
          <w:rFonts w:cstheme="minorHAnsi"/>
        </w:rPr>
        <w:t xml:space="preserve"> a </w:t>
      </w:r>
      <w:r w:rsidR="00215AA3" w:rsidRPr="00FC2714">
        <w:rPr>
          <w:rFonts w:cstheme="minorHAnsi"/>
        </w:rPr>
        <w:t>new life</w:t>
      </w:r>
      <w:r w:rsidR="00CD6B7B" w:rsidRPr="00FC2714">
        <w:rPr>
          <w:rFonts w:cstheme="minorHAnsi"/>
        </w:rPr>
        <w:t xml:space="preserve">: </w:t>
      </w:r>
      <w:r w:rsidR="00327FE9" w:rsidRPr="00FC2714">
        <w:rPr>
          <w:rFonts w:cstheme="minorHAnsi"/>
        </w:rPr>
        <w:t xml:space="preserve"> </w:t>
      </w:r>
      <w:r w:rsidR="00215AA3" w:rsidRPr="00FC2714">
        <w:rPr>
          <w:rFonts w:cstheme="minorHAnsi"/>
        </w:rPr>
        <w:t>Romans 6:4</w:t>
      </w:r>
    </w:p>
    <w:p w14:paraId="3B65D706" w14:textId="0C47D5AD" w:rsidR="00327FE9" w:rsidRPr="00FC2714" w:rsidRDefault="00121161" w:rsidP="00710CBC">
      <w:pPr>
        <w:pStyle w:val="ListParagraph"/>
        <w:numPr>
          <w:ilvl w:val="0"/>
          <w:numId w:val="20"/>
        </w:numPr>
        <w:spacing w:line="276" w:lineRule="auto"/>
        <w:rPr>
          <w:rFonts w:cstheme="minorHAnsi"/>
        </w:rPr>
      </w:pPr>
      <w:r w:rsidRPr="00FC2714">
        <w:rPr>
          <w:rFonts w:cstheme="minorHAnsi"/>
        </w:rPr>
        <w:t>Serve</w:t>
      </w:r>
      <w:r w:rsidR="00327FE9" w:rsidRPr="00FC2714">
        <w:rPr>
          <w:rFonts w:cstheme="minorHAnsi"/>
        </w:rPr>
        <w:t xml:space="preserve"> in the new way of the </w:t>
      </w:r>
      <w:r w:rsidR="00CE382A" w:rsidRPr="00FC2714">
        <w:rPr>
          <w:rFonts w:cstheme="minorHAnsi"/>
        </w:rPr>
        <w:t xml:space="preserve">Holy </w:t>
      </w:r>
      <w:r w:rsidR="00CD6B7B" w:rsidRPr="00FC2714">
        <w:rPr>
          <w:rFonts w:cstheme="minorHAnsi"/>
        </w:rPr>
        <w:t>Spirit: Romans</w:t>
      </w:r>
      <w:r w:rsidR="00327FE9" w:rsidRPr="00FC2714">
        <w:rPr>
          <w:rFonts w:cstheme="minorHAnsi"/>
        </w:rPr>
        <w:t xml:space="preserve"> 7:6</w:t>
      </w:r>
    </w:p>
    <w:p w14:paraId="0C6C795E" w14:textId="2C37290E" w:rsidR="00990920" w:rsidRPr="00FC2714" w:rsidRDefault="00CE382A" w:rsidP="00710CBC">
      <w:pPr>
        <w:spacing w:line="276" w:lineRule="auto"/>
        <w:rPr>
          <w:rFonts w:eastAsia="Times New Roman" w:cstheme="minorHAnsi"/>
        </w:rPr>
      </w:pPr>
      <w:r w:rsidRPr="00FC2714">
        <w:rPr>
          <w:rFonts w:eastAsia="Times New Roman" w:cstheme="minorHAnsi"/>
        </w:rPr>
        <w:t xml:space="preserve">At </w:t>
      </w:r>
      <w:r w:rsidR="00990920" w:rsidRPr="00FC2714">
        <w:rPr>
          <w:rFonts w:eastAsia="Times New Roman" w:cstheme="minorHAnsi"/>
        </w:rPr>
        <w:t xml:space="preserve">my age, the word “new” sounds </w:t>
      </w:r>
      <w:r w:rsidR="00471C42" w:rsidRPr="00FC2714">
        <w:rPr>
          <w:rFonts w:eastAsia="Times New Roman" w:cstheme="minorHAnsi"/>
        </w:rPr>
        <w:t xml:space="preserve">pretty </w:t>
      </w:r>
      <w:r w:rsidR="00990920" w:rsidRPr="00FC2714">
        <w:rPr>
          <w:rFonts w:eastAsia="Times New Roman" w:cstheme="minorHAnsi"/>
        </w:rPr>
        <w:t>awesome!</w:t>
      </w:r>
    </w:p>
    <w:p w14:paraId="738792D2" w14:textId="1E76C397" w:rsidR="005B49A8" w:rsidRPr="00FC2714" w:rsidRDefault="00A333A8" w:rsidP="005431A6">
      <w:pPr>
        <w:spacing w:line="276" w:lineRule="auto"/>
        <w:ind w:firstLine="720"/>
        <w:rPr>
          <w:rFonts w:eastAsia="Times New Roman" w:cstheme="minorHAnsi"/>
        </w:rPr>
      </w:pPr>
      <w:r w:rsidRPr="00FC2714">
        <w:rPr>
          <w:rFonts w:cstheme="minorHAnsi"/>
        </w:rPr>
        <w:t>"</w:t>
      </w:r>
      <w:r w:rsidRPr="00FC2714">
        <w:rPr>
          <w:rFonts w:eastAsia="Times New Roman" w:cstheme="minorHAnsi"/>
        </w:rPr>
        <w:t xml:space="preserve">Slavery" is a charged term in </w:t>
      </w:r>
      <w:r w:rsidR="00CE382A" w:rsidRPr="00FC2714">
        <w:rPr>
          <w:rFonts w:eastAsia="Times New Roman" w:cstheme="minorHAnsi"/>
        </w:rPr>
        <w:t>today’s</w:t>
      </w:r>
      <w:r w:rsidRPr="00FC2714">
        <w:rPr>
          <w:rFonts w:eastAsia="Times New Roman" w:cstheme="minorHAnsi"/>
        </w:rPr>
        <w:t xml:space="preserve"> society, but it carried a very different meaning in the ancient worl</w:t>
      </w:r>
      <w:r w:rsidR="00CE382A" w:rsidRPr="00FC2714">
        <w:rPr>
          <w:rFonts w:eastAsia="Times New Roman" w:cstheme="minorHAnsi"/>
        </w:rPr>
        <w:t>d. I</w:t>
      </w:r>
      <w:r w:rsidRPr="00FC2714">
        <w:rPr>
          <w:rFonts w:eastAsia="Times New Roman" w:cstheme="minorHAnsi"/>
        </w:rPr>
        <w:t>t was part of their everyday life</w:t>
      </w:r>
      <w:r w:rsidR="00CE382A" w:rsidRPr="00FC2714">
        <w:rPr>
          <w:rFonts w:eastAsia="Times New Roman" w:cstheme="minorHAnsi"/>
        </w:rPr>
        <w:t>. Paul</w:t>
      </w:r>
      <w:r w:rsidRPr="00FC2714">
        <w:rPr>
          <w:rFonts w:eastAsia="Times New Roman" w:cstheme="minorHAnsi"/>
        </w:rPr>
        <w:t xml:space="preserve"> used the analogy of slavery to teach that every person alive </w:t>
      </w:r>
      <w:r w:rsidR="00895A24" w:rsidRPr="00FC2714">
        <w:rPr>
          <w:rFonts w:eastAsia="Times New Roman" w:cstheme="minorHAnsi"/>
        </w:rPr>
        <w:t>must choose whom they will serve</w:t>
      </w:r>
      <w:r w:rsidRPr="00FC2714">
        <w:rPr>
          <w:rFonts w:eastAsia="Times New Roman" w:cstheme="minorHAnsi"/>
        </w:rPr>
        <w:t xml:space="preserve">: </w:t>
      </w:r>
      <w:r w:rsidR="00F32173" w:rsidRPr="00FC2714">
        <w:rPr>
          <w:rFonts w:eastAsia="Times New Roman" w:cstheme="minorHAnsi"/>
        </w:rPr>
        <w:t xml:space="preserve">God or </w:t>
      </w:r>
      <w:r w:rsidR="008F4EF9" w:rsidRPr="00FC2714">
        <w:rPr>
          <w:rFonts w:eastAsia="Times New Roman" w:cstheme="minorHAnsi"/>
        </w:rPr>
        <w:t xml:space="preserve">Satan </w:t>
      </w:r>
      <w:r w:rsidR="00CE382A" w:rsidRPr="00FC2714">
        <w:rPr>
          <w:rFonts w:eastAsia="Times New Roman" w:cstheme="minorHAnsi"/>
        </w:rPr>
        <w:t>–</w:t>
      </w:r>
      <w:r w:rsidR="00AE5DCA" w:rsidRPr="00FC2714">
        <w:rPr>
          <w:rFonts w:eastAsia="Times New Roman" w:cstheme="minorHAnsi"/>
        </w:rPr>
        <w:t xml:space="preserve"> </w:t>
      </w:r>
      <w:r w:rsidRPr="00FC2714">
        <w:rPr>
          <w:rFonts w:eastAsia="Times New Roman" w:cstheme="minorHAnsi"/>
        </w:rPr>
        <w:t xml:space="preserve">either </w:t>
      </w:r>
      <w:r w:rsidR="000812CE" w:rsidRPr="00FC2714">
        <w:rPr>
          <w:rFonts w:eastAsia="Times New Roman" w:cstheme="minorHAnsi"/>
        </w:rPr>
        <w:t xml:space="preserve">we </w:t>
      </w:r>
      <w:r w:rsidRPr="00FC2714">
        <w:rPr>
          <w:rFonts w:eastAsia="Times New Roman" w:cstheme="minorHAnsi"/>
        </w:rPr>
        <w:t>follow Jesus or choose to be a slave to the enemy.</w:t>
      </w:r>
      <w:r w:rsidR="00626735" w:rsidRPr="00FC2714">
        <w:rPr>
          <w:rFonts w:cstheme="minorHAnsi"/>
        </w:rPr>
        <w:t xml:space="preserve"> </w:t>
      </w:r>
      <w:r w:rsidRPr="00FC2714">
        <w:rPr>
          <w:rFonts w:eastAsia="Times New Roman" w:cstheme="minorHAnsi"/>
        </w:rPr>
        <w:t>We can’t keep one foot on the dock and the other foot on the boat.</w:t>
      </w:r>
      <w:r w:rsidR="000812CE" w:rsidRPr="00FC2714">
        <w:rPr>
          <w:rFonts w:eastAsia="Times New Roman" w:cstheme="minorHAnsi"/>
        </w:rPr>
        <w:t xml:space="preserve">  Those who </w:t>
      </w:r>
      <w:r w:rsidR="00B25098" w:rsidRPr="00FC2714">
        <w:rPr>
          <w:rFonts w:eastAsia="Times New Roman" w:cstheme="minorHAnsi"/>
        </w:rPr>
        <w:t>are</w:t>
      </w:r>
      <w:r w:rsidR="000812CE" w:rsidRPr="00FC2714">
        <w:rPr>
          <w:rFonts w:eastAsia="Times New Roman" w:cstheme="minorHAnsi"/>
        </w:rPr>
        <w:t xml:space="preserve"> not saved are enslaved to </w:t>
      </w:r>
      <w:r w:rsidR="003D1227" w:rsidRPr="00FC2714">
        <w:rPr>
          <w:rFonts w:eastAsia="Times New Roman" w:cstheme="minorHAnsi"/>
        </w:rPr>
        <w:t xml:space="preserve">the </w:t>
      </w:r>
      <w:r w:rsidR="000812CE" w:rsidRPr="00FC2714">
        <w:rPr>
          <w:rFonts w:eastAsia="Times New Roman" w:cstheme="minorHAnsi"/>
        </w:rPr>
        <w:t>cruel taskmaster who will defeat them and lead them to eternal death.</w:t>
      </w:r>
      <w:r w:rsidR="00B25098" w:rsidRPr="00FC2714">
        <w:rPr>
          <w:rFonts w:eastAsia="Times New Roman" w:cstheme="minorHAnsi"/>
        </w:rPr>
        <w:t xml:space="preserve"> </w:t>
      </w:r>
    </w:p>
    <w:p w14:paraId="3321141C" w14:textId="77777777" w:rsidR="00367CA4" w:rsidRPr="004A7F43" w:rsidRDefault="00392F44" w:rsidP="00367CA4">
      <w:pPr>
        <w:ind w:firstLine="720"/>
        <w:rPr>
          <w:rFonts w:ascii="Tahoma" w:eastAsia="Times New Roman" w:hAnsi="Tahoma" w:cs="Tahoma"/>
          <w:sz w:val="28"/>
          <w:szCs w:val="28"/>
        </w:rPr>
      </w:pPr>
      <w:r w:rsidRPr="00FC2714">
        <w:rPr>
          <w:rFonts w:cstheme="minorHAnsi"/>
        </w:rPr>
        <w:t xml:space="preserve">Enslavement to sin produces shame. But Jesus overcame the enemy and set us free from that shame. </w:t>
      </w:r>
      <w:r w:rsidR="00367CA4" w:rsidRPr="00367CA4">
        <w:rPr>
          <w:rFonts w:cstheme="minorHAnsi"/>
        </w:rPr>
        <w:t>"Anyone who believes in Him will never be put to shame." [Romans 10:11]</w:t>
      </w:r>
    </w:p>
    <w:p w14:paraId="48D1C925" w14:textId="77777777" w:rsidR="00392F44" w:rsidRPr="00FC2714" w:rsidRDefault="00B35F7A" w:rsidP="00710CBC">
      <w:pPr>
        <w:spacing w:line="276" w:lineRule="auto"/>
        <w:ind w:firstLine="720"/>
        <w:rPr>
          <w:rFonts w:cstheme="minorHAnsi"/>
        </w:rPr>
      </w:pPr>
      <w:r w:rsidRPr="00FC2714">
        <w:rPr>
          <w:rFonts w:cstheme="minorHAnsi"/>
        </w:rPr>
        <w:t>It’s like little Johnny who was shooting rocks with a slingshot in his Grandma’s backyard. He saw her pet duck and on impulse aimed and let the rock fly. The rock hit; the duck was dead. Johnny panicked and hid the bird in the woodpile, but he looked up and saw his sister watching. Well, after lunch that day, Grandma told his sister to help with the dishes. Sister said, “Johnny told me he wanted to do the dishes today, didn’t you Johnny?” She whispered to Johnny, “Remember the duck</w:t>
      </w:r>
      <w:r w:rsidR="00710CBC" w:rsidRPr="00FC2714">
        <w:rPr>
          <w:rFonts w:cstheme="minorHAnsi"/>
        </w:rPr>
        <w:t>.”</w:t>
      </w:r>
      <w:r w:rsidRPr="00FC2714">
        <w:rPr>
          <w:rFonts w:cstheme="minorHAnsi"/>
        </w:rPr>
        <w:t xml:space="preserve"> So, Johnny did the dishes that day, and every day for weeks because his sister would whisper, “Remember the duck</w:t>
      </w:r>
      <w:r w:rsidR="00710CBC" w:rsidRPr="00FC2714">
        <w:rPr>
          <w:rFonts w:cstheme="minorHAnsi"/>
        </w:rPr>
        <w:t>.”</w:t>
      </w:r>
      <w:r w:rsidRPr="00FC2714">
        <w:rPr>
          <w:rFonts w:cstheme="minorHAnsi"/>
        </w:rPr>
        <w:t xml:space="preserve"> Eventually, Johnny decided any punishment would be better than washing more dishes, so he confessed to Grandma he had killed her duck</w:t>
      </w:r>
      <w:r w:rsidR="0074301F" w:rsidRPr="00FC2714">
        <w:rPr>
          <w:rFonts w:cstheme="minorHAnsi"/>
        </w:rPr>
        <w:t>. Grandma said,</w:t>
      </w:r>
      <w:r w:rsidRPr="00FC2714">
        <w:rPr>
          <w:rFonts w:cstheme="minorHAnsi"/>
        </w:rPr>
        <w:t xml:space="preserve"> "I know, Johnny," giving him a hug. "I was standing at the window and saw the whole thing. Because I love you, I forgive you. </w:t>
      </w:r>
      <w:r w:rsidR="006E1DE2" w:rsidRPr="00FC2714">
        <w:rPr>
          <w:rFonts w:cstheme="minorHAnsi"/>
        </w:rPr>
        <w:t xml:space="preserve">But </w:t>
      </w:r>
      <w:r w:rsidRPr="00FC2714">
        <w:rPr>
          <w:rFonts w:cstheme="minorHAnsi"/>
        </w:rPr>
        <w:t xml:space="preserve">I wondered how long you would let your sister make a slave out of you.” Johnny was pardoned, but because he listened to the words of his accuser, he thought he was guilty.  </w:t>
      </w:r>
    </w:p>
    <w:p w14:paraId="3BB4AFE6" w14:textId="56131CD7" w:rsidR="00392F44" w:rsidRPr="00FC2714" w:rsidRDefault="00392F44" w:rsidP="00392F44">
      <w:pPr>
        <w:spacing w:line="276" w:lineRule="auto"/>
        <w:ind w:firstLine="720"/>
        <w:rPr>
          <w:rFonts w:cstheme="minorHAnsi"/>
        </w:rPr>
      </w:pPr>
      <w:r w:rsidRPr="00FC2714">
        <w:rPr>
          <w:rFonts w:cstheme="minorHAnsi"/>
        </w:rPr>
        <w:t>For believers, Satan can no longer point his accusing finger at us. He can’t demand justice with the death of our eternal life. Through Jesus, justice has been met and we can be free from the bondage of shame.</w:t>
      </w:r>
      <w:r w:rsidRPr="00FC2714">
        <w:rPr>
          <w:rFonts w:eastAsia="Times New Roman" w:cstheme="minorHAnsi"/>
        </w:rPr>
        <w:t xml:space="preserve"> “</w:t>
      </w:r>
      <w:r w:rsidRPr="00FC2714">
        <w:rPr>
          <w:rFonts w:cstheme="minorHAnsi"/>
        </w:rPr>
        <w:t>W</w:t>
      </w:r>
      <w:r w:rsidRPr="00FC2714">
        <w:rPr>
          <w:rFonts w:eastAsia="Times New Roman" w:cstheme="minorHAnsi"/>
        </w:rPr>
        <w:t xml:space="preserve">e know that our old self was crucified with Him so that the </w:t>
      </w:r>
      <w:r w:rsidRPr="00FC2714">
        <w:rPr>
          <w:rFonts w:eastAsia="Times New Roman" w:cstheme="minorHAnsi"/>
        </w:rPr>
        <w:lastRenderedPageBreak/>
        <w:t>body ruled by sin might be done away with that we should no longer be slaves to sin.” [Romans 6:6] Out of bondage to sin, Jesus told us, "If the Son sets you free, you are truly free.” [John 8:36]</w:t>
      </w:r>
    </w:p>
    <w:p w14:paraId="2FDCD24B" w14:textId="38F85DA7" w:rsidR="00336971" w:rsidRPr="00FC2714" w:rsidRDefault="005B49A8" w:rsidP="00710CBC">
      <w:pPr>
        <w:spacing w:line="276" w:lineRule="auto"/>
        <w:ind w:firstLine="720"/>
        <w:rPr>
          <w:rFonts w:cstheme="minorHAnsi"/>
        </w:rPr>
      </w:pPr>
      <w:r w:rsidRPr="00FC2714">
        <w:rPr>
          <w:rFonts w:cstheme="minorHAnsi"/>
        </w:rPr>
        <w:t>Believers</w:t>
      </w:r>
      <w:r w:rsidR="00F808D5" w:rsidRPr="00FC2714">
        <w:rPr>
          <w:rFonts w:cstheme="minorHAnsi"/>
        </w:rPr>
        <w:t xml:space="preserve"> have been set free from willful sin and Paul told us how to live like it. We’re to serve God in “righteousness leading to holiness</w:t>
      </w:r>
      <w:r w:rsidR="00454B03" w:rsidRPr="00FC2714">
        <w:rPr>
          <w:rFonts w:cstheme="minorHAnsi"/>
        </w:rPr>
        <w:t>.</w:t>
      </w:r>
      <w:r w:rsidR="00F808D5" w:rsidRPr="00FC2714">
        <w:rPr>
          <w:rFonts w:cstheme="minorHAnsi"/>
        </w:rPr>
        <w:t>”</w:t>
      </w:r>
      <w:r w:rsidR="00AE3A1C" w:rsidRPr="00FC2714">
        <w:rPr>
          <w:rFonts w:cstheme="minorHAnsi"/>
        </w:rPr>
        <w:t xml:space="preserve"> Because of Jesus, believers become the righteousness of God: “God made </w:t>
      </w:r>
      <w:r w:rsidR="00276A76" w:rsidRPr="00FC2714">
        <w:rPr>
          <w:rFonts w:cstheme="minorHAnsi"/>
        </w:rPr>
        <w:t xml:space="preserve">Him </w:t>
      </w:r>
      <w:r w:rsidR="00AE3A1C" w:rsidRPr="00FC2714">
        <w:rPr>
          <w:rFonts w:cstheme="minorHAnsi"/>
        </w:rPr>
        <w:t>[Jesus] who had no sin to be sin for us, so that in Him we might become the righteousness of God</w:t>
      </w:r>
      <w:r w:rsidR="00710CBC" w:rsidRPr="00FC2714">
        <w:rPr>
          <w:rFonts w:cstheme="minorHAnsi"/>
        </w:rPr>
        <w:t>.</w:t>
      </w:r>
      <w:r w:rsidR="00AE3A1C" w:rsidRPr="00FC2714">
        <w:rPr>
          <w:rFonts w:cstheme="minorHAnsi"/>
        </w:rPr>
        <w:t xml:space="preserve">” </w:t>
      </w:r>
      <w:r w:rsidR="006E1DE2" w:rsidRPr="00FC2714">
        <w:rPr>
          <w:rFonts w:cstheme="minorHAnsi"/>
        </w:rPr>
        <w:t>[</w:t>
      </w:r>
      <w:r w:rsidR="00AE3A1C" w:rsidRPr="00FC2714">
        <w:rPr>
          <w:rFonts w:cstheme="minorHAnsi"/>
        </w:rPr>
        <w:t>2 Corinthians 5:21</w:t>
      </w:r>
      <w:r w:rsidR="006E1DE2" w:rsidRPr="00FC2714">
        <w:rPr>
          <w:rFonts w:cstheme="minorHAnsi"/>
        </w:rPr>
        <w:t>]</w:t>
      </w:r>
    </w:p>
    <w:p w14:paraId="76EE8108" w14:textId="0063E372" w:rsidR="00DC53CF" w:rsidRPr="00FC2714" w:rsidRDefault="00DC53CF" w:rsidP="00DC53CF">
      <w:pPr>
        <w:spacing w:line="276" w:lineRule="auto"/>
        <w:ind w:firstLine="720"/>
        <w:rPr>
          <w:rFonts w:cstheme="minorHAnsi"/>
        </w:rPr>
      </w:pPr>
      <w:r w:rsidRPr="00FC2714">
        <w:rPr>
          <w:rFonts w:cstheme="minorHAnsi"/>
        </w:rPr>
        <w:t xml:space="preserve">And so, we’re to live righteously according to God’s standards. Paul wrote to the Corinthians: “The one who practices righteousness is righteous, just as He is righteous.” </w:t>
      </w:r>
      <w:r w:rsidR="00A41E60" w:rsidRPr="00FC2714">
        <w:rPr>
          <w:rFonts w:cstheme="minorHAnsi"/>
        </w:rPr>
        <w:t xml:space="preserve"> </w:t>
      </w:r>
      <w:r w:rsidR="0022637B" w:rsidRPr="00FC2714">
        <w:rPr>
          <w:rFonts w:cstheme="minorHAnsi"/>
        </w:rPr>
        <w:t>[1 John 3:7]</w:t>
      </w:r>
      <w:r w:rsidR="00A41E60" w:rsidRPr="00FC2714">
        <w:rPr>
          <w:rFonts w:cstheme="minorHAnsi"/>
        </w:rPr>
        <w:t xml:space="preserve"> </w:t>
      </w:r>
      <w:r w:rsidRPr="00FC2714">
        <w:rPr>
          <w:rFonts w:cstheme="minorHAnsi"/>
        </w:rPr>
        <w:t>And</w:t>
      </w:r>
      <w:r w:rsidR="00A875C4">
        <w:rPr>
          <w:rFonts w:cstheme="minorHAnsi"/>
        </w:rPr>
        <w:t xml:space="preserve"> we’re to</w:t>
      </w:r>
      <w:r w:rsidRPr="00FC2714">
        <w:rPr>
          <w:rFonts w:cstheme="minorHAnsi"/>
        </w:rPr>
        <w:t xml:space="preserve">, “Pursue righteousness, and a godly life, along with faith, love, perseverance, and gentleness.” </w:t>
      </w:r>
      <w:r w:rsidR="0022637B" w:rsidRPr="00FC2714">
        <w:rPr>
          <w:rFonts w:cstheme="minorHAnsi"/>
        </w:rPr>
        <w:t xml:space="preserve"> [1 Timothy 6:11]</w:t>
      </w:r>
    </w:p>
    <w:p w14:paraId="6F0F75DE" w14:textId="75A68367" w:rsidR="00F808D5" w:rsidRPr="00FC2714" w:rsidRDefault="00F808D5" w:rsidP="00710CBC">
      <w:pPr>
        <w:spacing w:line="276" w:lineRule="auto"/>
        <w:ind w:firstLine="720"/>
        <w:rPr>
          <w:rFonts w:cstheme="minorHAnsi"/>
        </w:rPr>
      </w:pPr>
      <w:r w:rsidRPr="00FC2714">
        <w:rPr>
          <w:rFonts w:cstheme="minorHAnsi"/>
        </w:rPr>
        <w:t>Holiness means to be a separated from what is sinfu</w:t>
      </w:r>
      <w:r w:rsidR="00AE3A1C" w:rsidRPr="00FC2714">
        <w:rPr>
          <w:rFonts w:cstheme="minorHAnsi"/>
        </w:rPr>
        <w:t>l and it</w:t>
      </w:r>
      <w:r w:rsidR="005B49A8" w:rsidRPr="00FC2714">
        <w:rPr>
          <w:rFonts w:cstheme="minorHAnsi"/>
        </w:rPr>
        <w:t>’s</w:t>
      </w:r>
      <w:r w:rsidR="00AE3A1C" w:rsidRPr="00FC2714">
        <w:rPr>
          <w:rFonts w:cstheme="minorHAnsi"/>
        </w:rPr>
        <w:t xml:space="preserve"> to be </w:t>
      </w:r>
      <w:r w:rsidRPr="00FC2714">
        <w:rPr>
          <w:rFonts w:cstheme="minorHAnsi"/>
        </w:rPr>
        <w:t>our conduct</w:t>
      </w:r>
      <w:r w:rsidR="00183A13" w:rsidRPr="00FC2714">
        <w:rPr>
          <w:rFonts w:cstheme="minorHAnsi"/>
        </w:rPr>
        <w:t>:</w:t>
      </w:r>
      <w:r w:rsidRPr="00FC2714">
        <w:rPr>
          <w:rFonts w:cstheme="minorHAnsi"/>
        </w:rPr>
        <w:t xml:space="preserve"> </w:t>
      </w:r>
      <w:r w:rsidRPr="00FC2714">
        <w:rPr>
          <w:rFonts w:eastAsia="Times New Roman" w:cstheme="minorHAnsi"/>
          <w:b/>
          <w:bCs/>
        </w:rPr>
        <w:t>“</w:t>
      </w:r>
      <w:r w:rsidRPr="00FC2714">
        <w:rPr>
          <w:rFonts w:eastAsia="Times New Roman" w:cstheme="minorHAnsi"/>
        </w:rPr>
        <w:t>Put on your new nature, created to be like God—truly righteous and hol</w:t>
      </w:r>
      <w:r w:rsidR="00C12DAF" w:rsidRPr="00FC2714">
        <w:rPr>
          <w:rFonts w:eastAsia="Times New Roman" w:cstheme="minorHAnsi"/>
        </w:rPr>
        <w:t>y</w:t>
      </w:r>
      <w:r w:rsidRPr="00FC2714">
        <w:rPr>
          <w:rFonts w:eastAsia="Times New Roman" w:cstheme="minorHAnsi"/>
        </w:rPr>
        <w:t>.”</w:t>
      </w:r>
      <w:r w:rsidRPr="00FC2714">
        <w:rPr>
          <w:rFonts w:cstheme="minorHAnsi"/>
        </w:rPr>
        <w:t xml:space="preserve"> </w:t>
      </w:r>
      <w:r w:rsidR="00183A13" w:rsidRPr="00FC2714">
        <w:rPr>
          <w:rFonts w:cstheme="minorHAnsi"/>
        </w:rPr>
        <w:t>[</w:t>
      </w:r>
      <w:r w:rsidRPr="00FC2714">
        <w:rPr>
          <w:rFonts w:eastAsia="Times New Roman" w:cstheme="minorHAnsi"/>
        </w:rPr>
        <w:t>Eph</w:t>
      </w:r>
      <w:r w:rsidR="00183A13" w:rsidRPr="00FC2714">
        <w:rPr>
          <w:rFonts w:eastAsia="Times New Roman" w:cstheme="minorHAnsi"/>
        </w:rPr>
        <w:t>esians</w:t>
      </w:r>
      <w:r w:rsidRPr="00FC2714">
        <w:rPr>
          <w:rFonts w:eastAsia="Times New Roman" w:cstheme="minorHAnsi"/>
        </w:rPr>
        <w:t xml:space="preserve"> 4:24</w:t>
      </w:r>
      <w:r w:rsidR="00183A13" w:rsidRPr="00FC2714">
        <w:rPr>
          <w:rFonts w:eastAsia="Times New Roman" w:cstheme="minorHAnsi"/>
        </w:rPr>
        <w:t>]</w:t>
      </w:r>
    </w:p>
    <w:p w14:paraId="7C6C5E97" w14:textId="147E47ED" w:rsidR="00706B09" w:rsidRPr="00FC2714" w:rsidRDefault="00F808D5" w:rsidP="00710CBC">
      <w:pPr>
        <w:spacing w:line="276" w:lineRule="auto"/>
        <w:ind w:firstLine="720"/>
        <w:rPr>
          <w:rFonts w:cstheme="minorHAnsi"/>
        </w:rPr>
      </w:pPr>
      <w:r w:rsidRPr="00FC2714">
        <w:rPr>
          <w:rFonts w:cstheme="minorHAnsi"/>
        </w:rPr>
        <w:t xml:space="preserve">Believers are called to be </w:t>
      </w:r>
      <w:r w:rsidR="005B49A8" w:rsidRPr="00FC2714">
        <w:rPr>
          <w:rFonts w:cstheme="minorHAnsi"/>
        </w:rPr>
        <w:t>unlike</w:t>
      </w:r>
      <w:r w:rsidRPr="00FC2714">
        <w:rPr>
          <w:rFonts w:cstheme="minorHAnsi"/>
        </w:rPr>
        <w:t xml:space="preserve"> the world</w:t>
      </w:r>
      <w:r w:rsidR="00854172" w:rsidRPr="00FC2714">
        <w:rPr>
          <w:rFonts w:cstheme="minorHAnsi"/>
        </w:rPr>
        <w:t>. O</w:t>
      </w:r>
      <w:r w:rsidRPr="00FC2714">
        <w:rPr>
          <w:rFonts w:cstheme="minorHAnsi"/>
        </w:rPr>
        <w:t xml:space="preserve">ur thoughts, actions, words and behaviors should be noticeably different—we should </w:t>
      </w:r>
      <w:r w:rsidR="00183A13" w:rsidRPr="00FC2714">
        <w:rPr>
          <w:rFonts w:cstheme="minorHAnsi"/>
        </w:rPr>
        <w:t>act</w:t>
      </w:r>
      <w:r w:rsidRPr="00FC2714">
        <w:rPr>
          <w:rFonts w:cstheme="minorHAnsi"/>
        </w:rPr>
        <w:t xml:space="preserve"> like Jesus! </w:t>
      </w:r>
      <w:r w:rsidRPr="00FC2714">
        <w:rPr>
          <w:rStyle w:val="reftext"/>
          <w:rFonts w:cstheme="minorHAnsi"/>
        </w:rPr>
        <w:t>“</w:t>
      </w:r>
      <w:r w:rsidRPr="00FC2714">
        <w:rPr>
          <w:rFonts w:cstheme="minorHAnsi"/>
        </w:rPr>
        <w:t xml:space="preserve">Don’t conform to the evil desires you had when you lived in ignorance. </w:t>
      </w:r>
      <w:r w:rsidRPr="00FC2714">
        <w:rPr>
          <w:rStyle w:val="reftext"/>
          <w:rFonts w:cstheme="minorHAnsi"/>
        </w:rPr>
        <w:t>B</w:t>
      </w:r>
      <w:r w:rsidRPr="00FC2714">
        <w:rPr>
          <w:rFonts w:cstheme="minorHAnsi"/>
        </w:rPr>
        <w:t xml:space="preserve">ut just as He who called you is holy, so be holy in all you do; for it is written: “Be holy, because I am holy.” </w:t>
      </w:r>
      <w:r w:rsidR="00632BF4" w:rsidRPr="00FC2714">
        <w:rPr>
          <w:rFonts w:cstheme="minorHAnsi"/>
        </w:rPr>
        <w:t>[</w:t>
      </w:r>
      <w:r w:rsidRPr="00FC2714">
        <w:rPr>
          <w:rFonts w:cstheme="minorHAnsi"/>
        </w:rPr>
        <w:t>1 Peter 1:14</w:t>
      </w:r>
      <w:r w:rsidR="0096743F" w:rsidRPr="00FC2714">
        <w:rPr>
          <w:rFonts w:cstheme="minorHAnsi"/>
        </w:rPr>
        <w:t>-</w:t>
      </w:r>
      <w:r w:rsidRPr="00FC2714">
        <w:rPr>
          <w:rFonts w:cstheme="minorHAnsi"/>
        </w:rPr>
        <w:t>16</w:t>
      </w:r>
      <w:r w:rsidR="00632BF4" w:rsidRPr="00FC2714">
        <w:rPr>
          <w:rFonts w:cstheme="minorHAnsi"/>
        </w:rPr>
        <w:t>]</w:t>
      </w:r>
      <w:r w:rsidRPr="00FC2714">
        <w:rPr>
          <w:rFonts w:cstheme="minorHAnsi"/>
        </w:rPr>
        <w:t xml:space="preserve"> </w:t>
      </w:r>
    </w:p>
    <w:p w14:paraId="3D0733AA" w14:textId="5949721B" w:rsidR="00F808D5" w:rsidRPr="00FC2714" w:rsidRDefault="005B49A8" w:rsidP="00710CBC">
      <w:pPr>
        <w:spacing w:line="276" w:lineRule="auto"/>
        <w:ind w:firstLine="720"/>
        <w:rPr>
          <w:rFonts w:cstheme="minorHAnsi"/>
        </w:rPr>
      </w:pPr>
      <w:r w:rsidRPr="00FC2714">
        <w:rPr>
          <w:rFonts w:eastAsia="Times New Roman" w:cstheme="minorHAnsi"/>
        </w:rPr>
        <w:t>So how do we live a life of righteous leading to holiness?</w:t>
      </w:r>
      <w:r w:rsidRPr="00FC2714">
        <w:rPr>
          <w:rFonts w:cstheme="minorHAnsi"/>
        </w:rPr>
        <w:t xml:space="preserve"> </w:t>
      </w:r>
      <w:r w:rsidR="00AE3A1C" w:rsidRPr="00FC2714">
        <w:rPr>
          <w:rFonts w:cstheme="minorHAnsi"/>
        </w:rPr>
        <w:t>We</w:t>
      </w:r>
      <w:r w:rsidR="00F808D5" w:rsidRPr="00FC2714">
        <w:rPr>
          <w:rFonts w:cstheme="minorHAnsi"/>
        </w:rPr>
        <w:t xml:space="preserve"> have Divine help</w:t>
      </w:r>
      <w:r w:rsidR="00AE3A1C" w:rsidRPr="00FC2714">
        <w:rPr>
          <w:rFonts w:cstheme="minorHAnsi"/>
        </w:rPr>
        <w:t xml:space="preserve"> </w:t>
      </w:r>
      <w:r w:rsidR="00850005" w:rsidRPr="00FC2714">
        <w:rPr>
          <w:rFonts w:cstheme="minorHAnsi"/>
        </w:rPr>
        <w:t>through</w:t>
      </w:r>
      <w:r w:rsidR="00AE3A1C" w:rsidRPr="00FC2714">
        <w:rPr>
          <w:rFonts w:cstheme="minorHAnsi"/>
        </w:rPr>
        <w:t xml:space="preserve"> t</w:t>
      </w:r>
      <w:r w:rsidR="00F808D5" w:rsidRPr="00FC2714">
        <w:rPr>
          <w:rFonts w:cstheme="minorHAnsi"/>
        </w:rPr>
        <w:t xml:space="preserve">he indwelling of God’s Holy </w:t>
      </w:r>
      <w:r w:rsidR="00392F44" w:rsidRPr="00FC2714">
        <w:rPr>
          <w:rFonts w:cstheme="minorHAnsi"/>
        </w:rPr>
        <w:t>Spirit and</w:t>
      </w:r>
      <w:r w:rsidR="00850005" w:rsidRPr="00FC2714">
        <w:rPr>
          <w:rFonts w:cstheme="minorHAnsi"/>
        </w:rPr>
        <w:t xml:space="preserve"> He</w:t>
      </w:r>
      <w:r w:rsidR="00AE3A1C" w:rsidRPr="00FC2714">
        <w:rPr>
          <w:rFonts w:cstheme="minorHAnsi"/>
        </w:rPr>
        <w:t xml:space="preserve"> leads us to</w:t>
      </w:r>
      <w:r w:rsidR="00183A13" w:rsidRPr="00FC2714">
        <w:rPr>
          <w:rFonts w:cstheme="minorHAnsi"/>
        </w:rPr>
        <w:t>:</w:t>
      </w:r>
      <w:r w:rsidR="00AE3A1C" w:rsidRPr="00FC2714">
        <w:rPr>
          <w:rFonts w:cstheme="minorHAnsi"/>
        </w:rPr>
        <w:t xml:space="preserve"> </w:t>
      </w:r>
      <w:r w:rsidR="00F808D5" w:rsidRPr="00FC2714">
        <w:rPr>
          <w:rFonts w:cstheme="minorHAnsi"/>
        </w:rPr>
        <w:t>“Walk by the Spirit, and you will not gratify the desires of the flesh</w:t>
      </w:r>
      <w:r w:rsidR="00454B03" w:rsidRPr="00FC2714">
        <w:rPr>
          <w:rFonts w:cstheme="minorHAnsi"/>
        </w:rPr>
        <w:t>.</w:t>
      </w:r>
      <w:r w:rsidR="00F808D5" w:rsidRPr="00FC2714">
        <w:rPr>
          <w:rFonts w:cstheme="minorHAnsi"/>
        </w:rPr>
        <w:t xml:space="preserve">” </w:t>
      </w:r>
      <w:r w:rsidR="00183A13" w:rsidRPr="00FC2714">
        <w:rPr>
          <w:rFonts w:cstheme="minorHAnsi"/>
        </w:rPr>
        <w:t>[</w:t>
      </w:r>
      <w:r w:rsidR="00F808D5" w:rsidRPr="00FC2714">
        <w:rPr>
          <w:rFonts w:cstheme="minorHAnsi"/>
        </w:rPr>
        <w:t>Gal</w:t>
      </w:r>
      <w:r w:rsidR="00183A13" w:rsidRPr="00FC2714">
        <w:rPr>
          <w:rFonts w:cstheme="minorHAnsi"/>
        </w:rPr>
        <w:t>atians</w:t>
      </w:r>
      <w:r w:rsidR="00F808D5" w:rsidRPr="00FC2714">
        <w:rPr>
          <w:rFonts w:cstheme="minorHAnsi"/>
        </w:rPr>
        <w:t xml:space="preserve"> 5:16</w:t>
      </w:r>
      <w:r w:rsidR="00183A13" w:rsidRPr="00FC2714">
        <w:rPr>
          <w:rFonts w:cstheme="minorHAnsi"/>
        </w:rPr>
        <w:t>]</w:t>
      </w:r>
      <w:r w:rsidRPr="00FC2714">
        <w:rPr>
          <w:rFonts w:cstheme="minorHAnsi"/>
        </w:rPr>
        <w:t xml:space="preserve"> </w:t>
      </w:r>
      <w:r w:rsidR="0074301F" w:rsidRPr="00FC2714">
        <w:rPr>
          <w:rFonts w:cstheme="minorHAnsi"/>
        </w:rPr>
        <w:t>We’re to g</w:t>
      </w:r>
      <w:r w:rsidR="00F808D5" w:rsidRPr="00FC2714">
        <w:rPr>
          <w:rFonts w:eastAsia="Times New Roman" w:cstheme="minorHAnsi"/>
        </w:rPr>
        <w:t xml:space="preserve">uard our mind from </w:t>
      </w:r>
      <w:r w:rsidR="00F808D5" w:rsidRPr="00FC2714">
        <w:rPr>
          <w:rFonts w:cstheme="minorHAnsi"/>
        </w:rPr>
        <w:t>tempting thoughts that can become sin. Guard our eyes from looking on things that are unholy, impure, wicked. Guard our mouth from gossip, dishonesty, profanity</w:t>
      </w:r>
      <w:r w:rsidR="00F808D5" w:rsidRPr="00FC2714">
        <w:rPr>
          <w:rFonts w:eastAsia="Times New Roman" w:cstheme="minorHAnsi"/>
        </w:rPr>
        <w:t xml:space="preserve">, speaking </w:t>
      </w:r>
      <w:r w:rsidR="00F808D5" w:rsidRPr="00FC2714">
        <w:rPr>
          <w:rFonts w:cstheme="minorHAnsi"/>
        </w:rPr>
        <w:t>hurtful things</w:t>
      </w:r>
      <w:r w:rsidR="00F808D5" w:rsidRPr="00FC2714">
        <w:rPr>
          <w:rFonts w:eastAsia="Times New Roman" w:cstheme="minorHAnsi"/>
        </w:rPr>
        <w:t xml:space="preserve">. </w:t>
      </w:r>
      <w:r w:rsidR="00F808D5" w:rsidRPr="00FC2714">
        <w:rPr>
          <w:rFonts w:cstheme="minorHAnsi"/>
        </w:rPr>
        <w:t xml:space="preserve">Has anyone here, besides me, ever got in trouble with their mouth? There was a lady </w:t>
      </w:r>
      <w:r w:rsidR="00183A13" w:rsidRPr="00FC2714">
        <w:rPr>
          <w:rFonts w:cstheme="minorHAnsi"/>
        </w:rPr>
        <w:t xml:space="preserve">in a church </w:t>
      </w:r>
      <w:r w:rsidR="00F808D5" w:rsidRPr="00FC2714">
        <w:rPr>
          <w:rFonts w:cstheme="minorHAnsi"/>
        </w:rPr>
        <w:t xml:space="preserve">who had a gossip problem. She told her pastor, “Pastor, God has convicted me. I want to lay my tongue on the altar.” The pastor replied, “Well, the altar’s only 45 feet long, but do the best you can.” </w:t>
      </w:r>
    </w:p>
    <w:p w14:paraId="29CFB8B4" w14:textId="06DDEA9D" w:rsidR="00850005" w:rsidRPr="00FC2714" w:rsidRDefault="00936470" w:rsidP="00850005">
      <w:pPr>
        <w:spacing w:line="276" w:lineRule="auto"/>
        <w:ind w:firstLine="720"/>
        <w:rPr>
          <w:rFonts w:cstheme="minorHAnsi"/>
        </w:rPr>
      </w:pPr>
      <w:r w:rsidRPr="00FC2714">
        <w:rPr>
          <w:rFonts w:cstheme="minorHAnsi"/>
        </w:rPr>
        <w:t>Our struggles and weaknesses won't simply vanish when we become Christians, however, to pursue</w:t>
      </w:r>
      <w:r w:rsidR="00850005" w:rsidRPr="00FC2714">
        <w:rPr>
          <w:rFonts w:cstheme="minorHAnsi"/>
        </w:rPr>
        <w:t xml:space="preserve"> righteousness means to turn away from our natural, sinful desires. </w:t>
      </w:r>
      <w:r w:rsidRPr="00FC2714">
        <w:rPr>
          <w:rFonts w:cstheme="minorHAnsi"/>
        </w:rPr>
        <w:t>And n</w:t>
      </w:r>
      <w:r w:rsidR="00850005" w:rsidRPr="00FC2714">
        <w:rPr>
          <w:rFonts w:cstheme="minorHAnsi"/>
        </w:rPr>
        <w:t xml:space="preserve">ew believers aren’t expected to behave like mature </w:t>
      </w:r>
      <w:r w:rsidR="008F4EF9" w:rsidRPr="00FC2714">
        <w:rPr>
          <w:rFonts w:cstheme="minorHAnsi"/>
        </w:rPr>
        <w:t>believers</w:t>
      </w:r>
      <w:r w:rsidR="00850005" w:rsidRPr="00FC2714">
        <w:rPr>
          <w:rFonts w:cstheme="minorHAnsi"/>
        </w:rPr>
        <w:t xml:space="preserve"> overnight. </w:t>
      </w:r>
      <w:r w:rsidRPr="00FC2714">
        <w:rPr>
          <w:rFonts w:cstheme="minorHAnsi"/>
        </w:rPr>
        <w:t>O</w:t>
      </w:r>
      <w:r w:rsidR="00850005" w:rsidRPr="00FC2714">
        <w:rPr>
          <w:rFonts w:cstheme="minorHAnsi"/>
        </w:rPr>
        <w:t>ur life will be different as we become more like Christ Jesus. The power of sin is broken, but we have to take the steps to do what the song</w:t>
      </w:r>
      <w:r w:rsidR="00D91CB4" w:rsidRPr="00FC2714">
        <w:rPr>
          <w:rFonts w:cstheme="minorHAnsi"/>
        </w:rPr>
        <w:t xml:space="preserve"> </w:t>
      </w:r>
      <w:r w:rsidR="00850005" w:rsidRPr="00FC2714">
        <w:rPr>
          <w:rFonts w:cstheme="minorHAnsi"/>
        </w:rPr>
        <w:t xml:space="preserve">says and “run out of that grave.” God's grace gives us strength to choose to live in such a way that honors </w:t>
      </w:r>
      <w:r w:rsidR="00D91CB4" w:rsidRPr="00FC2714">
        <w:rPr>
          <w:rFonts w:cstheme="minorHAnsi"/>
        </w:rPr>
        <w:t>Him</w:t>
      </w:r>
      <w:r w:rsidR="00850005" w:rsidRPr="00FC2714">
        <w:rPr>
          <w:rFonts w:cstheme="minorHAnsi"/>
        </w:rPr>
        <w:t>.</w:t>
      </w:r>
    </w:p>
    <w:p w14:paraId="40F014F2" w14:textId="759B5E62" w:rsidR="00F808D5" w:rsidRPr="00FC2714" w:rsidRDefault="00F808D5" w:rsidP="005431A6">
      <w:pPr>
        <w:spacing w:line="276" w:lineRule="auto"/>
        <w:ind w:firstLine="720"/>
        <w:rPr>
          <w:rFonts w:eastAsia="Times New Roman" w:cstheme="minorHAnsi"/>
        </w:rPr>
      </w:pPr>
      <w:r w:rsidRPr="00FC2714">
        <w:rPr>
          <w:rFonts w:eastAsia="Times New Roman" w:cstheme="minorHAnsi"/>
        </w:rPr>
        <w:t xml:space="preserve">It would be difficult to find a better passage of Scripture to illustrate the truth of salvation than the concluding verse in Romans 6, “For the wages of sin is death, but the gift of God is eternal life in Christ Jesus our Lord.” </w:t>
      </w:r>
      <w:r w:rsidR="00183A13" w:rsidRPr="00FC2714">
        <w:rPr>
          <w:rFonts w:eastAsia="Times New Roman" w:cstheme="minorHAnsi"/>
        </w:rPr>
        <w:t>[</w:t>
      </w:r>
      <w:r w:rsidRPr="00FC2714">
        <w:rPr>
          <w:rFonts w:eastAsia="Times New Roman" w:cstheme="minorHAnsi"/>
        </w:rPr>
        <w:t>Romans 6:23</w:t>
      </w:r>
      <w:r w:rsidR="00183A13" w:rsidRPr="00FC2714">
        <w:rPr>
          <w:rFonts w:eastAsia="Times New Roman" w:cstheme="minorHAnsi"/>
        </w:rPr>
        <w:t>]</w:t>
      </w:r>
    </w:p>
    <w:p w14:paraId="753991D6" w14:textId="08FF3789" w:rsidR="00F808D5" w:rsidRPr="00FC2714" w:rsidRDefault="00F808D5" w:rsidP="00710CBC">
      <w:pPr>
        <w:spacing w:before="100" w:beforeAutospacing="1" w:after="100" w:afterAutospacing="1" w:line="276" w:lineRule="auto"/>
        <w:ind w:firstLine="720"/>
        <w:contextualSpacing/>
        <w:rPr>
          <w:rFonts w:eastAsia="Times New Roman" w:cstheme="minorHAnsi"/>
          <w:b/>
          <w:bCs/>
        </w:rPr>
      </w:pPr>
      <w:r w:rsidRPr="00FC2714">
        <w:rPr>
          <w:rFonts w:eastAsia="Times New Roman" w:cstheme="minorHAnsi"/>
        </w:rPr>
        <w:t xml:space="preserve">The world wants to believe everyone will be saved, that there will be a sweeping, free pass, especially if they are “good” people. When Paul referred to sin in Romans 6:23, he spoke of a wage </w:t>
      </w:r>
      <w:r w:rsidR="00DB29B8" w:rsidRPr="00FC2714">
        <w:rPr>
          <w:rFonts w:eastAsia="Times New Roman" w:cstheme="minorHAnsi"/>
        </w:rPr>
        <w:t>–</w:t>
      </w:r>
      <w:r w:rsidRPr="00FC2714">
        <w:rPr>
          <w:rFonts w:eastAsia="Times New Roman" w:cstheme="minorHAnsi"/>
        </w:rPr>
        <w:t xml:space="preserve"> something earned. The wage that sin pays to its slaves</w:t>
      </w:r>
      <w:r w:rsidR="00183A13" w:rsidRPr="00FC2714">
        <w:rPr>
          <w:rFonts w:eastAsia="Times New Roman" w:cstheme="minorHAnsi"/>
        </w:rPr>
        <w:t xml:space="preserve">, </w:t>
      </w:r>
      <w:r w:rsidRPr="00FC2714">
        <w:rPr>
          <w:rFonts w:eastAsia="Times New Roman" w:cstheme="minorHAnsi"/>
        </w:rPr>
        <w:t xml:space="preserve">to those who reject </w:t>
      </w:r>
      <w:r w:rsidR="00183A13" w:rsidRPr="00FC2714">
        <w:rPr>
          <w:rFonts w:eastAsia="Times New Roman" w:cstheme="minorHAnsi"/>
        </w:rPr>
        <w:t xml:space="preserve">Christ, </w:t>
      </w:r>
      <w:r w:rsidRPr="00FC2714">
        <w:rPr>
          <w:rFonts w:eastAsia="Times New Roman" w:cstheme="minorHAnsi"/>
        </w:rPr>
        <w:t xml:space="preserve">is to deliver them over to death. However, God has a gift. </w:t>
      </w:r>
      <w:r w:rsidR="00183A13" w:rsidRPr="00FC2714">
        <w:rPr>
          <w:rFonts w:eastAsia="Times New Roman" w:cstheme="minorHAnsi"/>
        </w:rPr>
        <w:t>It’s n</w:t>
      </w:r>
      <w:r w:rsidRPr="00FC2714">
        <w:rPr>
          <w:rFonts w:eastAsia="Times New Roman" w:cstheme="minorHAnsi"/>
        </w:rPr>
        <w:t xml:space="preserve">othing we can earn and it’s ours only through </w:t>
      </w:r>
      <w:r w:rsidR="00183A13" w:rsidRPr="00FC2714">
        <w:rPr>
          <w:rFonts w:eastAsia="Times New Roman" w:cstheme="minorHAnsi"/>
        </w:rPr>
        <w:t>Christ – th</w:t>
      </w:r>
      <w:r w:rsidRPr="00FC2714">
        <w:rPr>
          <w:rFonts w:eastAsia="Times New Roman" w:cstheme="minorHAnsi"/>
        </w:rPr>
        <w:t xml:space="preserve">e gift of being rescued. The Christian's reward is life eternal with the Creator of the Universe, “the Source of eternal salvation for all who obey Him.” </w:t>
      </w:r>
      <w:r w:rsidR="006E1DE2" w:rsidRPr="00FC2714">
        <w:rPr>
          <w:rFonts w:eastAsia="Times New Roman" w:cstheme="minorHAnsi"/>
        </w:rPr>
        <w:t>[</w:t>
      </w:r>
      <w:r w:rsidRPr="00FC2714">
        <w:rPr>
          <w:rFonts w:eastAsia="Times New Roman" w:cstheme="minorHAnsi"/>
        </w:rPr>
        <w:t>Heb</w:t>
      </w:r>
      <w:r w:rsidR="00183A13" w:rsidRPr="00FC2714">
        <w:rPr>
          <w:rFonts w:eastAsia="Times New Roman" w:cstheme="minorHAnsi"/>
        </w:rPr>
        <w:t>rews</w:t>
      </w:r>
      <w:r w:rsidRPr="00FC2714">
        <w:rPr>
          <w:rFonts w:eastAsia="Times New Roman" w:cstheme="minorHAnsi"/>
        </w:rPr>
        <w:t xml:space="preserve"> 5:9</w:t>
      </w:r>
      <w:r w:rsidR="00183A13" w:rsidRPr="00FC2714">
        <w:rPr>
          <w:rFonts w:eastAsia="Times New Roman" w:cstheme="minorHAnsi"/>
        </w:rPr>
        <w:t>]</w:t>
      </w:r>
    </w:p>
    <w:p w14:paraId="03C2E950" w14:textId="2E0233C1" w:rsidR="006E4CF3" w:rsidRPr="00FC2714" w:rsidRDefault="009E0504" w:rsidP="00710CBC">
      <w:pPr>
        <w:spacing w:line="276" w:lineRule="auto"/>
        <w:ind w:firstLine="720"/>
        <w:rPr>
          <w:rFonts w:cstheme="minorHAnsi"/>
        </w:rPr>
      </w:pPr>
      <w:r w:rsidRPr="00FC2714">
        <w:rPr>
          <w:rFonts w:cstheme="minorHAnsi"/>
        </w:rPr>
        <w:lastRenderedPageBreak/>
        <w:t xml:space="preserve">Paul taught </w:t>
      </w:r>
      <w:r w:rsidR="00D05473" w:rsidRPr="00FC2714">
        <w:rPr>
          <w:rFonts w:cstheme="minorHAnsi"/>
        </w:rPr>
        <w:t xml:space="preserve">in Romans 6 that </w:t>
      </w:r>
      <w:r w:rsidRPr="00FC2714">
        <w:rPr>
          <w:rFonts w:cstheme="minorHAnsi"/>
        </w:rPr>
        <w:t xml:space="preserve">believers are released from the bondage </w:t>
      </w:r>
      <w:r w:rsidR="00D06A00" w:rsidRPr="00FC2714">
        <w:rPr>
          <w:rFonts w:cstheme="minorHAnsi"/>
        </w:rPr>
        <w:t>of</w:t>
      </w:r>
      <w:r w:rsidRPr="00FC2714">
        <w:rPr>
          <w:rFonts w:cstheme="minorHAnsi"/>
        </w:rPr>
        <w:t xml:space="preserve"> </w:t>
      </w:r>
      <w:r w:rsidRPr="00FC2714">
        <w:rPr>
          <w:rFonts w:cstheme="minorHAnsi"/>
          <w:i/>
          <w:iCs/>
        </w:rPr>
        <w:t>sin</w:t>
      </w:r>
      <w:r w:rsidR="00D05473" w:rsidRPr="00FC2714">
        <w:rPr>
          <w:rFonts w:cstheme="minorHAnsi"/>
        </w:rPr>
        <w:t>. And in Romans 7, he</w:t>
      </w:r>
      <w:r w:rsidRPr="00FC2714">
        <w:rPr>
          <w:rFonts w:cstheme="minorHAnsi"/>
        </w:rPr>
        <w:t xml:space="preserve"> taught </w:t>
      </w:r>
      <w:r w:rsidR="00D05473" w:rsidRPr="00FC2714">
        <w:rPr>
          <w:rFonts w:cstheme="minorHAnsi"/>
        </w:rPr>
        <w:t xml:space="preserve">that </w:t>
      </w:r>
      <w:r w:rsidRPr="00FC2714">
        <w:rPr>
          <w:rFonts w:cstheme="minorHAnsi"/>
        </w:rPr>
        <w:t xml:space="preserve">believers are released from the bondage of the </w:t>
      </w:r>
      <w:r w:rsidRPr="00FC2714">
        <w:rPr>
          <w:rFonts w:cstheme="minorHAnsi"/>
          <w:i/>
          <w:iCs/>
        </w:rPr>
        <w:t>law</w:t>
      </w:r>
      <w:r w:rsidR="00D05473" w:rsidRPr="00FC2714">
        <w:rPr>
          <w:rFonts w:cstheme="minorHAnsi"/>
        </w:rPr>
        <w:t xml:space="preserve">. </w:t>
      </w:r>
    </w:p>
    <w:p w14:paraId="1FFB09F6" w14:textId="031E3719" w:rsidR="006E4CF3" w:rsidRPr="00FC2714" w:rsidRDefault="006E4CF3" w:rsidP="00710CBC">
      <w:pPr>
        <w:spacing w:line="276" w:lineRule="auto"/>
        <w:ind w:firstLine="720"/>
        <w:rPr>
          <w:rFonts w:cstheme="minorHAnsi"/>
        </w:rPr>
      </w:pPr>
      <w:r w:rsidRPr="00FC2714">
        <w:rPr>
          <w:rFonts w:cstheme="minorHAnsi"/>
        </w:rPr>
        <w:t xml:space="preserve">The Mosaic Law was given to the nation Israel to govern and guide them in all areas of life until </w:t>
      </w:r>
      <w:r w:rsidRPr="00FC2714">
        <w:rPr>
          <w:rFonts w:eastAsia="Times New Roman" w:cstheme="minorHAnsi"/>
        </w:rPr>
        <w:t xml:space="preserve">the Messiah came and established a New Covenant. </w:t>
      </w:r>
      <w:r w:rsidRPr="00FC2714">
        <w:rPr>
          <w:rFonts w:cstheme="minorHAnsi"/>
        </w:rPr>
        <w:t>The Mosaic Law</w:t>
      </w:r>
      <w:r w:rsidRPr="00FC2714">
        <w:rPr>
          <w:rFonts w:eastAsia="Times New Roman" w:cstheme="minorHAnsi"/>
        </w:rPr>
        <w:t xml:space="preserve"> reveal</w:t>
      </w:r>
      <w:r w:rsidRPr="00FC2714">
        <w:rPr>
          <w:rFonts w:cstheme="minorHAnsi"/>
        </w:rPr>
        <w:t>s</w:t>
      </w:r>
      <w:r w:rsidRPr="00FC2714">
        <w:rPr>
          <w:rFonts w:eastAsia="Times New Roman" w:cstheme="minorHAnsi"/>
        </w:rPr>
        <w:t xml:space="preserve"> the righteousness, holiness, and goodness of God.</w:t>
      </w:r>
      <w:r w:rsidRPr="00FC2714">
        <w:rPr>
          <w:rFonts w:cstheme="minorHAnsi"/>
        </w:rPr>
        <w:t xml:space="preserve"> And the purpose of the law is </w:t>
      </w:r>
      <w:r w:rsidRPr="00FC2714">
        <w:rPr>
          <w:rFonts w:eastAsia="Times New Roman" w:cstheme="minorHAnsi"/>
        </w:rPr>
        <w:t>to identify sin and reveal that everyone is sinful and separated from God.</w:t>
      </w:r>
      <w:r w:rsidRPr="00FC2714">
        <w:rPr>
          <w:rFonts w:cstheme="minorHAnsi"/>
        </w:rPr>
        <w:t xml:space="preserve"> A scholar once said, “The law is good, and the law is </w:t>
      </w:r>
      <w:r w:rsidR="00F2348D" w:rsidRPr="00FC2714">
        <w:rPr>
          <w:rFonts w:cstheme="minorHAnsi"/>
        </w:rPr>
        <w:t xml:space="preserve">godly, </w:t>
      </w:r>
      <w:r w:rsidRPr="00FC2714">
        <w:rPr>
          <w:rFonts w:cstheme="minorHAnsi"/>
        </w:rPr>
        <w:t xml:space="preserve">and </w:t>
      </w:r>
      <w:r w:rsidR="000E2BEB" w:rsidRPr="00FC2714">
        <w:rPr>
          <w:rFonts w:cstheme="minorHAnsi"/>
        </w:rPr>
        <w:t xml:space="preserve">it </w:t>
      </w:r>
      <w:r w:rsidRPr="00FC2714">
        <w:rPr>
          <w:rFonts w:cstheme="minorHAnsi"/>
        </w:rPr>
        <w:t>shows us that we are neither.”</w:t>
      </w:r>
    </w:p>
    <w:p w14:paraId="614CCFF4" w14:textId="5ABEAFE5" w:rsidR="00643605" w:rsidRPr="00FC2714" w:rsidRDefault="00643605" w:rsidP="00710CBC">
      <w:pPr>
        <w:spacing w:line="276" w:lineRule="auto"/>
        <w:ind w:firstLine="720"/>
        <w:rPr>
          <w:rFonts w:cstheme="minorHAnsi"/>
        </w:rPr>
      </w:pPr>
      <w:r w:rsidRPr="00FC2714">
        <w:rPr>
          <w:rFonts w:eastAsia="Times New Roman" w:cstheme="minorHAnsi"/>
        </w:rPr>
        <w:t xml:space="preserve">Paul described the relationship between Christians and </w:t>
      </w:r>
      <w:r w:rsidR="001E0ABF" w:rsidRPr="00FC2714">
        <w:rPr>
          <w:rFonts w:eastAsia="Times New Roman" w:cstheme="minorHAnsi"/>
        </w:rPr>
        <w:t>the L</w:t>
      </w:r>
      <w:r w:rsidRPr="00FC2714">
        <w:rPr>
          <w:rFonts w:eastAsia="Times New Roman" w:cstheme="minorHAnsi"/>
        </w:rPr>
        <w:t>aw of Moses</w:t>
      </w:r>
      <w:r w:rsidR="001E0ABF" w:rsidRPr="00FC2714">
        <w:rPr>
          <w:rFonts w:eastAsia="Times New Roman" w:cstheme="minorHAnsi"/>
        </w:rPr>
        <w:t xml:space="preserve"> using an analogy </w:t>
      </w:r>
      <w:r w:rsidR="001E0ABF" w:rsidRPr="00FC2714">
        <w:rPr>
          <w:rFonts w:cstheme="minorHAnsi"/>
        </w:rPr>
        <w:t xml:space="preserve">familiar to </w:t>
      </w:r>
      <w:r w:rsidR="008F4EF9" w:rsidRPr="00FC2714">
        <w:rPr>
          <w:rFonts w:cstheme="minorHAnsi"/>
        </w:rPr>
        <w:t>the Romans</w:t>
      </w:r>
      <w:r w:rsidR="001E0ABF" w:rsidRPr="00FC2714">
        <w:rPr>
          <w:rFonts w:cstheme="minorHAnsi"/>
        </w:rPr>
        <w:t xml:space="preserve"> – marriage laws</w:t>
      </w:r>
      <w:r w:rsidR="007517BF" w:rsidRPr="00FC2714">
        <w:rPr>
          <w:rFonts w:cstheme="minorHAnsi"/>
        </w:rPr>
        <w:t>.</w:t>
      </w:r>
    </w:p>
    <w:p w14:paraId="5D8CAE24" w14:textId="3E3A71E2" w:rsidR="006E4CF3" w:rsidRPr="00FC2714" w:rsidRDefault="005D278B" w:rsidP="00710CBC">
      <w:pPr>
        <w:spacing w:line="276" w:lineRule="auto"/>
        <w:ind w:firstLine="720"/>
        <w:rPr>
          <w:rFonts w:eastAsia="Times New Roman" w:cstheme="minorHAnsi"/>
        </w:rPr>
      </w:pPr>
      <w:r w:rsidRPr="00FC2714">
        <w:rPr>
          <w:rFonts w:eastAsia="Times New Roman" w:cstheme="minorHAnsi"/>
        </w:rPr>
        <w:t xml:space="preserve">Paul’s analogy is that </w:t>
      </w:r>
      <w:r w:rsidR="00643605" w:rsidRPr="00FC2714">
        <w:rPr>
          <w:rFonts w:eastAsia="Times New Roman" w:cstheme="minorHAnsi"/>
        </w:rPr>
        <w:t xml:space="preserve">one who has died is no longer bound by the law, just as a </w:t>
      </w:r>
      <w:r w:rsidR="00710CBC" w:rsidRPr="00FC2714">
        <w:rPr>
          <w:rFonts w:eastAsia="Times New Roman" w:cstheme="minorHAnsi"/>
        </w:rPr>
        <w:t>wife</w:t>
      </w:r>
      <w:r w:rsidR="00643605" w:rsidRPr="00FC2714">
        <w:rPr>
          <w:rFonts w:eastAsia="Times New Roman" w:cstheme="minorHAnsi"/>
        </w:rPr>
        <w:t xml:space="preserve"> whose husband has died is no longer bound by </w:t>
      </w:r>
      <w:r w:rsidR="006E4CF3" w:rsidRPr="00FC2714">
        <w:rPr>
          <w:rFonts w:eastAsia="Times New Roman" w:cstheme="minorHAnsi"/>
        </w:rPr>
        <w:t>the</w:t>
      </w:r>
      <w:r w:rsidR="00643605" w:rsidRPr="00FC2714">
        <w:rPr>
          <w:rFonts w:eastAsia="Times New Roman" w:cstheme="minorHAnsi"/>
        </w:rPr>
        <w:t xml:space="preserve"> marriage. </w:t>
      </w:r>
    </w:p>
    <w:p w14:paraId="516552D3" w14:textId="56FCC550" w:rsidR="006E4CF3" w:rsidRPr="00FC2714" w:rsidRDefault="006E4CF3" w:rsidP="00710CBC">
      <w:pPr>
        <w:spacing w:line="276" w:lineRule="auto"/>
        <w:ind w:firstLine="720"/>
        <w:rPr>
          <w:rFonts w:cstheme="minorHAnsi"/>
        </w:rPr>
      </w:pPr>
      <w:r w:rsidRPr="00FC2714">
        <w:rPr>
          <w:rFonts w:cstheme="minorHAnsi"/>
        </w:rPr>
        <w:t xml:space="preserve">The law still exists, but it has no authority for salvation because Christ died on our behalf, taking the penalty and punishment of the law upon Himself. The gospel of grace set aside the old way – the written law </w:t>
      </w:r>
      <w:r w:rsidR="00DB29B8" w:rsidRPr="00FC2714">
        <w:rPr>
          <w:rFonts w:cstheme="minorHAnsi"/>
        </w:rPr>
        <w:t>–</w:t>
      </w:r>
      <w:r w:rsidRPr="00FC2714">
        <w:rPr>
          <w:rFonts w:cstheme="minorHAnsi"/>
        </w:rPr>
        <w:t xml:space="preserve"> and we live “in the new way of the </w:t>
      </w:r>
      <w:r w:rsidR="00710CBC" w:rsidRPr="00FC2714">
        <w:rPr>
          <w:rFonts w:cstheme="minorHAnsi"/>
        </w:rPr>
        <w:t>Spirit.”</w:t>
      </w:r>
      <w:r w:rsidRPr="00FC2714">
        <w:rPr>
          <w:rFonts w:cstheme="minorHAnsi"/>
        </w:rPr>
        <w:t xml:space="preserve"> </w:t>
      </w:r>
    </w:p>
    <w:p w14:paraId="24EDA9B1" w14:textId="1730A97D" w:rsidR="00F84431" w:rsidRPr="00FC2714" w:rsidRDefault="007B2AE8" w:rsidP="00710CBC">
      <w:pPr>
        <w:spacing w:line="276" w:lineRule="auto"/>
        <w:ind w:firstLine="720"/>
        <w:rPr>
          <w:rFonts w:cstheme="minorHAnsi"/>
        </w:rPr>
      </w:pPr>
      <w:r w:rsidRPr="00FC2714">
        <w:rPr>
          <w:rFonts w:cstheme="minorHAnsi"/>
        </w:rPr>
        <w:t xml:space="preserve">Paul </w:t>
      </w:r>
      <w:r w:rsidR="000E2BEB" w:rsidRPr="00FC2714">
        <w:rPr>
          <w:rFonts w:cstheme="minorHAnsi"/>
        </w:rPr>
        <w:t xml:space="preserve">certainly </w:t>
      </w:r>
      <w:r w:rsidRPr="00FC2714">
        <w:rPr>
          <w:rFonts w:cstheme="minorHAnsi"/>
        </w:rPr>
        <w:t>was consistent in teaching the Mosaic Law will not result in salvation</w:t>
      </w:r>
      <w:r w:rsidR="00F84431" w:rsidRPr="00FC2714">
        <w:rPr>
          <w:rFonts w:cstheme="minorHAnsi"/>
        </w:rPr>
        <w:t xml:space="preserve">: </w:t>
      </w:r>
    </w:p>
    <w:p w14:paraId="570A0431" w14:textId="2A7C8C8F" w:rsidR="00F84431" w:rsidRPr="00FC2714" w:rsidRDefault="00A41E60" w:rsidP="00710CBC">
      <w:pPr>
        <w:pStyle w:val="ListParagraph"/>
        <w:numPr>
          <w:ilvl w:val="0"/>
          <w:numId w:val="20"/>
        </w:numPr>
        <w:spacing w:line="276" w:lineRule="auto"/>
        <w:rPr>
          <w:rFonts w:cstheme="minorHAnsi"/>
        </w:rPr>
      </w:pPr>
      <w:r w:rsidRPr="00FC2714">
        <w:rPr>
          <w:rFonts w:cstheme="minorHAnsi"/>
        </w:rPr>
        <w:t xml:space="preserve"> </w:t>
      </w:r>
      <w:r w:rsidR="003C5C9E" w:rsidRPr="00FC2714">
        <w:rPr>
          <w:rFonts w:cstheme="minorHAnsi"/>
        </w:rPr>
        <w:t xml:space="preserve">“If keeping the law could make us right with God, then there was no need for Christ to die.” </w:t>
      </w:r>
      <w:r w:rsidR="006E1DE2" w:rsidRPr="00FC2714">
        <w:rPr>
          <w:rFonts w:cstheme="minorHAnsi"/>
        </w:rPr>
        <w:t>[</w:t>
      </w:r>
      <w:r w:rsidR="003C5C9E" w:rsidRPr="00FC2714">
        <w:rPr>
          <w:rFonts w:cstheme="minorHAnsi"/>
        </w:rPr>
        <w:t>Gal</w:t>
      </w:r>
      <w:r w:rsidR="00183A13" w:rsidRPr="00FC2714">
        <w:rPr>
          <w:rFonts w:cstheme="minorHAnsi"/>
        </w:rPr>
        <w:t>atians</w:t>
      </w:r>
      <w:r w:rsidR="003C5C9E" w:rsidRPr="00FC2714">
        <w:rPr>
          <w:rFonts w:cstheme="minorHAnsi"/>
        </w:rPr>
        <w:t xml:space="preserve"> 2:21</w:t>
      </w:r>
      <w:r w:rsidR="006E1DE2" w:rsidRPr="00FC2714">
        <w:rPr>
          <w:rFonts w:cstheme="minorHAnsi"/>
        </w:rPr>
        <w:t>]</w:t>
      </w:r>
      <w:r w:rsidR="008211D0" w:rsidRPr="00FC2714">
        <w:rPr>
          <w:rFonts w:cstheme="minorHAnsi"/>
        </w:rPr>
        <w:t xml:space="preserve"> </w:t>
      </w:r>
    </w:p>
    <w:p w14:paraId="321D5CBA" w14:textId="7055C893" w:rsidR="00F84431" w:rsidRPr="00FC2714" w:rsidRDefault="003C5C9E" w:rsidP="00710CBC">
      <w:pPr>
        <w:pStyle w:val="ListParagraph"/>
        <w:numPr>
          <w:ilvl w:val="0"/>
          <w:numId w:val="20"/>
        </w:numPr>
        <w:spacing w:line="276" w:lineRule="auto"/>
        <w:rPr>
          <w:rFonts w:cstheme="minorHAnsi"/>
        </w:rPr>
      </w:pPr>
      <w:r w:rsidRPr="00FC2714">
        <w:rPr>
          <w:rFonts w:cstheme="minorHAnsi"/>
        </w:rPr>
        <w:t xml:space="preserve"> </w:t>
      </w:r>
      <w:r w:rsidR="00183A13" w:rsidRPr="00FC2714">
        <w:rPr>
          <w:rFonts w:cstheme="minorHAnsi"/>
        </w:rPr>
        <w:t>“A</w:t>
      </w:r>
      <w:r w:rsidR="007B2AE8" w:rsidRPr="00FC2714">
        <w:rPr>
          <w:rFonts w:cstheme="minorHAnsi"/>
        </w:rPr>
        <w:t xml:space="preserve"> person is not justified [made righteous] by the works of the law, but by faith in Jesus Christ.</w:t>
      </w:r>
      <w:r w:rsidR="000E2BEB" w:rsidRPr="00FC2714">
        <w:rPr>
          <w:rFonts w:cstheme="minorHAnsi"/>
        </w:rPr>
        <w:t>”</w:t>
      </w:r>
      <w:r w:rsidR="007B2AE8" w:rsidRPr="00FC2714">
        <w:rPr>
          <w:rFonts w:cstheme="minorHAnsi"/>
        </w:rPr>
        <w:t xml:space="preserve"> </w:t>
      </w:r>
      <w:r w:rsidR="006E1DE2" w:rsidRPr="00FC2714">
        <w:rPr>
          <w:rFonts w:cstheme="minorHAnsi"/>
        </w:rPr>
        <w:t>[</w:t>
      </w:r>
      <w:r w:rsidR="007B2AE8" w:rsidRPr="00FC2714">
        <w:rPr>
          <w:rFonts w:cstheme="minorHAnsi"/>
        </w:rPr>
        <w:t>Gal</w:t>
      </w:r>
      <w:r w:rsidR="00183A13" w:rsidRPr="00FC2714">
        <w:rPr>
          <w:rFonts w:cstheme="minorHAnsi"/>
        </w:rPr>
        <w:t>atians</w:t>
      </w:r>
      <w:r w:rsidR="007B2AE8" w:rsidRPr="00FC2714">
        <w:rPr>
          <w:rFonts w:cstheme="minorHAnsi"/>
        </w:rPr>
        <w:t xml:space="preserve"> 2:16</w:t>
      </w:r>
      <w:r w:rsidR="006E1DE2" w:rsidRPr="00FC2714">
        <w:rPr>
          <w:rFonts w:cstheme="minorHAnsi"/>
        </w:rPr>
        <w:t>]</w:t>
      </w:r>
    </w:p>
    <w:p w14:paraId="21B08082" w14:textId="77777777" w:rsidR="000E2BEB" w:rsidRPr="00FC2714" w:rsidRDefault="00B15714" w:rsidP="00710CBC">
      <w:pPr>
        <w:spacing w:line="276" w:lineRule="auto"/>
        <w:rPr>
          <w:rFonts w:cstheme="minorHAnsi"/>
        </w:rPr>
      </w:pPr>
      <w:r w:rsidRPr="00FC2714">
        <w:rPr>
          <w:rFonts w:cstheme="minorHAnsi"/>
        </w:rPr>
        <w:t xml:space="preserve">Luke and the Apostle John </w:t>
      </w:r>
      <w:r w:rsidR="00183A13" w:rsidRPr="00FC2714">
        <w:rPr>
          <w:rFonts w:cstheme="minorHAnsi"/>
        </w:rPr>
        <w:t>agreed</w:t>
      </w:r>
      <w:r w:rsidRPr="00FC2714">
        <w:rPr>
          <w:rFonts w:cstheme="minorHAnsi"/>
        </w:rPr>
        <w:t xml:space="preserve">: </w:t>
      </w:r>
    </w:p>
    <w:p w14:paraId="782623DA" w14:textId="16359C0E" w:rsidR="000E2BEB" w:rsidRPr="00FC2714" w:rsidRDefault="00B15714" w:rsidP="00710CBC">
      <w:pPr>
        <w:pStyle w:val="ListParagraph"/>
        <w:numPr>
          <w:ilvl w:val="0"/>
          <w:numId w:val="33"/>
        </w:numPr>
        <w:spacing w:line="276" w:lineRule="auto"/>
        <w:rPr>
          <w:rFonts w:cstheme="minorHAnsi"/>
        </w:rPr>
      </w:pPr>
      <w:r w:rsidRPr="00FC2714">
        <w:rPr>
          <w:rFonts w:cstheme="minorHAnsi"/>
        </w:rPr>
        <w:t xml:space="preserve">“Everyone who believes in </w:t>
      </w:r>
      <w:r w:rsidR="000E2BEB" w:rsidRPr="00FC2714">
        <w:rPr>
          <w:rFonts w:cstheme="minorHAnsi"/>
        </w:rPr>
        <w:t>H</w:t>
      </w:r>
      <w:r w:rsidRPr="00FC2714">
        <w:rPr>
          <w:rFonts w:cstheme="minorHAnsi"/>
        </w:rPr>
        <w:t xml:space="preserve">im is made right in God’s sight—something the law of Moses could never do.” </w:t>
      </w:r>
      <w:r w:rsidR="006E1DE2" w:rsidRPr="00FC2714">
        <w:rPr>
          <w:rFonts w:cstheme="minorHAnsi"/>
        </w:rPr>
        <w:t>[</w:t>
      </w:r>
      <w:r w:rsidRPr="00FC2714">
        <w:rPr>
          <w:rFonts w:cstheme="minorHAnsi"/>
        </w:rPr>
        <w:t>Acts 13:39</w:t>
      </w:r>
      <w:r w:rsidR="006E1DE2" w:rsidRPr="00FC2714">
        <w:rPr>
          <w:rFonts w:cstheme="minorHAnsi"/>
        </w:rPr>
        <w:t>]</w:t>
      </w:r>
      <w:r w:rsidRPr="00FC2714">
        <w:rPr>
          <w:rFonts w:cstheme="minorHAnsi"/>
        </w:rPr>
        <w:t xml:space="preserve"> </w:t>
      </w:r>
    </w:p>
    <w:p w14:paraId="326363B4" w14:textId="7BDD6986" w:rsidR="00CD29E0" w:rsidRPr="00FC2714" w:rsidRDefault="00B15714" w:rsidP="00710CBC">
      <w:pPr>
        <w:pStyle w:val="ListParagraph"/>
        <w:numPr>
          <w:ilvl w:val="0"/>
          <w:numId w:val="20"/>
        </w:numPr>
        <w:spacing w:line="276" w:lineRule="auto"/>
        <w:rPr>
          <w:rFonts w:cstheme="minorHAnsi"/>
        </w:rPr>
      </w:pPr>
      <w:r w:rsidRPr="00FC2714">
        <w:rPr>
          <w:rFonts w:cstheme="minorHAnsi"/>
        </w:rPr>
        <w:t xml:space="preserve">“For the law was given through Moses; grace and truth came through Jesus Christ.” </w:t>
      </w:r>
      <w:r w:rsidR="006E1DE2" w:rsidRPr="00FC2714">
        <w:rPr>
          <w:rFonts w:cstheme="minorHAnsi"/>
        </w:rPr>
        <w:t>[</w:t>
      </w:r>
      <w:r w:rsidRPr="00FC2714">
        <w:rPr>
          <w:rFonts w:cstheme="minorHAnsi"/>
        </w:rPr>
        <w:t>John 1:17</w:t>
      </w:r>
      <w:r w:rsidR="006E1DE2" w:rsidRPr="00FC2714">
        <w:rPr>
          <w:rFonts w:cstheme="minorHAnsi"/>
        </w:rPr>
        <w:t>]</w:t>
      </w:r>
      <w:r w:rsidRPr="00FC2714">
        <w:rPr>
          <w:rFonts w:cstheme="minorHAnsi"/>
        </w:rPr>
        <w:t xml:space="preserve">  </w:t>
      </w:r>
    </w:p>
    <w:p w14:paraId="66E17D87" w14:textId="77777777" w:rsidR="001F47B3" w:rsidRPr="004D23DB" w:rsidRDefault="001F47B3" w:rsidP="004D23DB">
      <w:pPr>
        <w:spacing w:before="100" w:beforeAutospacing="1" w:after="100" w:afterAutospacing="1" w:line="276" w:lineRule="auto"/>
        <w:ind w:firstLine="360"/>
        <w:contextualSpacing/>
        <w:rPr>
          <w:rFonts w:eastAsia="Times New Roman" w:cstheme="minorHAnsi"/>
        </w:rPr>
      </w:pPr>
      <w:r w:rsidRPr="004D23DB">
        <w:rPr>
          <w:rFonts w:eastAsia="Times New Roman" w:cstheme="minorHAnsi"/>
        </w:rPr>
        <w:t xml:space="preserve">This lesson’s Scripture ends with a statement about our new purpose in Christ, “that we might bear fruit for God.”  The Father’s goal isn’t for us to grow into adolescence then stop – but to become more and more mature in our relationship with Him – to produce spiritual fruit. </w:t>
      </w:r>
    </w:p>
    <w:p w14:paraId="7532AF0E" w14:textId="77777777"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 xml:space="preserve">Jesus said, “This is to my Father’s glory, that you bear much fruit, showing yourselves to be My disciples.” [John 15:8] </w:t>
      </w:r>
    </w:p>
    <w:p w14:paraId="739988F8" w14:textId="77764119"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What produce are we to produce? We learn in Philippians “The fruit of your salvation is the righteous character produced in your life by Jesus Christ.”  [Philippians 1:11]</w:t>
      </w:r>
    </w:p>
    <w:p w14:paraId="642885A2" w14:textId="718F4A0F"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And Galatians gives us a starting place: “The Holy Spirit produces this kind of fruit in our lives: love, joy, peace, patience, kindness, goodness, faithfulness, gentleness, and self-control.” [Galatians 5:22-23]</w:t>
      </w:r>
    </w:p>
    <w:p w14:paraId="019B754B" w14:textId="77777777"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In Colossians 3 the Apostle Paul instructs those who are alive in Christ to get rid of their old self and put on their new self:</w:t>
      </w:r>
    </w:p>
    <w:p w14:paraId="43EF5EC4" w14:textId="77777777"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Set our hearts and minds on things from above, not on earthly things.</w:t>
      </w:r>
    </w:p>
    <w:p w14:paraId="51135899" w14:textId="77777777"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 xml:space="preserve">Rid ourselves of anger, rage, malice, slander, filthy language, lying </w:t>
      </w:r>
    </w:p>
    <w:p w14:paraId="6E3AD140" w14:textId="77777777"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 xml:space="preserve">Clothe ourselves with compassion, kindness, humility, gentleness, patience. </w:t>
      </w:r>
    </w:p>
    <w:p w14:paraId="617A8520" w14:textId="77777777"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Make allowance for each other’s faults, forgive.</w:t>
      </w:r>
    </w:p>
    <w:p w14:paraId="345206A6" w14:textId="5DAB1E63"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lastRenderedPageBreak/>
        <w:t>And cover all these virtues with love which binds them all together</w:t>
      </w:r>
    </w:p>
    <w:p w14:paraId="68DAEE78" w14:textId="69B7EA9B" w:rsidR="001F47B3" w:rsidRPr="004D23DB" w:rsidRDefault="001F47B3" w:rsidP="004D23DB">
      <w:pPr>
        <w:spacing w:before="100" w:beforeAutospacing="1" w:after="100" w:afterAutospacing="1" w:line="276" w:lineRule="auto"/>
        <w:ind w:firstLine="720"/>
        <w:contextualSpacing/>
        <w:rPr>
          <w:rFonts w:eastAsia="Times New Roman" w:cstheme="minorHAnsi"/>
        </w:rPr>
      </w:pPr>
      <w:r w:rsidRPr="004D23DB">
        <w:rPr>
          <w:rFonts w:eastAsia="Times New Roman" w:cstheme="minorHAnsi"/>
        </w:rPr>
        <w:t>We used to walk in ways of life that belong to our “earthly nature” but those were the ways of the life we lived before knowing Jesus. If we abide in Christ and His Word, we will produce these spiritual fruits and the characteristics of Christ will be seen in our life</w:t>
      </w:r>
      <w:r w:rsidR="00BF7609" w:rsidRPr="004D23DB">
        <w:rPr>
          <w:rFonts w:eastAsia="Times New Roman" w:cstheme="minorHAnsi"/>
        </w:rPr>
        <w:t>.</w:t>
      </w:r>
    </w:p>
    <w:p w14:paraId="47282ECD" w14:textId="0F720590" w:rsidR="001F47B3" w:rsidRPr="001F47B3" w:rsidRDefault="001F47B3" w:rsidP="001F47B3">
      <w:pPr>
        <w:spacing w:line="276" w:lineRule="auto"/>
        <w:rPr>
          <w:rFonts w:eastAsia="Times New Roman" w:cstheme="minorHAnsi"/>
        </w:rPr>
      </w:pPr>
    </w:p>
    <w:p w14:paraId="43294D83" w14:textId="3E5338B4" w:rsidR="00AE49F7" w:rsidRPr="00FC2714" w:rsidRDefault="001F47B3" w:rsidP="00BF7609">
      <w:pPr>
        <w:spacing w:before="100" w:beforeAutospacing="1" w:after="100" w:afterAutospacing="1" w:line="276" w:lineRule="auto"/>
        <w:ind w:firstLine="720"/>
        <w:contextualSpacing/>
        <w:rPr>
          <w:rFonts w:cstheme="minorHAnsi"/>
        </w:rPr>
      </w:pPr>
      <w:r>
        <w:rPr>
          <w:rFonts w:cstheme="minorHAnsi"/>
        </w:rPr>
        <w:t xml:space="preserve">In summation, </w:t>
      </w:r>
      <w:r w:rsidR="00AE49F7" w:rsidRPr="00FC2714">
        <w:rPr>
          <w:rFonts w:cstheme="minorHAnsi"/>
        </w:rPr>
        <w:t xml:space="preserve">the foundational truths in </w:t>
      </w:r>
      <w:r w:rsidR="00575653" w:rsidRPr="00FC2714">
        <w:rPr>
          <w:rFonts w:cstheme="minorHAnsi"/>
        </w:rPr>
        <w:t>Romans 6 and 7</w:t>
      </w:r>
      <w:r w:rsidR="00AE49F7" w:rsidRPr="00FC2714">
        <w:rPr>
          <w:rFonts w:cstheme="minorHAnsi"/>
        </w:rPr>
        <w:t xml:space="preserve"> are:</w:t>
      </w:r>
    </w:p>
    <w:tbl>
      <w:tblPr>
        <w:tblStyle w:val="TableGrid"/>
        <w:tblW w:w="9540" w:type="dxa"/>
        <w:tblInd w:w="175" w:type="dxa"/>
        <w:tblLook w:val="04A0" w:firstRow="1" w:lastRow="0" w:firstColumn="1" w:lastColumn="0" w:noHBand="0" w:noVBand="1"/>
      </w:tblPr>
      <w:tblGrid>
        <w:gridCol w:w="4680"/>
        <w:gridCol w:w="4860"/>
      </w:tblGrid>
      <w:tr w:rsidR="00FC2714" w:rsidRPr="00FC2714" w14:paraId="4FD7B1E5" w14:textId="77777777" w:rsidTr="00AE49F7">
        <w:tc>
          <w:tcPr>
            <w:tcW w:w="4680" w:type="dxa"/>
          </w:tcPr>
          <w:p w14:paraId="228F73FB"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CHAPTER 6</w:t>
            </w:r>
          </w:p>
        </w:tc>
        <w:tc>
          <w:tcPr>
            <w:tcW w:w="4860" w:type="dxa"/>
          </w:tcPr>
          <w:p w14:paraId="74613268"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CHAPTER 7</w:t>
            </w:r>
          </w:p>
        </w:tc>
      </w:tr>
      <w:tr w:rsidR="00FC2714" w:rsidRPr="00FC2714" w14:paraId="02505F4C" w14:textId="77777777" w:rsidTr="00AE49F7">
        <w:tc>
          <w:tcPr>
            <w:tcW w:w="4680" w:type="dxa"/>
          </w:tcPr>
          <w:p w14:paraId="20D0909C"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are set free from sin’s control</w:t>
            </w:r>
          </w:p>
        </w:tc>
        <w:tc>
          <w:tcPr>
            <w:tcW w:w="4860" w:type="dxa"/>
          </w:tcPr>
          <w:p w14:paraId="7C487228"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are set free from the law</w:t>
            </w:r>
          </w:p>
        </w:tc>
      </w:tr>
      <w:tr w:rsidR="00FC2714" w:rsidRPr="00FC2714" w14:paraId="253D2E9E" w14:textId="77777777" w:rsidTr="00AE49F7">
        <w:tc>
          <w:tcPr>
            <w:tcW w:w="4680" w:type="dxa"/>
          </w:tcPr>
          <w:p w14:paraId="60649656"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 xml:space="preserve">We are dead to sin </w:t>
            </w:r>
          </w:p>
        </w:tc>
        <w:tc>
          <w:tcPr>
            <w:tcW w:w="4860" w:type="dxa"/>
          </w:tcPr>
          <w:p w14:paraId="0DE85623"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are dead to the law</w:t>
            </w:r>
          </w:p>
        </w:tc>
      </w:tr>
      <w:tr w:rsidR="00FC2714" w:rsidRPr="00FC2714" w14:paraId="1D25E04D" w14:textId="77777777" w:rsidTr="00AE49F7">
        <w:trPr>
          <w:trHeight w:val="395"/>
        </w:trPr>
        <w:tc>
          <w:tcPr>
            <w:tcW w:w="4680" w:type="dxa"/>
          </w:tcPr>
          <w:p w14:paraId="37323C30"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Sin doesn’t reign over us</w:t>
            </w:r>
          </w:p>
        </w:tc>
        <w:tc>
          <w:tcPr>
            <w:tcW w:w="4860" w:type="dxa"/>
          </w:tcPr>
          <w:p w14:paraId="1D3BE0A5"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The law doesn’t reign over us</w:t>
            </w:r>
          </w:p>
        </w:tc>
      </w:tr>
      <w:tr w:rsidR="00FC2714" w:rsidRPr="00FC2714" w14:paraId="02B5C9CB" w14:textId="77777777" w:rsidTr="00AE49F7">
        <w:tc>
          <w:tcPr>
            <w:tcW w:w="4680" w:type="dxa"/>
          </w:tcPr>
          <w:p w14:paraId="511AB2F4"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are released from the old master of sin</w:t>
            </w:r>
          </w:p>
        </w:tc>
        <w:tc>
          <w:tcPr>
            <w:tcW w:w="4860" w:type="dxa"/>
          </w:tcPr>
          <w:p w14:paraId="08501156" w14:textId="4C1ABF95"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are released from the old way of the law</w:t>
            </w:r>
          </w:p>
        </w:tc>
      </w:tr>
      <w:tr w:rsidR="00FC2714" w:rsidRPr="00FC2714" w14:paraId="606F459F" w14:textId="77777777" w:rsidTr="00AE49F7">
        <w:tc>
          <w:tcPr>
            <w:tcW w:w="4680" w:type="dxa"/>
          </w:tcPr>
          <w:p w14:paraId="130B110B"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 xml:space="preserve">We died to the penalty of sin </w:t>
            </w:r>
          </w:p>
        </w:tc>
        <w:tc>
          <w:tcPr>
            <w:tcW w:w="4860" w:type="dxa"/>
          </w:tcPr>
          <w:p w14:paraId="2A99917E" w14:textId="373BE3E6"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 xml:space="preserve">We died to the penalty </w:t>
            </w:r>
            <w:r w:rsidR="00895A24" w:rsidRPr="00FC2714">
              <w:rPr>
                <w:rFonts w:cstheme="minorHAnsi"/>
              </w:rPr>
              <w:t xml:space="preserve">of </w:t>
            </w:r>
            <w:r w:rsidRPr="00FC2714">
              <w:rPr>
                <w:rFonts w:cstheme="minorHAnsi"/>
              </w:rPr>
              <w:t xml:space="preserve">the law </w:t>
            </w:r>
          </w:p>
        </w:tc>
      </w:tr>
      <w:tr w:rsidR="00AE49F7" w:rsidRPr="00FC2714" w14:paraId="53459FF9" w14:textId="77777777" w:rsidTr="00AE49F7">
        <w:tc>
          <w:tcPr>
            <w:tcW w:w="4680" w:type="dxa"/>
          </w:tcPr>
          <w:p w14:paraId="27CEBD1B" w14:textId="77777777"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may live a new life</w:t>
            </w:r>
          </w:p>
        </w:tc>
        <w:tc>
          <w:tcPr>
            <w:tcW w:w="4860" w:type="dxa"/>
          </w:tcPr>
          <w:p w14:paraId="41396E34" w14:textId="1E75E851" w:rsidR="00AE49F7" w:rsidRPr="00FC2714" w:rsidRDefault="00AE49F7" w:rsidP="00AE49F7">
            <w:pPr>
              <w:spacing w:before="100" w:beforeAutospacing="1" w:after="100" w:afterAutospacing="1" w:line="276" w:lineRule="auto"/>
              <w:contextualSpacing/>
              <w:rPr>
                <w:rFonts w:cstheme="minorHAnsi"/>
              </w:rPr>
            </w:pPr>
            <w:r w:rsidRPr="00FC2714">
              <w:rPr>
                <w:rFonts w:cstheme="minorHAnsi"/>
              </w:rPr>
              <w:t>We serve in the new way of the Spirit</w:t>
            </w:r>
          </w:p>
        </w:tc>
      </w:tr>
    </w:tbl>
    <w:p w14:paraId="6FDB2B9A" w14:textId="77777777" w:rsidR="00AE49F7" w:rsidRPr="00FC2714" w:rsidRDefault="00AE49F7" w:rsidP="00AE49F7">
      <w:pPr>
        <w:spacing w:before="100" w:beforeAutospacing="1" w:after="100" w:afterAutospacing="1" w:line="276" w:lineRule="auto"/>
        <w:contextualSpacing/>
        <w:rPr>
          <w:rFonts w:cstheme="minorHAnsi"/>
        </w:rPr>
      </w:pPr>
    </w:p>
    <w:p w14:paraId="1923D4BE" w14:textId="214BB13D" w:rsidR="00F32173" w:rsidRPr="00FC2714" w:rsidRDefault="00B501B3" w:rsidP="00710CBC">
      <w:pPr>
        <w:spacing w:before="100" w:beforeAutospacing="1" w:after="100" w:afterAutospacing="1" w:line="276" w:lineRule="auto"/>
        <w:ind w:firstLine="720"/>
        <w:contextualSpacing/>
        <w:rPr>
          <w:rFonts w:eastAsia="Times New Roman" w:cstheme="minorHAnsi"/>
        </w:rPr>
      </w:pPr>
      <w:r w:rsidRPr="00FC2714">
        <w:rPr>
          <w:rFonts w:cstheme="minorHAnsi"/>
        </w:rPr>
        <w:t xml:space="preserve">Jesus left His glorious throne, descended to the world 2000 years ago, and in </w:t>
      </w:r>
      <w:r w:rsidR="00183A13" w:rsidRPr="00FC2714">
        <w:rPr>
          <w:rFonts w:cstheme="minorHAnsi"/>
        </w:rPr>
        <w:t>six</w:t>
      </w:r>
      <w:r w:rsidRPr="00FC2714">
        <w:rPr>
          <w:rFonts w:cstheme="minorHAnsi"/>
        </w:rPr>
        <w:t xml:space="preserve"> hours on a Friday, He accomplished all that ever needs to be done for our eternal existence with Him. </w:t>
      </w:r>
      <w:r w:rsidR="006E4CF3" w:rsidRPr="00FC2714">
        <w:rPr>
          <w:rFonts w:cstheme="minorHAnsi"/>
        </w:rPr>
        <w:t>“</w:t>
      </w:r>
      <w:r w:rsidR="006E4CF3" w:rsidRPr="00FC2714">
        <w:rPr>
          <w:rFonts w:eastAsia="Times New Roman" w:cstheme="minorHAnsi"/>
        </w:rPr>
        <w:t>The death He died, He died to sin once for all; but the life He lives, He lives to God.”</w:t>
      </w:r>
      <w:r w:rsidR="00183A13" w:rsidRPr="00FC2714">
        <w:rPr>
          <w:rFonts w:eastAsia="Times New Roman" w:cstheme="minorHAnsi"/>
        </w:rPr>
        <w:t xml:space="preserve"> </w:t>
      </w:r>
      <w:r w:rsidR="000E2BEB" w:rsidRPr="00FC2714">
        <w:rPr>
          <w:rFonts w:eastAsia="Times New Roman" w:cstheme="minorHAnsi"/>
        </w:rPr>
        <w:t>[</w:t>
      </w:r>
      <w:r w:rsidR="006E4CF3" w:rsidRPr="00FC2714">
        <w:rPr>
          <w:rFonts w:eastAsia="Times New Roman" w:cstheme="minorHAnsi"/>
        </w:rPr>
        <w:t>Romans 6:10</w:t>
      </w:r>
      <w:r w:rsidR="000E2BEB" w:rsidRPr="00FC2714">
        <w:rPr>
          <w:rFonts w:eastAsia="Times New Roman" w:cstheme="minorHAnsi"/>
        </w:rPr>
        <w:t>]</w:t>
      </w:r>
    </w:p>
    <w:p w14:paraId="684335F4" w14:textId="4163C099" w:rsidR="007D5F5A" w:rsidRPr="00FC2714" w:rsidRDefault="007D5F5A" w:rsidP="00710CBC">
      <w:pPr>
        <w:spacing w:before="100" w:beforeAutospacing="1" w:after="100" w:afterAutospacing="1" w:line="276" w:lineRule="auto"/>
        <w:ind w:firstLine="720"/>
        <w:contextualSpacing/>
        <w:rPr>
          <w:rFonts w:eastAsia="Times New Roman" w:cstheme="minorHAnsi"/>
        </w:rPr>
      </w:pPr>
      <w:r w:rsidRPr="00FC2714">
        <w:rPr>
          <w:rFonts w:eastAsia="Times New Roman" w:cstheme="minorHAnsi"/>
        </w:rPr>
        <w:t xml:space="preserve">Salvation is a transformation. Believers become someone new. They go from being dead </w:t>
      </w:r>
      <w:r w:rsidR="000E2BEB" w:rsidRPr="00FC2714">
        <w:rPr>
          <w:rFonts w:eastAsia="Times New Roman" w:cstheme="minorHAnsi"/>
        </w:rPr>
        <w:t xml:space="preserve">in sin </w:t>
      </w:r>
      <w:r w:rsidRPr="00FC2714">
        <w:rPr>
          <w:rFonts w:eastAsia="Times New Roman" w:cstheme="minorHAnsi"/>
        </w:rPr>
        <w:t xml:space="preserve">to being alive in Jesus. </w:t>
      </w:r>
    </w:p>
    <w:p w14:paraId="108072DE" w14:textId="77777777" w:rsidR="00183A13" w:rsidRPr="00FC2714" w:rsidRDefault="007D5F5A" w:rsidP="00710CBC">
      <w:pPr>
        <w:spacing w:before="100" w:beforeAutospacing="1" w:after="100" w:afterAutospacing="1" w:line="276" w:lineRule="auto"/>
        <w:ind w:firstLine="720"/>
        <w:contextualSpacing/>
        <w:rPr>
          <w:rFonts w:cstheme="minorHAnsi"/>
        </w:rPr>
      </w:pPr>
      <w:r w:rsidRPr="00FC2714">
        <w:rPr>
          <w:rFonts w:cstheme="minorHAnsi"/>
        </w:rPr>
        <w:t xml:space="preserve">For those who follow Jesus, sin may be present, but </w:t>
      </w:r>
      <w:r w:rsidR="00F32173" w:rsidRPr="00FC2714">
        <w:rPr>
          <w:rFonts w:cstheme="minorHAnsi"/>
        </w:rPr>
        <w:t>sin is</w:t>
      </w:r>
      <w:r w:rsidRPr="00FC2714">
        <w:rPr>
          <w:rFonts w:cstheme="minorHAnsi"/>
        </w:rPr>
        <w:t xml:space="preserve"> not in charge. Sin is not the governing authority for a believer.  God is, and always will be. </w:t>
      </w:r>
    </w:p>
    <w:p w14:paraId="61937D7A" w14:textId="19B31B33" w:rsidR="00710CBC" w:rsidRPr="00FC2714" w:rsidRDefault="006B48E1" w:rsidP="00BF7609">
      <w:pPr>
        <w:spacing w:before="100" w:beforeAutospacing="1" w:after="100" w:afterAutospacing="1" w:line="276" w:lineRule="auto"/>
        <w:ind w:firstLine="720"/>
        <w:contextualSpacing/>
        <w:rPr>
          <w:rFonts w:eastAsia="Times New Roman" w:cstheme="minorHAnsi"/>
          <w:b/>
          <w:bCs/>
        </w:rPr>
      </w:pPr>
      <w:r w:rsidRPr="00FC2714">
        <w:rPr>
          <w:rFonts w:cstheme="minorHAnsi"/>
        </w:rPr>
        <w:t>Our reward</w:t>
      </w:r>
      <w:r w:rsidR="007D5F5A" w:rsidRPr="00FC2714">
        <w:rPr>
          <w:rFonts w:cstheme="minorHAnsi"/>
        </w:rPr>
        <w:t xml:space="preserve"> from being set free from sin and living “righteously leading to holiness” is that we’ll hear these words in the presence of the One who gave His life for us: “Well done,</w:t>
      </w:r>
      <w:r w:rsidR="005305A9" w:rsidRPr="00FC2714">
        <w:rPr>
          <w:rFonts w:cstheme="minorHAnsi"/>
        </w:rPr>
        <w:t xml:space="preserve"> </w:t>
      </w:r>
      <w:r w:rsidR="007D5F5A" w:rsidRPr="00FC2714">
        <w:rPr>
          <w:rFonts w:cstheme="minorHAnsi"/>
        </w:rPr>
        <w:t xml:space="preserve">good and faithful servant.” </w:t>
      </w:r>
    </w:p>
    <w:sectPr w:rsidR="00710CBC" w:rsidRPr="00FC2714" w:rsidSect="00A160DC">
      <w:footerReference w:type="even" r:id="rId7"/>
      <w:footerReference w:type="default" r:id="rId8"/>
      <w:pgSz w:w="12240" w:h="15840"/>
      <w:pgMar w:top="72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52057D" w14:textId="77777777" w:rsidR="00F72867" w:rsidRDefault="00F72867" w:rsidP="00C628A7">
      <w:r>
        <w:separator/>
      </w:r>
    </w:p>
  </w:endnote>
  <w:endnote w:type="continuationSeparator" w:id="0">
    <w:p w14:paraId="4B293DE8" w14:textId="77777777" w:rsidR="00F72867" w:rsidRDefault="00F72867" w:rsidP="00C62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AppleMyungjo">
    <w:altName w:val="AppleMyungjo"/>
    <w:panose1 w:val="00000000000000000000"/>
    <w:charset w:val="81"/>
    <w:family w:val="auto"/>
    <w:pitch w:val="variable"/>
    <w:sig w:usb0="00000001" w:usb1="09060000" w:usb2="00000010" w:usb3="00000000" w:csb0="00280001"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06029321"/>
      <w:docPartObj>
        <w:docPartGallery w:val="Page Numbers (Bottom of Page)"/>
        <w:docPartUnique/>
      </w:docPartObj>
    </w:sdtPr>
    <w:sdtEndPr>
      <w:rPr>
        <w:rStyle w:val="PageNumber"/>
      </w:rPr>
    </w:sdtEndPr>
    <w:sdtContent>
      <w:p w14:paraId="17EC5469" w14:textId="1E5F0B96" w:rsidR="00780794" w:rsidRDefault="00780794" w:rsidP="002727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991CA3" w14:textId="77777777" w:rsidR="00780794" w:rsidRDefault="00780794" w:rsidP="007807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76514168"/>
      <w:docPartObj>
        <w:docPartGallery w:val="Page Numbers (Bottom of Page)"/>
        <w:docPartUnique/>
      </w:docPartObj>
    </w:sdtPr>
    <w:sdtEndPr>
      <w:rPr>
        <w:rStyle w:val="PageNumber"/>
      </w:rPr>
    </w:sdtEndPr>
    <w:sdtContent>
      <w:p w14:paraId="19C2C314" w14:textId="3CF080DB" w:rsidR="00780794" w:rsidRDefault="00780794" w:rsidP="002727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F603C">
          <w:rPr>
            <w:rStyle w:val="PageNumber"/>
            <w:noProof/>
          </w:rPr>
          <w:t>1</w:t>
        </w:r>
        <w:r>
          <w:rPr>
            <w:rStyle w:val="PageNumber"/>
          </w:rPr>
          <w:fldChar w:fldCharType="end"/>
        </w:r>
      </w:p>
    </w:sdtContent>
  </w:sdt>
  <w:p w14:paraId="7ABF58E8" w14:textId="77777777" w:rsidR="00780794" w:rsidRDefault="00780794" w:rsidP="0078079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63FF0" w14:textId="77777777" w:rsidR="00F72867" w:rsidRDefault="00F72867" w:rsidP="00C628A7">
      <w:r>
        <w:separator/>
      </w:r>
    </w:p>
  </w:footnote>
  <w:footnote w:type="continuationSeparator" w:id="0">
    <w:p w14:paraId="37B78DDB" w14:textId="77777777" w:rsidR="00F72867" w:rsidRDefault="00F72867" w:rsidP="00C628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C0DA8"/>
    <w:multiLevelType w:val="hybridMultilevel"/>
    <w:tmpl w:val="21066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447BA"/>
    <w:multiLevelType w:val="hybridMultilevel"/>
    <w:tmpl w:val="7B144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FE2DFD"/>
    <w:multiLevelType w:val="hybridMultilevel"/>
    <w:tmpl w:val="EC146F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890A68"/>
    <w:multiLevelType w:val="hybridMultilevel"/>
    <w:tmpl w:val="C4F6C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DA2C93"/>
    <w:multiLevelType w:val="hybridMultilevel"/>
    <w:tmpl w:val="E27A03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3E7EFC"/>
    <w:multiLevelType w:val="hybridMultilevel"/>
    <w:tmpl w:val="B2307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9962F2"/>
    <w:multiLevelType w:val="hybridMultilevel"/>
    <w:tmpl w:val="2E889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A836DF"/>
    <w:multiLevelType w:val="hybridMultilevel"/>
    <w:tmpl w:val="9B849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0E1A01"/>
    <w:multiLevelType w:val="hybridMultilevel"/>
    <w:tmpl w:val="FAA89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764F6A"/>
    <w:multiLevelType w:val="hybridMultilevel"/>
    <w:tmpl w:val="A184C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0303F6"/>
    <w:multiLevelType w:val="hybridMultilevel"/>
    <w:tmpl w:val="27264B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1E70F0"/>
    <w:multiLevelType w:val="hybridMultilevel"/>
    <w:tmpl w:val="F4085B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CB9150D"/>
    <w:multiLevelType w:val="hybridMultilevel"/>
    <w:tmpl w:val="7FE04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890BB0"/>
    <w:multiLevelType w:val="hybridMultilevel"/>
    <w:tmpl w:val="2578C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3A3600"/>
    <w:multiLevelType w:val="hybridMultilevel"/>
    <w:tmpl w:val="70644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0D4ABC"/>
    <w:multiLevelType w:val="hybridMultilevel"/>
    <w:tmpl w:val="A4304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886E4B"/>
    <w:multiLevelType w:val="hybridMultilevel"/>
    <w:tmpl w:val="0362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2F4000"/>
    <w:multiLevelType w:val="hybridMultilevel"/>
    <w:tmpl w:val="FD6CA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217EEB"/>
    <w:multiLevelType w:val="hybridMultilevel"/>
    <w:tmpl w:val="902671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B8313B8"/>
    <w:multiLevelType w:val="hybridMultilevel"/>
    <w:tmpl w:val="630C5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935863"/>
    <w:multiLevelType w:val="hybridMultilevel"/>
    <w:tmpl w:val="23ECA21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1" w15:restartNumberingAfterBreak="0">
    <w:nsid w:val="4EB41174"/>
    <w:multiLevelType w:val="hybridMultilevel"/>
    <w:tmpl w:val="396AE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1727C"/>
    <w:multiLevelType w:val="hybridMultilevel"/>
    <w:tmpl w:val="9F562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4F36D8"/>
    <w:multiLevelType w:val="hybridMultilevel"/>
    <w:tmpl w:val="683666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A63D49"/>
    <w:multiLevelType w:val="hybridMultilevel"/>
    <w:tmpl w:val="C608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BD4E38"/>
    <w:multiLevelType w:val="hybridMultilevel"/>
    <w:tmpl w:val="E0666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EB1B10"/>
    <w:multiLevelType w:val="hybridMultilevel"/>
    <w:tmpl w:val="F28222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F101EA"/>
    <w:multiLevelType w:val="hybridMultilevel"/>
    <w:tmpl w:val="5E149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F21142"/>
    <w:multiLevelType w:val="hybridMultilevel"/>
    <w:tmpl w:val="76589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EE69C9"/>
    <w:multiLevelType w:val="hybridMultilevel"/>
    <w:tmpl w:val="12629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309BD"/>
    <w:multiLevelType w:val="hybridMultilevel"/>
    <w:tmpl w:val="71F2C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4763C0"/>
    <w:multiLevelType w:val="hybridMultilevel"/>
    <w:tmpl w:val="DBD037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C2267FA"/>
    <w:multiLevelType w:val="multilevel"/>
    <w:tmpl w:val="57108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
  </w:num>
  <w:num w:numId="3">
    <w:abstractNumId w:val="31"/>
  </w:num>
  <w:num w:numId="4">
    <w:abstractNumId w:val="14"/>
  </w:num>
  <w:num w:numId="5">
    <w:abstractNumId w:val="27"/>
  </w:num>
  <w:num w:numId="6">
    <w:abstractNumId w:val="9"/>
  </w:num>
  <w:num w:numId="7">
    <w:abstractNumId w:val="22"/>
  </w:num>
  <w:num w:numId="8">
    <w:abstractNumId w:val="18"/>
  </w:num>
  <w:num w:numId="9">
    <w:abstractNumId w:val="19"/>
  </w:num>
  <w:num w:numId="10">
    <w:abstractNumId w:val="3"/>
  </w:num>
  <w:num w:numId="11">
    <w:abstractNumId w:val="12"/>
  </w:num>
  <w:num w:numId="12">
    <w:abstractNumId w:val="6"/>
  </w:num>
  <w:num w:numId="13">
    <w:abstractNumId w:val="8"/>
  </w:num>
  <w:num w:numId="14">
    <w:abstractNumId w:val="17"/>
  </w:num>
  <w:num w:numId="15">
    <w:abstractNumId w:val="30"/>
  </w:num>
  <w:num w:numId="16">
    <w:abstractNumId w:val="0"/>
  </w:num>
  <w:num w:numId="17">
    <w:abstractNumId w:val="28"/>
  </w:num>
  <w:num w:numId="18">
    <w:abstractNumId w:val="15"/>
  </w:num>
  <w:num w:numId="19">
    <w:abstractNumId w:val="21"/>
  </w:num>
  <w:num w:numId="20">
    <w:abstractNumId w:val="13"/>
  </w:num>
  <w:num w:numId="21">
    <w:abstractNumId w:val="2"/>
  </w:num>
  <w:num w:numId="22">
    <w:abstractNumId w:val="32"/>
  </w:num>
  <w:num w:numId="23">
    <w:abstractNumId w:val="16"/>
  </w:num>
  <w:num w:numId="24">
    <w:abstractNumId w:val="23"/>
  </w:num>
  <w:num w:numId="25">
    <w:abstractNumId w:val="4"/>
  </w:num>
  <w:num w:numId="26">
    <w:abstractNumId w:val="26"/>
  </w:num>
  <w:num w:numId="27">
    <w:abstractNumId w:val="10"/>
  </w:num>
  <w:num w:numId="28">
    <w:abstractNumId w:val="29"/>
  </w:num>
  <w:num w:numId="29">
    <w:abstractNumId w:val="25"/>
  </w:num>
  <w:num w:numId="30">
    <w:abstractNumId w:val="7"/>
  </w:num>
  <w:num w:numId="31">
    <w:abstractNumId w:val="20"/>
  </w:num>
  <w:num w:numId="32">
    <w:abstractNumId w:val="24"/>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320"/>
    <w:rsid w:val="00003662"/>
    <w:rsid w:val="00005BF7"/>
    <w:rsid w:val="00007A76"/>
    <w:rsid w:val="000176E5"/>
    <w:rsid w:val="00025399"/>
    <w:rsid w:val="00042A99"/>
    <w:rsid w:val="000437CF"/>
    <w:rsid w:val="00076101"/>
    <w:rsid w:val="000812CE"/>
    <w:rsid w:val="0008407D"/>
    <w:rsid w:val="00086254"/>
    <w:rsid w:val="00095D82"/>
    <w:rsid w:val="00097359"/>
    <w:rsid w:val="000A22E5"/>
    <w:rsid w:val="000A6CAA"/>
    <w:rsid w:val="000A73A7"/>
    <w:rsid w:val="000C159B"/>
    <w:rsid w:val="000C2540"/>
    <w:rsid w:val="000C38F6"/>
    <w:rsid w:val="000D7BE9"/>
    <w:rsid w:val="000E2BEB"/>
    <w:rsid w:val="000F4595"/>
    <w:rsid w:val="000F7C4A"/>
    <w:rsid w:val="00102EEA"/>
    <w:rsid w:val="0011170D"/>
    <w:rsid w:val="00113E64"/>
    <w:rsid w:val="00115A5E"/>
    <w:rsid w:val="00121161"/>
    <w:rsid w:val="001231BA"/>
    <w:rsid w:val="00124362"/>
    <w:rsid w:val="00127C72"/>
    <w:rsid w:val="001342DA"/>
    <w:rsid w:val="00136284"/>
    <w:rsid w:val="0014230C"/>
    <w:rsid w:val="001644CD"/>
    <w:rsid w:val="00164896"/>
    <w:rsid w:val="001660B7"/>
    <w:rsid w:val="00173F3E"/>
    <w:rsid w:val="00176575"/>
    <w:rsid w:val="00181189"/>
    <w:rsid w:val="00183A13"/>
    <w:rsid w:val="00185A67"/>
    <w:rsid w:val="0018612C"/>
    <w:rsid w:val="00190F03"/>
    <w:rsid w:val="00194215"/>
    <w:rsid w:val="00194CBA"/>
    <w:rsid w:val="001D7CCC"/>
    <w:rsid w:val="001E077D"/>
    <w:rsid w:val="001E0ABF"/>
    <w:rsid w:val="001F2E60"/>
    <w:rsid w:val="001F47B3"/>
    <w:rsid w:val="001F70BD"/>
    <w:rsid w:val="00200FF8"/>
    <w:rsid w:val="00207C75"/>
    <w:rsid w:val="00211A83"/>
    <w:rsid w:val="00215AA3"/>
    <w:rsid w:val="00216C6F"/>
    <w:rsid w:val="00216F48"/>
    <w:rsid w:val="00217604"/>
    <w:rsid w:val="00217627"/>
    <w:rsid w:val="00224322"/>
    <w:rsid w:val="0022637B"/>
    <w:rsid w:val="00237C7F"/>
    <w:rsid w:val="002460FC"/>
    <w:rsid w:val="00246679"/>
    <w:rsid w:val="0025118E"/>
    <w:rsid w:val="00276A76"/>
    <w:rsid w:val="00277D76"/>
    <w:rsid w:val="00285B91"/>
    <w:rsid w:val="00286C29"/>
    <w:rsid w:val="0029164E"/>
    <w:rsid w:val="002A33DC"/>
    <w:rsid w:val="002A65DE"/>
    <w:rsid w:val="002A693B"/>
    <w:rsid w:val="002B4623"/>
    <w:rsid w:val="002C2D45"/>
    <w:rsid w:val="002D061A"/>
    <w:rsid w:val="002D32B1"/>
    <w:rsid w:val="002D3D95"/>
    <w:rsid w:val="002D7872"/>
    <w:rsid w:val="002E1460"/>
    <w:rsid w:val="002E4654"/>
    <w:rsid w:val="002E5CC8"/>
    <w:rsid w:val="002F0C55"/>
    <w:rsid w:val="002F603C"/>
    <w:rsid w:val="002F769F"/>
    <w:rsid w:val="00303228"/>
    <w:rsid w:val="00306F38"/>
    <w:rsid w:val="0032293B"/>
    <w:rsid w:val="00327EF1"/>
    <w:rsid w:val="00327FE9"/>
    <w:rsid w:val="003338B0"/>
    <w:rsid w:val="003345A5"/>
    <w:rsid w:val="00336971"/>
    <w:rsid w:val="00347B8D"/>
    <w:rsid w:val="00350112"/>
    <w:rsid w:val="00350A35"/>
    <w:rsid w:val="00354C5F"/>
    <w:rsid w:val="00356BB4"/>
    <w:rsid w:val="00356FDE"/>
    <w:rsid w:val="0035757E"/>
    <w:rsid w:val="00365249"/>
    <w:rsid w:val="00367CA4"/>
    <w:rsid w:val="003754AF"/>
    <w:rsid w:val="00387B9B"/>
    <w:rsid w:val="00392F44"/>
    <w:rsid w:val="003A00C6"/>
    <w:rsid w:val="003A3369"/>
    <w:rsid w:val="003A6ECF"/>
    <w:rsid w:val="003B72E4"/>
    <w:rsid w:val="003C0F1D"/>
    <w:rsid w:val="003C5C9E"/>
    <w:rsid w:val="003D1227"/>
    <w:rsid w:val="003D1EEF"/>
    <w:rsid w:val="003D687E"/>
    <w:rsid w:val="003E1463"/>
    <w:rsid w:val="003E7596"/>
    <w:rsid w:val="003E7D69"/>
    <w:rsid w:val="003F1F41"/>
    <w:rsid w:val="003F4FED"/>
    <w:rsid w:val="00402F94"/>
    <w:rsid w:val="00406109"/>
    <w:rsid w:val="00407A27"/>
    <w:rsid w:val="00423A2C"/>
    <w:rsid w:val="00443938"/>
    <w:rsid w:val="004439ED"/>
    <w:rsid w:val="00450082"/>
    <w:rsid w:val="0045239B"/>
    <w:rsid w:val="00454480"/>
    <w:rsid w:val="00454B03"/>
    <w:rsid w:val="00470FC9"/>
    <w:rsid w:val="0047189C"/>
    <w:rsid w:val="00471C42"/>
    <w:rsid w:val="004852F0"/>
    <w:rsid w:val="00493156"/>
    <w:rsid w:val="0049415E"/>
    <w:rsid w:val="004A0D44"/>
    <w:rsid w:val="004A247D"/>
    <w:rsid w:val="004A60BD"/>
    <w:rsid w:val="004B467B"/>
    <w:rsid w:val="004B7A49"/>
    <w:rsid w:val="004C0BFA"/>
    <w:rsid w:val="004D23DB"/>
    <w:rsid w:val="004D4375"/>
    <w:rsid w:val="004D4488"/>
    <w:rsid w:val="004D58FA"/>
    <w:rsid w:val="004D6EAB"/>
    <w:rsid w:val="004E5404"/>
    <w:rsid w:val="004E5EFB"/>
    <w:rsid w:val="004F34BA"/>
    <w:rsid w:val="004F5A26"/>
    <w:rsid w:val="00503644"/>
    <w:rsid w:val="00510B25"/>
    <w:rsid w:val="00513498"/>
    <w:rsid w:val="005148A5"/>
    <w:rsid w:val="005207F5"/>
    <w:rsid w:val="005305A9"/>
    <w:rsid w:val="005318A8"/>
    <w:rsid w:val="00532B99"/>
    <w:rsid w:val="00533BD9"/>
    <w:rsid w:val="005347D8"/>
    <w:rsid w:val="005413F3"/>
    <w:rsid w:val="005431A6"/>
    <w:rsid w:val="0054773F"/>
    <w:rsid w:val="0056069A"/>
    <w:rsid w:val="00561DCE"/>
    <w:rsid w:val="00575653"/>
    <w:rsid w:val="00575C81"/>
    <w:rsid w:val="0057605D"/>
    <w:rsid w:val="00582B72"/>
    <w:rsid w:val="00586BD8"/>
    <w:rsid w:val="005A0C6D"/>
    <w:rsid w:val="005A1730"/>
    <w:rsid w:val="005A228C"/>
    <w:rsid w:val="005A2B29"/>
    <w:rsid w:val="005B14BF"/>
    <w:rsid w:val="005B432D"/>
    <w:rsid w:val="005B49A8"/>
    <w:rsid w:val="005B58D4"/>
    <w:rsid w:val="005B5E61"/>
    <w:rsid w:val="005D0BAC"/>
    <w:rsid w:val="005D0C29"/>
    <w:rsid w:val="005D278B"/>
    <w:rsid w:val="005D4128"/>
    <w:rsid w:val="005F05A8"/>
    <w:rsid w:val="005F4EA4"/>
    <w:rsid w:val="006029E1"/>
    <w:rsid w:val="00606AB2"/>
    <w:rsid w:val="00615ED2"/>
    <w:rsid w:val="00621FCD"/>
    <w:rsid w:val="00626735"/>
    <w:rsid w:val="00632BF4"/>
    <w:rsid w:val="00633C47"/>
    <w:rsid w:val="0063606F"/>
    <w:rsid w:val="00643605"/>
    <w:rsid w:val="00650F18"/>
    <w:rsid w:val="006529BD"/>
    <w:rsid w:val="00655D6F"/>
    <w:rsid w:val="006605EE"/>
    <w:rsid w:val="006742B6"/>
    <w:rsid w:val="00692B45"/>
    <w:rsid w:val="00693008"/>
    <w:rsid w:val="00693190"/>
    <w:rsid w:val="00697D9A"/>
    <w:rsid w:val="006A3F0E"/>
    <w:rsid w:val="006A6ABC"/>
    <w:rsid w:val="006B48E1"/>
    <w:rsid w:val="006D54B3"/>
    <w:rsid w:val="006D7FA4"/>
    <w:rsid w:val="006E1DE2"/>
    <w:rsid w:val="006E2CA6"/>
    <w:rsid w:val="006E4CF3"/>
    <w:rsid w:val="006E5D27"/>
    <w:rsid w:val="006F0A62"/>
    <w:rsid w:val="006F5720"/>
    <w:rsid w:val="00704357"/>
    <w:rsid w:val="00706B09"/>
    <w:rsid w:val="00710CBC"/>
    <w:rsid w:val="00712354"/>
    <w:rsid w:val="007130ED"/>
    <w:rsid w:val="00723292"/>
    <w:rsid w:val="00726978"/>
    <w:rsid w:val="0074301F"/>
    <w:rsid w:val="00746933"/>
    <w:rsid w:val="007517BF"/>
    <w:rsid w:val="00752814"/>
    <w:rsid w:val="00754A32"/>
    <w:rsid w:val="00754DDD"/>
    <w:rsid w:val="00756030"/>
    <w:rsid w:val="00756741"/>
    <w:rsid w:val="007642C4"/>
    <w:rsid w:val="007804FB"/>
    <w:rsid w:val="00780794"/>
    <w:rsid w:val="00780876"/>
    <w:rsid w:val="0079069B"/>
    <w:rsid w:val="00792E3F"/>
    <w:rsid w:val="00795D3D"/>
    <w:rsid w:val="00795FB9"/>
    <w:rsid w:val="007A5964"/>
    <w:rsid w:val="007B2AE8"/>
    <w:rsid w:val="007B5091"/>
    <w:rsid w:val="007B6FA3"/>
    <w:rsid w:val="007C20A5"/>
    <w:rsid w:val="007C54E7"/>
    <w:rsid w:val="007D5F5A"/>
    <w:rsid w:val="007E5CBF"/>
    <w:rsid w:val="00802311"/>
    <w:rsid w:val="00803969"/>
    <w:rsid w:val="00807847"/>
    <w:rsid w:val="00820829"/>
    <w:rsid w:val="008211D0"/>
    <w:rsid w:val="008221FE"/>
    <w:rsid w:val="00822979"/>
    <w:rsid w:val="0083026F"/>
    <w:rsid w:val="00830742"/>
    <w:rsid w:val="00832380"/>
    <w:rsid w:val="008334DD"/>
    <w:rsid w:val="00834CA9"/>
    <w:rsid w:val="00837621"/>
    <w:rsid w:val="00850005"/>
    <w:rsid w:val="00854172"/>
    <w:rsid w:val="008603FB"/>
    <w:rsid w:val="0086059C"/>
    <w:rsid w:val="00860EBE"/>
    <w:rsid w:val="008615A8"/>
    <w:rsid w:val="008653F4"/>
    <w:rsid w:val="00865BCF"/>
    <w:rsid w:val="00866D41"/>
    <w:rsid w:val="00877195"/>
    <w:rsid w:val="00883D1F"/>
    <w:rsid w:val="00885C68"/>
    <w:rsid w:val="008917B1"/>
    <w:rsid w:val="00895A24"/>
    <w:rsid w:val="008A18C5"/>
    <w:rsid w:val="008A7964"/>
    <w:rsid w:val="008B0778"/>
    <w:rsid w:val="008B07AB"/>
    <w:rsid w:val="008B2B00"/>
    <w:rsid w:val="008B77F7"/>
    <w:rsid w:val="008C4601"/>
    <w:rsid w:val="008D111D"/>
    <w:rsid w:val="008D2F3F"/>
    <w:rsid w:val="008E0EA9"/>
    <w:rsid w:val="008E11F8"/>
    <w:rsid w:val="008E1F03"/>
    <w:rsid w:val="008E2360"/>
    <w:rsid w:val="008F4EF9"/>
    <w:rsid w:val="008F5012"/>
    <w:rsid w:val="00924642"/>
    <w:rsid w:val="009265D3"/>
    <w:rsid w:val="00931B71"/>
    <w:rsid w:val="0093549C"/>
    <w:rsid w:val="00936470"/>
    <w:rsid w:val="009420A3"/>
    <w:rsid w:val="00944A15"/>
    <w:rsid w:val="00950C01"/>
    <w:rsid w:val="009610DB"/>
    <w:rsid w:val="00961423"/>
    <w:rsid w:val="00967065"/>
    <w:rsid w:val="0096743F"/>
    <w:rsid w:val="00975524"/>
    <w:rsid w:val="00984549"/>
    <w:rsid w:val="00990920"/>
    <w:rsid w:val="00991948"/>
    <w:rsid w:val="009B1E86"/>
    <w:rsid w:val="009E0504"/>
    <w:rsid w:val="009F09AD"/>
    <w:rsid w:val="009F2509"/>
    <w:rsid w:val="00A06260"/>
    <w:rsid w:val="00A11F8C"/>
    <w:rsid w:val="00A160DC"/>
    <w:rsid w:val="00A177D3"/>
    <w:rsid w:val="00A20ED5"/>
    <w:rsid w:val="00A23E8A"/>
    <w:rsid w:val="00A26A41"/>
    <w:rsid w:val="00A26D5B"/>
    <w:rsid w:val="00A26ECB"/>
    <w:rsid w:val="00A333A8"/>
    <w:rsid w:val="00A4177A"/>
    <w:rsid w:val="00A41E60"/>
    <w:rsid w:val="00A444B7"/>
    <w:rsid w:val="00A47699"/>
    <w:rsid w:val="00A55B4C"/>
    <w:rsid w:val="00A612C9"/>
    <w:rsid w:val="00A762B6"/>
    <w:rsid w:val="00A82281"/>
    <w:rsid w:val="00A825EF"/>
    <w:rsid w:val="00A875C4"/>
    <w:rsid w:val="00A92320"/>
    <w:rsid w:val="00AA0079"/>
    <w:rsid w:val="00AA15FB"/>
    <w:rsid w:val="00AA2DC0"/>
    <w:rsid w:val="00AA3A25"/>
    <w:rsid w:val="00AA61D4"/>
    <w:rsid w:val="00AB159F"/>
    <w:rsid w:val="00AB3954"/>
    <w:rsid w:val="00AB3D5A"/>
    <w:rsid w:val="00AB4947"/>
    <w:rsid w:val="00AC05FE"/>
    <w:rsid w:val="00AD058D"/>
    <w:rsid w:val="00AD0BBC"/>
    <w:rsid w:val="00AE3A1C"/>
    <w:rsid w:val="00AE49F7"/>
    <w:rsid w:val="00AE5DCA"/>
    <w:rsid w:val="00AE72D5"/>
    <w:rsid w:val="00B02C86"/>
    <w:rsid w:val="00B02F46"/>
    <w:rsid w:val="00B15013"/>
    <w:rsid w:val="00B15714"/>
    <w:rsid w:val="00B17CCD"/>
    <w:rsid w:val="00B25098"/>
    <w:rsid w:val="00B25535"/>
    <w:rsid w:val="00B31044"/>
    <w:rsid w:val="00B35F7A"/>
    <w:rsid w:val="00B36BE3"/>
    <w:rsid w:val="00B37688"/>
    <w:rsid w:val="00B4230D"/>
    <w:rsid w:val="00B501B3"/>
    <w:rsid w:val="00B5135E"/>
    <w:rsid w:val="00B53E5E"/>
    <w:rsid w:val="00B54FA0"/>
    <w:rsid w:val="00B559C5"/>
    <w:rsid w:val="00B63F78"/>
    <w:rsid w:val="00B67A76"/>
    <w:rsid w:val="00B70731"/>
    <w:rsid w:val="00B712EF"/>
    <w:rsid w:val="00B8139E"/>
    <w:rsid w:val="00B8488A"/>
    <w:rsid w:val="00BA2879"/>
    <w:rsid w:val="00BA435E"/>
    <w:rsid w:val="00BC15E2"/>
    <w:rsid w:val="00BC33AD"/>
    <w:rsid w:val="00BD0DAE"/>
    <w:rsid w:val="00BD0DFA"/>
    <w:rsid w:val="00BD63B9"/>
    <w:rsid w:val="00BE1614"/>
    <w:rsid w:val="00BF3BF7"/>
    <w:rsid w:val="00BF7609"/>
    <w:rsid w:val="00C02687"/>
    <w:rsid w:val="00C03A3B"/>
    <w:rsid w:val="00C06511"/>
    <w:rsid w:val="00C12DAF"/>
    <w:rsid w:val="00C13EF7"/>
    <w:rsid w:val="00C2632E"/>
    <w:rsid w:val="00C625DB"/>
    <w:rsid w:val="00C628A7"/>
    <w:rsid w:val="00C6379B"/>
    <w:rsid w:val="00C64339"/>
    <w:rsid w:val="00C64CB7"/>
    <w:rsid w:val="00C913E0"/>
    <w:rsid w:val="00C9158B"/>
    <w:rsid w:val="00C9178C"/>
    <w:rsid w:val="00C9461A"/>
    <w:rsid w:val="00CA552D"/>
    <w:rsid w:val="00CC52CC"/>
    <w:rsid w:val="00CD29E0"/>
    <w:rsid w:val="00CD42F5"/>
    <w:rsid w:val="00CD48A9"/>
    <w:rsid w:val="00CD6B7B"/>
    <w:rsid w:val="00CE25B8"/>
    <w:rsid w:val="00CE25F2"/>
    <w:rsid w:val="00CE382A"/>
    <w:rsid w:val="00CE4BF3"/>
    <w:rsid w:val="00CF0855"/>
    <w:rsid w:val="00D01DCE"/>
    <w:rsid w:val="00D02532"/>
    <w:rsid w:val="00D02D9A"/>
    <w:rsid w:val="00D03201"/>
    <w:rsid w:val="00D05473"/>
    <w:rsid w:val="00D06A00"/>
    <w:rsid w:val="00D1080B"/>
    <w:rsid w:val="00D10CA3"/>
    <w:rsid w:val="00D15C69"/>
    <w:rsid w:val="00D17AF8"/>
    <w:rsid w:val="00D23AE2"/>
    <w:rsid w:val="00D400B0"/>
    <w:rsid w:val="00D4227E"/>
    <w:rsid w:val="00D46077"/>
    <w:rsid w:val="00D678A3"/>
    <w:rsid w:val="00D67AA9"/>
    <w:rsid w:val="00D707F3"/>
    <w:rsid w:val="00D8076B"/>
    <w:rsid w:val="00D91CB4"/>
    <w:rsid w:val="00DB1085"/>
    <w:rsid w:val="00DB29B8"/>
    <w:rsid w:val="00DB42AC"/>
    <w:rsid w:val="00DC32D2"/>
    <w:rsid w:val="00DC53CF"/>
    <w:rsid w:val="00DD0EAF"/>
    <w:rsid w:val="00DE10EA"/>
    <w:rsid w:val="00DE6A97"/>
    <w:rsid w:val="00DF3FC6"/>
    <w:rsid w:val="00DF4CE1"/>
    <w:rsid w:val="00E02D39"/>
    <w:rsid w:val="00E048D0"/>
    <w:rsid w:val="00E1077A"/>
    <w:rsid w:val="00E17575"/>
    <w:rsid w:val="00E2193C"/>
    <w:rsid w:val="00E537C9"/>
    <w:rsid w:val="00E604BA"/>
    <w:rsid w:val="00E649DA"/>
    <w:rsid w:val="00E84AFC"/>
    <w:rsid w:val="00E874C6"/>
    <w:rsid w:val="00EA0BC0"/>
    <w:rsid w:val="00EA5E01"/>
    <w:rsid w:val="00EB67AE"/>
    <w:rsid w:val="00EC5642"/>
    <w:rsid w:val="00ED20CE"/>
    <w:rsid w:val="00ED36D7"/>
    <w:rsid w:val="00ED6108"/>
    <w:rsid w:val="00EE7FB8"/>
    <w:rsid w:val="00EF5D55"/>
    <w:rsid w:val="00F014EB"/>
    <w:rsid w:val="00F0632C"/>
    <w:rsid w:val="00F070F5"/>
    <w:rsid w:val="00F1402E"/>
    <w:rsid w:val="00F2348D"/>
    <w:rsid w:val="00F2768B"/>
    <w:rsid w:val="00F32173"/>
    <w:rsid w:val="00F3301F"/>
    <w:rsid w:val="00F42F7E"/>
    <w:rsid w:val="00F44762"/>
    <w:rsid w:val="00F51426"/>
    <w:rsid w:val="00F51A03"/>
    <w:rsid w:val="00F60CC4"/>
    <w:rsid w:val="00F61561"/>
    <w:rsid w:val="00F642BB"/>
    <w:rsid w:val="00F7011F"/>
    <w:rsid w:val="00F72867"/>
    <w:rsid w:val="00F808D5"/>
    <w:rsid w:val="00F81126"/>
    <w:rsid w:val="00F820DC"/>
    <w:rsid w:val="00F84431"/>
    <w:rsid w:val="00F9328E"/>
    <w:rsid w:val="00F9512A"/>
    <w:rsid w:val="00FA445D"/>
    <w:rsid w:val="00FB3697"/>
    <w:rsid w:val="00FC2714"/>
    <w:rsid w:val="00FD7643"/>
    <w:rsid w:val="00FE0DCC"/>
    <w:rsid w:val="00FE1D65"/>
    <w:rsid w:val="00FF01EF"/>
    <w:rsid w:val="00FF2B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9FC8D60"/>
  <w14:defaultImageDpi w14:val="32767"/>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284"/>
  </w:style>
  <w:style w:type="paragraph" w:styleId="Heading2">
    <w:name w:val="heading 2"/>
    <w:basedOn w:val="Normal"/>
    <w:next w:val="Normal"/>
    <w:link w:val="Heading2Char"/>
    <w:uiPriority w:val="9"/>
    <w:semiHidden/>
    <w:unhideWhenUsed/>
    <w:qFormat/>
    <w:rsid w:val="004B467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10">
    <w:name w:val="ps10"/>
    <w:basedOn w:val="DefaultParagraphFont"/>
    <w:rsid w:val="00136284"/>
  </w:style>
  <w:style w:type="paragraph" w:styleId="ListParagraph">
    <w:name w:val="List Paragraph"/>
    <w:basedOn w:val="Normal"/>
    <w:uiPriority w:val="34"/>
    <w:qFormat/>
    <w:rsid w:val="00F51A03"/>
    <w:pPr>
      <w:ind w:left="720"/>
      <w:contextualSpacing/>
    </w:pPr>
  </w:style>
  <w:style w:type="paragraph" w:styleId="NormalWeb">
    <w:name w:val="Normal (Web)"/>
    <w:basedOn w:val="Normal"/>
    <w:uiPriority w:val="99"/>
    <w:unhideWhenUsed/>
    <w:rsid w:val="00FE0DCC"/>
    <w:pPr>
      <w:spacing w:before="100" w:beforeAutospacing="1" w:after="100" w:afterAutospacing="1"/>
    </w:pPr>
    <w:rPr>
      <w:rFonts w:ascii="Times New Roman" w:eastAsia="Times New Roman" w:hAnsi="Times New Roman" w:cs="Times New Roman"/>
    </w:rPr>
  </w:style>
  <w:style w:type="paragraph" w:customStyle="1" w:styleId="wikiparagraph">
    <w:name w:val="wikiparagraph"/>
    <w:basedOn w:val="Normal"/>
    <w:rsid w:val="00FE0DCC"/>
    <w:pPr>
      <w:spacing w:before="100" w:beforeAutospacing="1" w:after="100" w:afterAutospacing="1"/>
    </w:pPr>
    <w:rPr>
      <w:rFonts w:ascii="Times New Roman" w:eastAsia="Times New Roman" w:hAnsi="Times New Roman" w:cs="Times New Roman"/>
    </w:rPr>
  </w:style>
  <w:style w:type="character" w:styleId="PageNumber">
    <w:name w:val="page number"/>
    <w:basedOn w:val="DefaultParagraphFont"/>
    <w:uiPriority w:val="99"/>
    <w:semiHidden/>
    <w:unhideWhenUsed/>
    <w:rsid w:val="00615ED2"/>
  </w:style>
  <w:style w:type="character" w:styleId="Emphasis">
    <w:name w:val="Emphasis"/>
    <w:basedOn w:val="DefaultParagraphFont"/>
    <w:uiPriority w:val="20"/>
    <w:qFormat/>
    <w:rsid w:val="00615ED2"/>
    <w:rPr>
      <w:i/>
      <w:iCs/>
    </w:rPr>
  </w:style>
  <w:style w:type="character" w:styleId="Hyperlink">
    <w:name w:val="Hyperlink"/>
    <w:basedOn w:val="DefaultParagraphFont"/>
    <w:uiPriority w:val="99"/>
    <w:unhideWhenUsed/>
    <w:rsid w:val="00470FC9"/>
    <w:rPr>
      <w:color w:val="0000FF"/>
      <w:u w:val="single"/>
    </w:rPr>
  </w:style>
  <w:style w:type="character" w:customStyle="1" w:styleId="Heading2Char">
    <w:name w:val="Heading 2 Char"/>
    <w:basedOn w:val="DefaultParagraphFont"/>
    <w:link w:val="Heading2"/>
    <w:uiPriority w:val="9"/>
    <w:semiHidden/>
    <w:rsid w:val="004B467B"/>
    <w:rPr>
      <w:rFonts w:asciiTheme="majorHAnsi" w:eastAsiaTheme="majorEastAsia" w:hAnsiTheme="majorHAnsi" w:cstheme="majorBidi"/>
      <w:color w:val="2F5496" w:themeColor="accent1" w:themeShade="BF"/>
      <w:sz w:val="26"/>
      <w:szCs w:val="26"/>
    </w:rPr>
  </w:style>
  <w:style w:type="paragraph" w:customStyle="1" w:styleId="bodytext">
    <w:name w:val="bodytext"/>
    <w:basedOn w:val="Normal"/>
    <w:rsid w:val="0011170D"/>
    <w:pPr>
      <w:spacing w:before="100" w:beforeAutospacing="1" w:after="100" w:afterAutospacing="1"/>
    </w:pPr>
    <w:rPr>
      <w:rFonts w:ascii="Times New Roman" w:eastAsia="Times New Roman" w:hAnsi="Times New Roman" w:cs="Times New Roman"/>
    </w:rPr>
  </w:style>
  <w:style w:type="character" w:customStyle="1" w:styleId="versiontext">
    <w:name w:val="versiontext"/>
    <w:basedOn w:val="DefaultParagraphFont"/>
    <w:rsid w:val="00A23E8A"/>
  </w:style>
  <w:style w:type="character" w:customStyle="1" w:styleId="text">
    <w:name w:val="text"/>
    <w:basedOn w:val="DefaultParagraphFont"/>
    <w:rsid w:val="002E1460"/>
  </w:style>
  <w:style w:type="paragraph" w:customStyle="1" w:styleId="reg">
    <w:name w:val="reg"/>
    <w:basedOn w:val="Normal"/>
    <w:rsid w:val="00E84AFC"/>
    <w:pPr>
      <w:spacing w:before="100" w:beforeAutospacing="1" w:after="100" w:afterAutospacing="1"/>
    </w:pPr>
    <w:rPr>
      <w:rFonts w:ascii="Times New Roman" w:eastAsia="Times New Roman" w:hAnsi="Times New Roman" w:cs="Times New Roman"/>
    </w:rPr>
  </w:style>
  <w:style w:type="character" w:customStyle="1" w:styleId="reftext">
    <w:name w:val="reftext"/>
    <w:basedOn w:val="DefaultParagraphFont"/>
    <w:rsid w:val="00E84AFC"/>
  </w:style>
  <w:style w:type="character" w:customStyle="1" w:styleId="red">
    <w:name w:val="red"/>
    <w:basedOn w:val="DefaultParagraphFont"/>
    <w:rsid w:val="00E84AFC"/>
  </w:style>
  <w:style w:type="character" w:styleId="FollowedHyperlink">
    <w:name w:val="FollowedHyperlink"/>
    <w:basedOn w:val="DefaultParagraphFont"/>
    <w:uiPriority w:val="99"/>
    <w:semiHidden/>
    <w:unhideWhenUsed/>
    <w:rsid w:val="00E84AFC"/>
    <w:rPr>
      <w:color w:val="954F72" w:themeColor="followedHyperlink"/>
      <w:u w:val="single"/>
    </w:rPr>
  </w:style>
  <w:style w:type="character" w:customStyle="1" w:styleId="e24kjd">
    <w:name w:val="e24kjd"/>
    <w:basedOn w:val="DefaultParagraphFont"/>
    <w:rsid w:val="003A00C6"/>
  </w:style>
  <w:style w:type="character" w:customStyle="1" w:styleId="lrdctmorebtn">
    <w:name w:val="lr_dct_more_btn"/>
    <w:basedOn w:val="DefaultParagraphFont"/>
    <w:rsid w:val="00AB4947"/>
  </w:style>
  <w:style w:type="paragraph" w:styleId="Header">
    <w:name w:val="header"/>
    <w:basedOn w:val="Normal"/>
    <w:link w:val="HeaderChar"/>
    <w:uiPriority w:val="99"/>
    <w:unhideWhenUsed/>
    <w:rsid w:val="00C628A7"/>
    <w:pPr>
      <w:tabs>
        <w:tab w:val="center" w:pos="4680"/>
        <w:tab w:val="right" w:pos="9360"/>
      </w:tabs>
    </w:pPr>
  </w:style>
  <w:style w:type="character" w:customStyle="1" w:styleId="HeaderChar">
    <w:name w:val="Header Char"/>
    <w:basedOn w:val="DefaultParagraphFont"/>
    <w:link w:val="Header"/>
    <w:uiPriority w:val="99"/>
    <w:rsid w:val="00C628A7"/>
  </w:style>
  <w:style w:type="paragraph" w:styleId="Footer">
    <w:name w:val="footer"/>
    <w:basedOn w:val="Normal"/>
    <w:link w:val="FooterChar"/>
    <w:uiPriority w:val="99"/>
    <w:unhideWhenUsed/>
    <w:rsid w:val="00C628A7"/>
    <w:pPr>
      <w:tabs>
        <w:tab w:val="center" w:pos="4680"/>
        <w:tab w:val="right" w:pos="9360"/>
      </w:tabs>
    </w:pPr>
  </w:style>
  <w:style w:type="character" w:customStyle="1" w:styleId="FooterChar">
    <w:name w:val="Footer Char"/>
    <w:basedOn w:val="DefaultParagraphFont"/>
    <w:link w:val="Footer"/>
    <w:uiPriority w:val="99"/>
    <w:rsid w:val="00C628A7"/>
  </w:style>
  <w:style w:type="character" w:styleId="Strong">
    <w:name w:val="Strong"/>
    <w:basedOn w:val="DefaultParagraphFont"/>
    <w:uiPriority w:val="22"/>
    <w:qFormat/>
    <w:rsid w:val="00FA445D"/>
    <w:rPr>
      <w:b/>
      <w:bCs/>
    </w:rPr>
  </w:style>
  <w:style w:type="character" w:customStyle="1" w:styleId="woj">
    <w:name w:val="woj"/>
    <w:basedOn w:val="DefaultParagraphFont"/>
    <w:rsid w:val="00306F38"/>
  </w:style>
  <w:style w:type="character" w:customStyle="1" w:styleId="UnresolvedMention1">
    <w:name w:val="Unresolved Mention1"/>
    <w:basedOn w:val="DefaultParagraphFont"/>
    <w:uiPriority w:val="99"/>
    <w:rsid w:val="000437CF"/>
    <w:rPr>
      <w:color w:val="605E5C"/>
      <w:shd w:val="clear" w:color="auto" w:fill="E1DFDD"/>
    </w:rPr>
  </w:style>
  <w:style w:type="character" w:customStyle="1" w:styleId="small-caps">
    <w:name w:val="small-caps"/>
    <w:basedOn w:val="DefaultParagraphFont"/>
    <w:rsid w:val="00FF2BD3"/>
  </w:style>
  <w:style w:type="character" w:customStyle="1" w:styleId="words-of-christ">
    <w:name w:val="words-of-christ"/>
    <w:basedOn w:val="DefaultParagraphFont"/>
    <w:rsid w:val="00991948"/>
  </w:style>
  <w:style w:type="paragraph" w:customStyle="1" w:styleId="lang-en">
    <w:name w:val="lang-en"/>
    <w:basedOn w:val="Normal"/>
    <w:rsid w:val="00991948"/>
    <w:pPr>
      <w:spacing w:before="100" w:beforeAutospacing="1" w:after="100" w:afterAutospacing="1"/>
    </w:pPr>
    <w:rPr>
      <w:rFonts w:ascii="Times New Roman" w:eastAsia="Times New Roman" w:hAnsi="Times New Roman" w:cs="Times New Roman"/>
    </w:rPr>
  </w:style>
  <w:style w:type="character" w:customStyle="1" w:styleId="chapternum">
    <w:name w:val="chapternum"/>
    <w:basedOn w:val="DefaultParagraphFont"/>
    <w:rsid w:val="00561DCE"/>
  </w:style>
  <w:style w:type="character" w:customStyle="1" w:styleId="nivfootnote">
    <w:name w:val="nivfootnote"/>
    <w:basedOn w:val="DefaultParagraphFont"/>
    <w:rsid w:val="00164896"/>
  </w:style>
  <w:style w:type="character" w:customStyle="1" w:styleId="exdous">
    <w:name w:val="exdous"/>
    <w:basedOn w:val="DefaultParagraphFont"/>
    <w:rsid w:val="00C02687"/>
  </w:style>
  <w:style w:type="character" w:customStyle="1" w:styleId="Emphasis1">
    <w:name w:val="Emphasis1"/>
    <w:basedOn w:val="DefaultParagraphFont"/>
    <w:rsid w:val="00924642"/>
  </w:style>
  <w:style w:type="character" w:customStyle="1" w:styleId="scriptref">
    <w:name w:val="scriptref"/>
    <w:basedOn w:val="DefaultParagraphFont"/>
    <w:rsid w:val="00924642"/>
  </w:style>
  <w:style w:type="paragraph" w:customStyle="1" w:styleId="indent3">
    <w:name w:val="indent3"/>
    <w:basedOn w:val="Normal"/>
    <w:rsid w:val="002D061A"/>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1F7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n">
    <w:name w:val="fn"/>
    <w:basedOn w:val="DefaultParagraphFont"/>
    <w:rsid w:val="007528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241824">
      <w:bodyDiv w:val="1"/>
      <w:marLeft w:val="0"/>
      <w:marRight w:val="0"/>
      <w:marTop w:val="0"/>
      <w:marBottom w:val="0"/>
      <w:divBdr>
        <w:top w:val="none" w:sz="0" w:space="0" w:color="auto"/>
        <w:left w:val="none" w:sz="0" w:space="0" w:color="auto"/>
        <w:bottom w:val="none" w:sz="0" w:space="0" w:color="auto"/>
        <w:right w:val="none" w:sz="0" w:space="0" w:color="auto"/>
      </w:divBdr>
    </w:div>
    <w:div w:id="92091959">
      <w:bodyDiv w:val="1"/>
      <w:marLeft w:val="0"/>
      <w:marRight w:val="0"/>
      <w:marTop w:val="0"/>
      <w:marBottom w:val="0"/>
      <w:divBdr>
        <w:top w:val="none" w:sz="0" w:space="0" w:color="auto"/>
        <w:left w:val="none" w:sz="0" w:space="0" w:color="auto"/>
        <w:bottom w:val="none" w:sz="0" w:space="0" w:color="auto"/>
        <w:right w:val="none" w:sz="0" w:space="0" w:color="auto"/>
      </w:divBdr>
    </w:div>
    <w:div w:id="118038360">
      <w:bodyDiv w:val="1"/>
      <w:marLeft w:val="0"/>
      <w:marRight w:val="0"/>
      <w:marTop w:val="0"/>
      <w:marBottom w:val="0"/>
      <w:divBdr>
        <w:top w:val="none" w:sz="0" w:space="0" w:color="auto"/>
        <w:left w:val="none" w:sz="0" w:space="0" w:color="auto"/>
        <w:bottom w:val="none" w:sz="0" w:space="0" w:color="auto"/>
        <w:right w:val="none" w:sz="0" w:space="0" w:color="auto"/>
      </w:divBdr>
    </w:div>
    <w:div w:id="126551310">
      <w:bodyDiv w:val="1"/>
      <w:marLeft w:val="0"/>
      <w:marRight w:val="0"/>
      <w:marTop w:val="0"/>
      <w:marBottom w:val="0"/>
      <w:divBdr>
        <w:top w:val="none" w:sz="0" w:space="0" w:color="auto"/>
        <w:left w:val="none" w:sz="0" w:space="0" w:color="auto"/>
        <w:bottom w:val="none" w:sz="0" w:space="0" w:color="auto"/>
        <w:right w:val="none" w:sz="0" w:space="0" w:color="auto"/>
      </w:divBdr>
    </w:div>
    <w:div w:id="155808429">
      <w:bodyDiv w:val="1"/>
      <w:marLeft w:val="0"/>
      <w:marRight w:val="0"/>
      <w:marTop w:val="0"/>
      <w:marBottom w:val="0"/>
      <w:divBdr>
        <w:top w:val="none" w:sz="0" w:space="0" w:color="auto"/>
        <w:left w:val="none" w:sz="0" w:space="0" w:color="auto"/>
        <w:bottom w:val="none" w:sz="0" w:space="0" w:color="auto"/>
        <w:right w:val="none" w:sz="0" w:space="0" w:color="auto"/>
      </w:divBdr>
    </w:div>
    <w:div w:id="171065443">
      <w:bodyDiv w:val="1"/>
      <w:marLeft w:val="0"/>
      <w:marRight w:val="0"/>
      <w:marTop w:val="0"/>
      <w:marBottom w:val="0"/>
      <w:divBdr>
        <w:top w:val="none" w:sz="0" w:space="0" w:color="auto"/>
        <w:left w:val="none" w:sz="0" w:space="0" w:color="auto"/>
        <w:bottom w:val="none" w:sz="0" w:space="0" w:color="auto"/>
        <w:right w:val="none" w:sz="0" w:space="0" w:color="auto"/>
      </w:divBdr>
    </w:div>
    <w:div w:id="242303840">
      <w:bodyDiv w:val="1"/>
      <w:marLeft w:val="0"/>
      <w:marRight w:val="0"/>
      <w:marTop w:val="0"/>
      <w:marBottom w:val="0"/>
      <w:divBdr>
        <w:top w:val="none" w:sz="0" w:space="0" w:color="auto"/>
        <w:left w:val="none" w:sz="0" w:space="0" w:color="auto"/>
        <w:bottom w:val="none" w:sz="0" w:space="0" w:color="auto"/>
        <w:right w:val="none" w:sz="0" w:space="0" w:color="auto"/>
      </w:divBdr>
    </w:div>
    <w:div w:id="248388222">
      <w:bodyDiv w:val="1"/>
      <w:marLeft w:val="0"/>
      <w:marRight w:val="0"/>
      <w:marTop w:val="0"/>
      <w:marBottom w:val="0"/>
      <w:divBdr>
        <w:top w:val="none" w:sz="0" w:space="0" w:color="auto"/>
        <w:left w:val="none" w:sz="0" w:space="0" w:color="auto"/>
        <w:bottom w:val="none" w:sz="0" w:space="0" w:color="auto"/>
        <w:right w:val="none" w:sz="0" w:space="0" w:color="auto"/>
      </w:divBdr>
    </w:div>
    <w:div w:id="251008223">
      <w:bodyDiv w:val="1"/>
      <w:marLeft w:val="0"/>
      <w:marRight w:val="0"/>
      <w:marTop w:val="0"/>
      <w:marBottom w:val="0"/>
      <w:divBdr>
        <w:top w:val="none" w:sz="0" w:space="0" w:color="auto"/>
        <w:left w:val="none" w:sz="0" w:space="0" w:color="auto"/>
        <w:bottom w:val="none" w:sz="0" w:space="0" w:color="auto"/>
        <w:right w:val="none" w:sz="0" w:space="0" w:color="auto"/>
      </w:divBdr>
    </w:div>
    <w:div w:id="261691921">
      <w:bodyDiv w:val="1"/>
      <w:marLeft w:val="0"/>
      <w:marRight w:val="0"/>
      <w:marTop w:val="0"/>
      <w:marBottom w:val="0"/>
      <w:divBdr>
        <w:top w:val="none" w:sz="0" w:space="0" w:color="auto"/>
        <w:left w:val="none" w:sz="0" w:space="0" w:color="auto"/>
        <w:bottom w:val="none" w:sz="0" w:space="0" w:color="auto"/>
        <w:right w:val="none" w:sz="0" w:space="0" w:color="auto"/>
      </w:divBdr>
    </w:div>
    <w:div w:id="277831375">
      <w:bodyDiv w:val="1"/>
      <w:marLeft w:val="0"/>
      <w:marRight w:val="0"/>
      <w:marTop w:val="0"/>
      <w:marBottom w:val="0"/>
      <w:divBdr>
        <w:top w:val="none" w:sz="0" w:space="0" w:color="auto"/>
        <w:left w:val="none" w:sz="0" w:space="0" w:color="auto"/>
        <w:bottom w:val="none" w:sz="0" w:space="0" w:color="auto"/>
        <w:right w:val="none" w:sz="0" w:space="0" w:color="auto"/>
      </w:divBdr>
    </w:div>
    <w:div w:id="281225927">
      <w:bodyDiv w:val="1"/>
      <w:marLeft w:val="0"/>
      <w:marRight w:val="0"/>
      <w:marTop w:val="0"/>
      <w:marBottom w:val="0"/>
      <w:divBdr>
        <w:top w:val="none" w:sz="0" w:space="0" w:color="auto"/>
        <w:left w:val="none" w:sz="0" w:space="0" w:color="auto"/>
        <w:bottom w:val="none" w:sz="0" w:space="0" w:color="auto"/>
        <w:right w:val="none" w:sz="0" w:space="0" w:color="auto"/>
      </w:divBdr>
    </w:div>
    <w:div w:id="295264311">
      <w:bodyDiv w:val="1"/>
      <w:marLeft w:val="0"/>
      <w:marRight w:val="0"/>
      <w:marTop w:val="0"/>
      <w:marBottom w:val="0"/>
      <w:divBdr>
        <w:top w:val="none" w:sz="0" w:space="0" w:color="auto"/>
        <w:left w:val="none" w:sz="0" w:space="0" w:color="auto"/>
        <w:bottom w:val="none" w:sz="0" w:space="0" w:color="auto"/>
        <w:right w:val="none" w:sz="0" w:space="0" w:color="auto"/>
      </w:divBdr>
    </w:div>
    <w:div w:id="345134209">
      <w:bodyDiv w:val="1"/>
      <w:marLeft w:val="0"/>
      <w:marRight w:val="0"/>
      <w:marTop w:val="0"/>
      <w:marBottom w:val="0"/>
      <w:divBdr>
        <w:top w:val="none" w:sz="0" w:space="0" w:color="auto"/>
        <w:left w:val="none" w:sz="0" w:space="0" w:color="auto"/>
        <w:bottom w:val="none" w:sz="0" w:space="0" w:color="auto"/>
        <w:right w:val="none" w:sz="0" w:space="0" w:color="auto"/>
      </w:divBdr>
    </w:div>
    <w:div w:id="359480316">
      <w:bodyDiv w:val="1"/>
      <w:marLeft w:val="0"/>
      <w:marRight w:val="0"/>
      <w:marTop w:val="0"/>
      <w:marBottom w:val="0"/>
      <w:divBdr>
        <w:top w:val="none" w:sz="0" w:space="0" w:color="auto"/>
        <w:left w:val="none" w:sz="0" w:space="0" w:color="auto"/>
        <w:bottom w:val="none" w:sz="0" w:space="0" w:color="auto"/>
        <w:right w:val="none" w:sz="0" w:space="0" w:color="auto"/>
      </w:divBdr>
    </w:div>
    <w:div w:id="413204854">
      <w:bodyDiv w:val="1"/>
      <w:marLeft w:val="0"/>
      <w:marRight w:val="0"/>
      <w:marTop w:val="0"/>
      <w:marBottom w:val="0"/>
      <w:divBdr>
        <w:top w:val="none" w:sz="0" w:space="0" w:color="auto"/>
        <w:left w:val="none" w:sz="0" w:space="0" w:color="auto"/>
        <w:bottom w:val="none" w:sz="0" w:space="0" w:color="auto"/>
        <w:right w:val="none" w:sz="0" w:space="0" w:color="auto"/>
      </w:divBdr>
    </w:div>
    <w:div w:id="471992031">
      <w:bodyDiv w:val="1"/>
      <w:marLeft w:val="0"/>
      <w:marRight w:val="0"/>
      <w:marTop w:val="0"/>
      <w:marBottom w:val="0"/>
      <w:divBdr>
        <w:top w:val="none" w:sz="0" w:space="0" w:color="auto"/>
        <w:left w:val="none" w:sz="0" w:space="0" w:color="auto"/>
        <w:bottom w:val="none" w:sz="0" w:space="0" w:color="auto"/>
        <w:right w:val="none" w:sz="0" w:space="0" w:color="auto"/>
      </w:divBdr>
    </w:div>
    <w:div w:id="485515606">
      <w:bodyDiv w:val="1"/>
      <w:marLeft w:val="0"/>
      <w:marRight w:val="0"/>
      <w:marTop w:val="0"/>
      <w:marBottom w:val="0"/>
      <w:divBdr>
        <w:top w:val="none" w:sz="0" w:space="0" w:color="auto"/>
        <w:left w:val="none" w:sz="0" w:space="0" w:color="auto"/>
        <w:bottom w:val="none" w:sz="0" w:space="0" w:color="auto"/>
        <w:right w:val="none" w:sz="0" w:space="0" w:color="auto"/>
      </w:divBdr>
    </w:div>
    <w:div w:id="511771078">
      <w:bodyDiv w:val="1"/>
      <w:marLeft w:val="0"/>
      <w:marRight w:val="0"/>
      <w:marTop w:val="0"/>
      <w:marBottom w:val="0"/>
      <w:divBdr>
        <w:top w:val="none" w:sz="0" w:space="0" w:color="auto"/>
        <w:left w:val="none" w:sz="0" w:space="0" w:color="auto"/>
        <w:bottom w:val="none" w:sz="0" w:space="0" w:color="auto"/>
        <w:right w:val="none" w:sz="0" w:space="0" w:color="auto"/>
      </w:divBdr>
    </w:div>
    <w:div w:id="520628530">
      <w:bodyDiv w:val="1"/>
      <w:marLeft w:val="0"/>
      <w:marRight w:val="0"/>
      <w:marTop w:val="0"/>
      <w:marBottom w:val="0"/>
      <w:divBdr>
        <w:top w:val="none" w:sz="0" w:space="0" w:color="auto"/>
        <w:left w:val="none" w:sz="0" w:space="0" w:color="auto"/>
        <w:bottom w:val="none" w:sz="0" w:space="0" w:color="auto"/>
        <w:right w:val="none" w:sz="0" w:space="0" w:color="auto"/>
      </w:divBdr>
    </w:div>
    <w:div w:id="549615468">
      <w:bodyDiv w:val="1"/>
      <w:marLeft w:val="0"/>
      <w:marRight w:val="0"/>
      <w:marTop w:val="0"/>
      <w:marBottom w:val="0"/>
      <w:divBdr>
        <w:top w:val="none" w:sz="0" w:space="0" w:color="auto"/>
        <w:left w:val="none" w:sz="0" w:space="0" w:color="auto"/>
        <w:bottom w:val="none" w:sz="0" w:space="0" w:color="auto"/>
        <w:right w:val="none" w:sz="0" w:space="0" w:color="auto"/>
      </w:divBdr>
    </w:div>
    <w:div w:id="555506134">
      <w:bodyDiv w:val="1"/>
      <w:marLeft w:val="0"/>
      <w:marRight w:val="0"/>
      <w:marTop w:val="0"/>
      <w:marBottom w:val="0"/>
      <w:divBdr>
        <w:top w:val="none" w:sz="0" w:space="0" w:color="auto"/>
        <w:left w:val="none" w:sz="0" w:space="0" w:color="auto"/>
        <w:bottom w:val="none" w:sz="0" w:space="0" w:color="auto"/>
        <w:right w:val="none" w:sz="0" w:space="0" w:color="auto"/>
      </w:divBdr>
    </w:div>
    <w:div w:id="618798399">
      <w:bodyDiv w:val="1"/>
      <w:marLeft w:val="0"/>
      <w:marRight w:val="0"/>
      <w:marTop w:val="0"/>
      <w:marBottom w:val="0"/>
      <w:divBdr>
        <w:top w:val="none" w:sz="0" w:space="0" w:color="auto"/>
        <w:left w:val="none" w:sz="0" w:space="0" w:color="auto"/>
        <w:bottom w:val="none" w:sz="0" w:space="0" w:color="auto"/>
        <w:right w:val="none" w:sz="0" w:space="0" w:color="auto"/>
      </w:divBdr>
    </w:div>
    <w:div w:id="664163930">
      <w:bodyDiv w:val="1"/>
      <w:marLeft w:val="0"/>
      <w:marRight w:val="0"/>
      <w:marTop w:val="0"/>
      <w:marBottom w:val="0"/>
      <w:divBdr>
        <w:top w:val="none" w:sz="0" w:space="0" w:color="auto"/>
        <w:left w:val="none" w:sz="0" w:space="0" w:color="auto"/>
        <w:bottom w:val="none" w:sz="0" w:space="0" w:color="auto"/>
        <w:right w:val="none" w:sz="0" w:space="0" w:color="auto"/>
      </w:divBdr>
    </w:div>
    <w:div w:id="669677997">
      <w:bodyDiv w:val="1"/>
      <w:marLeft w:val="0"/>
      <w:marRight w:val="0"/>
      <w:marTop w:val="0"/>
      <w:marBottom w:val="0"/>
      <w:divBdr>
        <w:top w:val="none" w:sz="0" w:space="0" w:color="auto"/>
        <w:left w:val="none" w:sz="0" w:space="0" w:color="auto"/>
        <w:bottom w:val="none" w:sz="0" w:space="0" w:color="auto"/>
        <w:right w:val="none" w:sz="0" w:space="0" w:color="auto"/>
      </w:divBdr>
    </w:div>
    <w:div w:id="721054237">
      <w:bodyDiv w:val="1"/>
      <w:marLeft w:val="0"/>
      <w:marRight w:val="0"/>
      <w:marTop w:val="0"/>
      <w:marBottom w:val="0"/>
      <w:divBdr>
        <w:top w:val="none" w:sz="0" w:space="0" w:color="auto"/>
        <w:left w:val="none" w:sz="0" w:space="0" w:color="auto"/>
        <w:bottom w:val="none" w:sz="0" w:space="0" w:color="auto"/>
        <w:right w:val="none" w:sz="0" w:space="0" w:color="auto"/>
      </w:divBdr>
    </w:div>
    <w:div w:id="762841016">
      <w:bodyDiv w:val="1"/>
      <w:marLeft w:val="0"/>
      <w:marRight w:val="0"/>
      <w:marTop w:val="0"/>
      <w:marBottom w:val="0"/>
      <w:divBdr>
        <w:top w:val="none" w:sz="0" w:space="0" w:color="auto"/>
        <w:left w:val="none" w:sz="0" w:space="0" w:color="auto"/>
        <w:bottom w:val="none" w:sz="0" w:space="0" w:color="auto"/>
        <w:right w:val="none" w:sz="0" w:space="0" w:color="auto"/>
      </w:divBdr>
    </w:div>
    <w:div w:id="763115593">
      <w:bodyDiv w:val="1"/>
      <w:marLeft w:val="0"/>
      <w:marRight w:val="0"/>
      <w:marTop w:val="0"/>
      <w:marBottom w:val="0"/>
      <w:divBdr>
        <w:top w:val="none" w:sz="0" w:space="0" w:color="auto"/>
        <w:left w:val="none" w:sz="0" w:space="0" w:color="auto"/>
        <w:bottom w:val="none" w:sz="0" w:space="0" w:color="auto"/>
        <w:right w:val="none" w:sz="0" w:space="0" w:color="auto"/>
      </w:divBdr>
    </w:div>
    <w:div w:id="772629875">
      <w:bodyDiv w:val="1"/>
      <w:marLeft w:val="0"/>
      <w:marRight w:val="0"/>
      <w:marTop w:val="0"/>
      <w:marBottom w:val="0"/>
      <w:divBdr>
        <w:top w:val="none" w:sz="0" w:space="0" w:color="auto"/>
        <w:left w:val="none" w:sz="0" w:space="0" w:color="auto"/>
        <w:bottom w:val="none" w:sz="0" w:space="0" w:color="auto"/>
        <w:right w:val="none" w:sz="0" w:space="0" w:color="auto"/>
      </w:divBdr>
    </w:div>
    <w:div w:id="783693254">
      <w:bodyDiv w:val="1"/>
      <w:marLeft w:val="0"/>
      <w:marRight w:val="0"/>
      <w:marTop w:val="0"/>
      <w:marBottom w:val="0"/>
      <w:divBdr>
        <w:top w:val="none" w:sz="0" w:space="0" w:color="auto"/>
        <w:left w:val="none" w:sz="0" w:space="0" w:color="auto"/>
        <w:bottom w:val="none" w:sz="0" w:space="0" w:color="auto"/>
        <w:right w:val="none" w:sz="0" w:space="0" w:color="auto"/>
      </w:divBdr>
    </w:div>
    <w:div w:id="813520373">
      <w:bodyDiv w:val="1"/>
      <w:marLeft w:val="0"/>
      <w:marRight w:val="0"/>
      <w:marTop w:val="0"/>
      <w:marBottom w:val="0"/>
      <w:divBdr>
        <w:top w:val="none" w:sz="0" w:space="0" w:color="auto"/>
        <w:left w:val="none" w:sz="0" w:space="0" w:color="auto"/>
        <w:bottom w:val="none" w:sz="0" w:space="0" w:color="auto"/>
        <w:right w:val="none" w:sz="0" w:space="0" w:color="auto"/>
      </w:divBdr>
    </w:div>
    <w:div w:id="823009828">
      <w:bodyDiv w:val="1"/>
      <w:marLeft w:val="0"/>
      <w:marRight w:val="0"/>
      <w:marTop w:val="0"/>
      <w:marBottom w:val="0"/>
      <w:divBdr>
        <w:top w:val="none" w:sz="0" w:space="0" w:color="auto"/>
        <w:left w:val="none" w:sz="0" w:space="0" w:color="auto"/>
        <w:bottom w:val="none" w:sz="0" w:space="0" w:color="auto"/>
        <w:right w:val="none" w:sz="0" w:space="0" w:color="auto"/>
      </w:divBdr>
    </w:div>
    <w:div w:id="824010722">
      <w:bodyDiv w:val="1"/>
      <w:marLeft w:val="0"/>
      <w:marRight w:val="0"/>
      <w:marTop w:val="0"/>
      <w:marBottom w:val="0"/>
      <w:divBdr>
        <w:top w:val="none" w:sz="0" w:space="0" w:color="auto"/>
        <w:left w:val="none" w:sz="0" w:space="0" w:color="auto"/>
        <w:bottom w:val="none" w:sz="0" w:space="0" w:color="auto"/>
        <w:right w:val="none" w:sz="0" w:space="0" w:color="auto"/>
      </w:divBdr>
    </w:div>
    <w:div w:id="824512271">
      <w:bodyDiv w:val="1"/>
      <w:marLeft w:val="0"/>
      <w:marRight w:val="0"/>
      <w:marTop w:val="0"/>
      <w:marBottom w:val="0"/>
      <w:divBdr>
        <w:top w:val="none" w:sz="0" w:space="0" w:color="auto"/>
        <w:left w:val="none" w:sz="0" w:space="0" w:color="auto"/>
        <w:bottom w:val="none" w:sz="0" w:space="0" w:color="auto"/>
        <w:right w:val="none" w:sz="0" w:space="0" w:color="auto"/>
      </w:divBdr>
    </w:div>
    <w:div w:id="871114696">
      <w:bodyDiv w:val="1"/>
      <w:marLeft w:val="0"/>
      <w:marRight w:val="0"/>
      <w:marTop w:val="0"/>
      <w:marBottom w:val="0"/>
      <w:divBdr>
        <w:top w:val="none" w:sz="0" w:space="0" w:color="auto"/>
        <w:left w:val="none" w:sz="0" w:space="0" w:color="auto"/>
        <w:bottom w:val="none" w:sz="0" w:space="0" w:color="auto"/>
        <w:right w:val="none" w:sz="0" w:space="0" w:color="auto"/>
      </w:divBdr>
    </w:div>
    <w:div w:id="875195904">
      <w:bodyDiv w:val="1"/>
      <w:marLeft w:val="0"/>
      <w:marRight w:val="0"/>
      <w:marTop w:val="0"/>
      <w:marBottom w:val="0"/>
      <w:divBdr>
        <w:top w:val="none" w:sz="0" w:space="0" w:color="auto"/>
        <w:left w:val="none" w:sz="0" w:space="0" w:color="auto"/>
        <w:bottom w:val="none" w:sz="0" w:space="0" w:color="auto"/>
        <w:right w:val="none" w:sz="0" w:space="0" w:color="auto"/>
      </w:divBdr>
    </w:div>
    <w:div w:id="875850973">
      <w:bodyDiv w:val="1"/>
      <w:marLeft w:val="0"/>
      <w:marRight w:val="0"/>
      <w:marTop w:val="0"/>
      <w:marBottom w:val="0"/>
      <w:divBdr>
        <w:top w:val="none" w:sz="0" w:space="0" w:color="auto"/>
        <w:left w:val="none" w:sz="0" w:space="0" w:color="auto"/>
        <w:bottom w:val="none" w:sz="0" w:space="0" w:color="auto"/>
        <w:right w:val="none" w:sz="0" w:space="0" w:color="auto"/>
      </w:divBdr>
    </w:div>
    <w:div w:id="932587903">
      <w:bodyDiv w:val="1"/>
      <w:marLeft w:val="0"/>
      <w:marRight w:val="0"/>
      <w:marTop w:val="0"/>
      <w:marBottom w:val="0"/>
      <w:divBdr>
        <w:top w:val="none" w:sz="0" w:space="0" w:color="auto"/>
        <w:left w:val="none" w:sz="0" w:space="0" w:color="auto"/>
        <w:bottom w:val="none" w:sz="0" w:space="0" w:color="auto"/>
        <w:right w:val="none" w:sz="0" w:space="0" w:color="auto"/>
      </w:divBdr>
    </w:div>
    <w:div w:id="968124292">
      <w:bodyDiv w:val="1"/>
      <w:marLeft w:val="0"/>
      <w:marRight w:val="0"/>
      <w:marTop w:val="0"/>
      <w:marBottom w:val="0"/>
      <w:divBdr>
        <w:top w:val="none" w:sz="0" w:space="0" w:color="auto"/>
        <w:left w:val="none" w:sz="0" w:space="0" w:color="auto"/>
        <w:bottom w:val="none" w:sz="0" w:space="0" w:color="auto"/>
        <w:right w:val="none" w:sz="0" w:space="0" w:color="auto"/>
      </w:divBdr>
    </w:div>
    <w:div w:id="972516696">
      <w:bodyDiv w:val="1"/>
      <w:marLeft w:val="0"/>
      <w:marRight w:val="0"/>
      <w:marTop w:val="0"/>
      <w:marBottom w:val="0"/>
      <w:divBdr>
        <w:top w:val="none" w:sz="0" w:space="0" w:color="auto"/>
        <w:left w:val="none" w:sz="0" w:space="0" w:color="auto"/>
        <w:bottom w:val="none" w:sz="0" w:space="0" w:color="auto"/>
        <w:right w:val="none" w:sz="0" w:space="0" w:color="auto"/>
      </w:divBdr>
    </w:div>
    <w:div w:id="979308100">
      <w:bodyDiv w:val="1"/>
      <w:marLeft w:val="0"/>
      <w:marRight w:val="0"/>
      <w:marTop w:val="0"/>
      <w:marBottom w:val="0"/>
      <w:divBdr>
        <w:top w:val="none" w:sz="0" w:space="0" w:color="auto"/>
        <w:left w:val="none" w:sz="0" w:space="0" w:color="auto"/>
        <w:bottom w:val="none" w:sz="0" w:space="0" w:color="auto"/>
        <w:right w:val="none" w:sz="0" w:space="0" w:color="auto"/>
      </w:divBdr>
    </w:div>
    <w:div w:id="1006981917">
      <w:bodyDiv w:val="1"/>
      <w:marLeft w:val="0"/>
      <w:marRight w:val="0"/>
      <w:marTop w:val="0"/>
      <w:marBottom w:val="0"/>
      <w:divBdr>
        <w:top w:val="none" w:sz="0" w:space="0" w:color="auto"/>
        <w:left w:val="none" w:sz="0" w:space="0" w:color="auto"/>
        <w:bottom w:val="none" w:sz="0" w:space="0" w:color="auto"/>
        <w:right w:val="none" w:sz="0" w:space="0" w:color="auto"/>
      </w:divBdr>
    </w:div>
    <w:div w:id="1033070876">
      <w:bodyDiv w:val="1"/>
      <w:marLeft w:val="0"/>
      <w:marRight w:val="0"/>
      <w:marTop w:val="0"/>
      <w:marBottom w:val="0"/>
      <w:divBdr>
        <w:top w:val="none" w:sz="0" w:space="0" w:color="auto"/>
        <w:left w:val="none" w:sz="0" w:space="0" w:color="auto"/>
        <w:bottom w:val="none" w:sz="0" w:space="0" w:color="auto"/>
        <w:right w:val="none" w:sz="0" w:space="0" w:color="auto"/>
      </w:divBdr>
    </w:div>
    <w:div w:id="1069111278">
      <w:bodyDiv w:val="1"/>
      <w:marLeft w:val="0"/>
      <w:marRight w:val="0"/>
      <w:marTop w:val="0"/>
      <w:marBottom w:val="0"/>
      <w:divBdr>
        <w:top w:val="none" w:sz="0" w:space="0" w:color="auto"/>
        <w:left w:val="none" w:sz="0" w:space="0" w:color="auto"/>
        <w:bottom w:val="none" w:sz="0" w:space="0" w:color="auto"/>
        <w:right w:val="none" w:sz="0" w:space="0" w:color="auto"/>
      </w:divBdr>
    </w:div>
    <w:div w:id="1081636649">
      <w:bodyDiv w:val="1"/>
      <w:marLeft w:val="0"/>
      <w:marRight w:val="0"/>
      <w:marTop w:val="0"/>
      <w:marBottom w:val="0"/>
      <w:divBdr>
        <w:top w:val="none" w:sz="0" w:space="0" w:color="auto"/>
        <w:left w:val="none" w:sz="0" w:space="0" w:color="auto"/>
        <w:bottom w:val="none" w:sz="0" w:space="0" w:color="auto"/>
        <w:right w:val="none" w:sz="0" w:space="0" w:color="auto"/>
      </w:divBdr>
    </w:div>
    <w:div w:id="1102989429">
      <w:bodyDiv w:val="1"/>
      <w:marLeft w:val="0"/>
      <w:marRight w:val="0"/>
      <w:marTop w:val="0"/>
      <w:marBottom w:val="0"/>
      <w:divBdr>
        <w:top w:val="none" w:sz="0" w:space="0" w:color="auto"/>
        <w:left w:val="none" w:sz="0" w:space="0" w:color="auto"/>
        <w:bottom w:val="none" w:sz="0" w:space="0" w:color="auto"/>
        <w:right w:val="none" w:sz="0" w:space="0" w:color="auto"/>
      </w:divBdr>
    </w:div>
    <w:div w:id="1156385800">
      <w:bodyDiv w:val="1"/>
      <w:marLeft w:val="0"/>
      <w:marRight w:val="0"/>
      <w:marTop w:val="0"/>
      <w:marBottom w:val="0"/>
      <w:divBdr>
        <w:top w:val="none" w:sz="0" w:space="0" w:color="auto"/>
        <w:left w:val="none" w:sz="0" w:space="0" w:color="auto"/>
        <w:bottom w:val="none" w:sz="0" w:space="0" w:color="auto"/>
        <w:right w:val="none" w:sz="0" w:space="0" w:color="auto"/>
      </w:divBdr>
    </w:div>
    <w:div w:id="1188713403">
      <w:bodyDiv w:val="1"/>
      <w:marLeft w:val="0"/>
      <w:marRight w:val="0"/>
      <w:marTop w:val="0"/>
      <w:marBottom w:val="0"/>
      <w:divBdr>
        <w:top w:val="none" w:sz="0" w:space="0" w:color="auto"/>
        <w:left w:val="none" w:sz="0" w:space="0" w:color="auto"/>
        <w:bottom w:val="none" w:sz="0" w:space="0" w:color="auto"/>
        <w:right w:val="none" w:sz="0" w:space="0" w:color="auto"/>
      </w:divBdr>
    </w:div>
    <w:div w:id="1203592390">
      <w:bodyDiv w:val="1"/>
      <w:marLeft w:val="0"/>
      <w:marRight w:val="0"/>
      <w:marTop w:val="0"/>
      <w:marBottom w:val="0"/>
      <w:divBdr>
        <w:top w:val="none" w:sz="0" w:space="0" w:color="auto"/>
        <w:left w:val="none" w:sz="0" w:space="0" w:color="auto"/>
        <w:bottom w:val="none" w:sz="0" w:space="0" w:color="auto"/>
        <w:right w:val="none" w:sz="0" w:space="0" w:color="auto"/>
      </w:divBdr>
    </w:div>
    <w:div w:id="1285310150">
      <w:bodyDiv w:val="1"/>
      <w:marLeft w:val="0"/>
      <w:marRight w:val="0"/>
      <w:marTop w:val="0"/>
      <w:marBottom w:val="0"/>
      <w:divBdr>
        <w:top w:val="none" w:sz="0" w:space="0" w:color="auto"/>
        <w:left w:val="none" w:sz="0" w:space="0" w:color="auto"/>
        <w:bottom w:val="none" w:sz="0" w:space="0" w:color="auto"/>
        <w:right w:val="none" w:sz="0" w:space="0" w:color="auto"/>
      </w:divBdr>
    </w:div>
    <w:div w:id="1306466354">
      <w:bodyDiv w:val="1"/>
      <w:marLeft w:val="0"/>
      <w:marRight w:val="0"/>
      <w:marTop w:val="0"/>
      <w:marBottom w:val="0"/>
      <w:divBdr>
        <w:top w:val="none" w:sz="0" w:space="0" w:color="auto"/>
        <w:left w:val="none" w:sz="0" w:space="0" w:color="auto"/>
        <w:bottom w:val="none" w:sz="0" w:space="0" w:color="auto"/>
        <w:right w:val="none" w:sz="0" w:space="0" w:color="auto"/>
      </w:divBdr>
    </w:div>
    <w:div w:id="1338995284">
      <w:bodyDiv w:val="1"/>
      <w:marLeft w:val="0"/>
      <w:marRight w:val="0"/>
      <w:marTop w:val="0"/>
      <w:marBottom w:val="0"/>
      <w:divBdr>
        <w:top w:val="none" w:sz="0" w:space="0" w:color="auto"/>
        <w:left w:val="none" w:sz="0" w:space="0" w:color="auto"/>
        <w:bottom w:val="none" w:sz="0" w:space="0" w:color="auto"/>
        <w:right w:val="none" w:sz="0" w:space="0" w:color="auto"/>
      </w:divBdr>
    </w:div>
    <w:div w:id="1366522013">
      <w:bodyDiv w:val="1"/>
      <w:marLeft w:val="0"/>
      <w:marRight w:val="0"/>
      <w:marTop w:val="0"/>
      <w:marBottom w:val="0"/>
      <w:divBdr>
        <w:top w:val="none" w:sz="0" w:space="0" w:color="auto"/>
        <w:left w:val="none" w:sz="0" w:space="0" w:color="auto"/>
        <w:bottom w:val="none" w:sz="0" w:space="0" w:color="auto"/>
        <w:right w:val="none" w:sz="0" w:space="0" w:color="auto"/>
      </w:divBdr>
    </w:div>
    <w:div w:id="1417900348">
      <w:bodyDiv w:val="1"/>
      <w:marLeft w:val="0"/>
      <w:marRight w:val="0"/>
      <w:marTop w:val="0"/>
      <w:marBottom w:val="0"/>
      <w:divBdr>
        <w:top w:val="none" w:sz="0" w:space="0" w:color="auto"/>
        <w:left w:val="none" w:sz="0" w:space="0" w:color="auto"/>
        <w:bottom w:val="none" w:sz="0" w:space="0" w:color="auto"/>
        <w:right w:val="none" w:sz="0" w:space="0" w:color="auto"/>
      </w:divBdr>
    </w:div>
    <w:div w:id="1421442402">
      <w:bodyDiv w:val="1"/>
      <w:marLeft w:val="0"/>
      <w:marRight w:val="0"/>
      <w:marTop w:val="0"/>
      <w:marBottom w:val="0"/>
      <w:divBdr>
        <w:top w:val="none" w:sz="0" w:space="0" w:color="auto"/>
        <w:left w:val="none" w:sz="0" w:space="0" w:color="auto"/>
        <w:bottom w:val="none" w:sz="0" w:space="0" w:color="auto"/>
        <w:right w:val="none" w:sz="0" w:space="0" w:color="auto"/>
      </w:divBdr>
    </w:div>
    <w:div w:id="1483499322">
      <w:bodyDiv w:val="1"/>
      <w:marLeft w:val="0"/>
      <w:marRight w:val="0"/>
      <w:marTop w:val="0"/>
      <w:marBottom w:val="0"/>
      <w:divBdr>
        <w:top w:val="none" w:sz="0" w:space="0" w:color="auto"/>
        <w:left w:val="none" w:sz="0" w:space="0" w:color="auto"/>
        <w:bottom w:val="none" w:sz="0" w:space="0" w:color="auto"/>
        <w:right w:val="none" w:sz="0" w:space="0" w:color="auto"/>
      </w:divBdr>
    </w:div>
    <w:div w:id="1486162072">
      <w:bodyDiv w:val="1"/>
      <w:marLeft w:val="0"/>
      <w:marRight w:val="0"/>
      <w:marTop w:val="0"/>
      <w:marBottom w:val="0"/>
      <w:divBdr>
        <w:top w:val="none" w:sz="0" w:space="0" w:color="auto"/>
        <w:left w:val="none" w:sz="0" w:space="0" w:color="auto"/>
        <w:bottom w:val="none" w:sz="0" w:space="0" w:color="auto"/>
        <w:right w:val="none" w:sz="0" w:space="0" w:color="auto"/>
      </w:divBdr>
    </w:div>
    <w:div w:id="1494570031">
      <w:bodyDiv w:val="1"/>
      <w:marLeft w:val="0"/>
      <w:marRight w:val="0"/>
      <w:marTop w:val="0"/>
      <w:marBottom w:val="0"/>
      <w:divBdr>
        <w:top w:val="none" w:sz="0" w:space="0" w:color="auto"/>
        <w:left w:val="none" w:sz="0" w:space="0" w:color="auto"/>
        <w:bottom w:val="none" w:sz="0" w:space="0" w:color="auto"/>
        <w:right w:val="none" w:sz="0" w:space="0" w:color="auto"/>
      </w:divBdr>
    </w:div>
    <w:div w:id="1503013454">
      <w:bodyDiv w:val="1"/>
      <w:marLeft w:val="0"/>
      <w:marRight w:val="0"/>
      <w:marTop w:val="0"/>
      <w:marBottom w:val="0"/>
      <w:divBdr>
        <w:top w:val="none" w:sz="0" w:space="0" w:color="auto"/>
        <w:left w:val="none" w:sz="0" w:space="0" w:color="auto"/>
        <w:bottom w:val="none" w:sz="0" w:space="0" w:color="auto"/>
        <w:right w:val="none" w:sz="0" w:space="0" w:color="auto"/>
      </w:divBdr>
    </w:div>
    <w:div w:id="1597977524">
      <w:bodyDiv w:val="1"/>
      <w:marLeft w:val="0"/>
      <w:marRight w:val="0"/>
      <w:marTop w:val="0"/>
      <w:marBottom w:val="0"/>
      <w:divBdr>
        <w:top w:val="none" w:sz="0" w:space="0" w:color="auto"/>
        <w:left w:val="none" w:sz="0" w:space="0" w:color="auto"/>
        <w:bottom w:val="none" w:sz="0" w:space="0" w:color="auto"/>
        <w:right w:val="none" w:sz="0" w:space="0" w:color="auto"/>
      </w:divBdr>
    </w:div>
    <w:div w:id="1633822247">
      <w:bodyDiv w:val="1"/>
      <w:marLeft w:val="0"/>
      <w:marRight w:val="0"/>
      <w:marTop w:val="0"/>
      <w:marBottom w:val="0"/>
      <w:divBdr>
        <w:top w:val="none" w:sz="0" w:space="0" w:color="auto"/>
        <w:left w:val="none" w:sz="0" w:space="0" w:color="auto"/>
        <w:bottom w:val="none" w:sz="0" w:space="0" w:color="auto"/>
        <w:right w:val="none" w:sz="0" w:space="0" w:color="auto"/>
      </w:divBdr>
    </w:div>
    <w:div w:id="1636717539">
      <w:bodyDiv w:val="1"/>
      <w:marLeft w:val="0"/>
      <w:marRight w:val="0"/>
      <w:marTop w:val="0"/>
      <w:marBottom w:val="0"/>
      <w:divBdr>
        <w:top w:val="none" w:sz="0" w:space="0" w:color="auto"/>
        <w:left w:val="none" w:sz="0" w:space="0" w:color="auto"/>
        <w:bottom w:val="none" w:sz="0" w:space="0" w:color="auto"/>
        <w:right w:val="none" w:sz="0" w:space="0" w:color="auto"/>
      </w:divBdr>
    </w:div>
    <w:div w:id="1695963166">
      <w:bodyDiv w:val="1"/>
      <w:marLeft w:val="0"/>
      <w:marRight w:val="0"/>
      <w:marTop w:val="0"/>
      <w:marBottom w:val="0"/>
      <w:divBdr>
        <w:top w:val="none" w:sz="0" w:space="0" w:color="auto"/>
        <w:left w:val="none" w:sz="0" w:space="0" w:color="auto"/>
        <w:bottom w:val="none" w:sz="0" w:space="0" w:color="auto"/>
        <w:right w:val="none" w:sz="0" w:space="0" w:color="auto"/>
      </w:divBdr>
    </w:div>
    <w:div w:id="1806660669">
      <w:bodyDiv w:val="1"/>
      <w:marLeft w:val="0"/>
      <w:marRight w:val="0"/>
      <w:marTop w:val="0"/>
      <w:marBottom w:val="0"/>
      <w:divBdr>
        <w:top w:val="none" w:sz="0" w:space="0" w:color="auto"/>
        <w:left w:val="none" w:sz="0" w:space="0" w:color="auto"/>
        <w:bottom w:val="none" w:sz="0" w:space="0" w:color="auto"/>
        <w:right w:val="none" w:sz="0" w:space="0" w:color="auto"/>
      </w:divBdr>
    </w:div>
    <w:div w:id="1844007412">
      <w:bodyDiv w:val="1"/>
      <w:marLeft w:val="0"/>
      <w:marRight w:val="0"/>
      <w:marTop w:val="0"/>
      <w:marBottom w:val="0"/>
      <w:divBdr>
        <w:top w:val="none" w:sz="0" w:space="0" w:color="auto"/>
        <w:left w:val="none" w:sz="0" w:space="0" w:color="auto"/>
        <w:bottom w:val="none" w:sz="0" w:space="0" w:color="auto"/>
        <w:right w:val="none" w:sz="0" w:space="0" w:color="auto"/>
      </w:divBdr>
    </w:div>
    <w:div w:id="1849295811">
      <w:bodyDiv w:val="1"/>
      <w:marLeft w:val="0"/>
      <w:marRight w:val="0"/>
      <w:marTop w:val="0"/>
      <w:marBottom w:val="0"/>
      <w:divBdr>
        <w:top w:val="none" w:sz="0" w:space="0" w:color="auto"/>
        <w:left w:val="none" w:sz="0" w:space="0" w:color="auto"/>
        <w:bottom w:val="none" w:sz="0" w:space="0" w:color="auto"/>
        <w:right w:val="none" w:sz="0" w:space="0" w:color="auto"/>
      </w:divBdr>
    </w:div>
    <w:div w:id="1988506628">
      <w:bodyDiv w:val="1"/>
      <w:marLeft w:val="0"/>
      <w:marRight w:val="0"/>
      <w:marTop w:val="0"/>
      <w:marBottom w:val="0"/>
      <w:divBdr>
        <w:top w:val="none" w:sz="0" w:space="0" w:color="auto"/>
        <w:left w:val="none" w:sz="0" w:space="0" w:color="auto"/>
        <w:bottom w:val="none" w:sz="0" w:space="0" w:color="auto"/>
        <w:right w:val="none" w:sz="0" w:space="0" w:color="auto"/>
      </w:divBdr>
    </w:div>
    <w:div w:id="2120221344">
      <w:bodyDiv w:val="1"/>
      <w:marLeft w:val="0"/>
      <w:marRight w:val="0"/>
      <w:marTop w:val="0"/>
      <w:marBottom w:val="0"/>
      <w:divBdr>
        <w:top w:val="none" w:sz="0" w:space="0" w:color="auto"/>
        <w:left w:val="none" w:sz="0" w:space="0" w:color="auto"/>
        <w:bottom w:val="none" w:sz="0" w:space="0" w:color="auto"/>
        <w:right w:val="none" w:sz="0" w:space="0" w:color="auto"/>
      </w:divBdr>
    </w:div>
    <w:div w:id="2132891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3100</Words>
  <Characters>17673</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2019-10-16T05:07:00Z</cp:lastPrinted>
  <dcterms:created xsi:type="dcterms:W3CDTF">2021-07-24T22:07:00Z</dcterms:created>
  <dcterms:modified xsi:type="dcterms:W3CDTF">2021-07-24T22:07:00Z</dcterms:modified>
</cp:coreProperties>
</file>