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CDF61E" w14:textId="301F2BE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bookmarkStart w:id="0" w:name="_Hlk230937455"/>
      <w:r w:rsidRPr="00FA33A0">
        <w:rPr>
          <w:rFonts w:ascii="Tahoma" w:hAnsi="Tahoma" w:cs="Tahoma"/>
          <w:b/>
          <w:szCs w:val="24"/>
        </w:rPr>
        <w:t>NIV MEMORY VERSE: Romans 10:17</w:t>
      </w:r>
      <w:r w:rsidRPr="00FA33A0">
        <w:rPr>
          <w:rFonts w:ascii="Tahoma" w:hAnsi="Tahoma" w:cs="Tahoma"/>
          <w:b/>
          <w:szCs w:val="24"/>
        </w:rPr>
        <w:tab/>
        <w:t>ACTS 14-1</w:t>
      </w:r>
    </w:p>
    <w:p w14:paraId="03678F2E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Consequently, faith comes from hearing the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 xml:space="preserve">message, </w:t>
      </w:r>
    </w:p>
    <w:p w14:paraId="36EC869E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and the message is heard through the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word of Christ.</w:t>
      </w:r>
    </w:p>
    <w:p w14:paraId="2AF52A00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A590A3C" w14:textId="77777777" w:rsidR="002F5B33" w:rsidRDefault="002F5B33" w:rsidP="002F5B33">
      <w:pPr>
        <w:pStyle w:val="Body"/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eastAsia="Tahoma" w:hAnsi="Tahoma" w:cs="Tahoma"/>
          <w:b/>
          <w:bCs/>
          <w:sz w:val="24"/>
          <w:szCs w:val="24"/>
          <w:u w:color="000000"/>
        </w:rPr>
      </w:pPr>
      <w:r>
        <w:rPr>
          <w:rFonts w:ascii="Tahoma" w:eastAsia="Tahoma" w:hAnsi="Tahoma" w:cs="Tahoma"/>
          <w:b/>
          <w:bCs/>
          <w:sz w:val="24"/>
          <w:szCs w:val="24"/>
          <w:u w:color="000000"/>
        </w:rPr>
        <w:t>“OPPOSITION . . . OPPORTUNITY”</w:t>
      </w:r>
    </w:p>
    <w:p w14:paraId="64EA572B" w14:textId="77777777" w:rsidR="002F5B33" w:rsidRPr="00D72449" w:rsidRDefault="002F5B33" w:rsidP="009B5C82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D72449">
        <w:rPr>
          <w:rFonts w:ascii="Tahoma" w:hAnsi="Tahoma" w:cs="Tahoma"/>
          <w:b/>
          <w:bCs/>
          <w:color w:val="auto"/>
          <w:sz w:val="24"/>
          <w:szCs w:val="24"/>
        </w:rPr>
        <w:t>READ Acts 14:1-28</w:t>
      </w:r>
    </w:p>
    <w:p w14:paraId="0D1EEF61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6D21F25" w14:textId="77777777" w:rsidR="002F5B33" w:rsidRPr="009B5C82" w:rsidRDefault="002F5B33" w:rsidP="002F5B33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9B5C8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14:1-28</w:t>
      </w:r>
    </w:p>
    <w:p w14:paraId="7601D682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1.</w:t>
      </w:r>
      <w:r w:rsidRPr="00FA33A0">
        <w:rPr>
          <w:rFonts w:ascii="Tahoma" w:hAnsi="Tahoma" w:cs="Tahoma"/>
          <w:szCs w:val="24"/>
        </w:rPr>
        <w:tab/>
        <w:t>What was special to you in last week’s lesson?</w:t>
      </w:r>
    </w:p>
    <w:p w14:paraId="3F8F3409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3CC0C04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5F5F1FB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2.</w:t>
      </w:r>
      <w:r w:rsidRPr="00FA33A0">
        <w:rPr>
          <w:rFonts w:ascii="Tahoma" w:hAnsi="Tahoma" w:cs="Tahoma"/>
          <w:szCs w:val="24"/>
        </w:rPr>
        <w:tab/>
        <w:t>In today’s reading that would have brought Paul and Barnabas</w:t>
      </w:r>
    </w:p>
    <w:p w14:paraId="77512630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  <w:t>. . . encouragement?</w:t>
      </w:r>
    </w:p>
    <w:p w14:paraId="7F32F0F3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375EEC0" w14:textId="77777777" w:rsidR="009B5C82" w:rsidRPr="00FA33A0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052A1AC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  <w:t>. . . discouragement?</w:t>
      </w:r>
    </w:p>
    <w:p w14:paraId="5D112603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CDA4531" w14:textId="77777777" w:rsidR="009B5C82" w:rsidRPr="00FA33A0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5EC3BD2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2BFD55D" w14:textId="77777777" w:rsidR="002F5B33" w:rsidRPr="009B5C82" w:rsidRDefault="002F5B33" w:rsidP="002F5B33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9B5C8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14:1-7</w:t>
      </w:r>
    </w:p>
    <w:p w14:paraId="1ADE1B23" w14:textId="5FFF98AE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3.</w:t>
      </w:r>
      <w:r w:rsidRPr="00FA33A0">
        <w:rPr>
          <w:rFonts w:ascii="Tahoma" w:hAnsi="Tahoma" w:cs="Tahoma"/>
          <w:szCs w:val="24"/>
        </w:rPr>
        <w:tab/>
        <w:t>Paul and Barnabas entered the Jewish synagogues in Iconium “as usual.”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Why would</w:t>
      </w:r>
      <w:r w:rsidR="009B5C82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szCs w:val="24"/>
        </w:rPr>
        <w:t>they start there according to Romans 10:1-2?</w:t>
      </w:r>
    </w:p>
    <w:p w14:paraId="55C3E0E2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AEB0E06" w14:textId="77777777" w:rsidR="009B5C82" w:rsidRPr="00FA33A0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6972FC4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10611A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4.</w:t>
      </w:r>
      <w:r w:rsidRPr="00FA33A0">
        <w:rPr>
          <w:rFonts w:ascii="Tahoma" w:hAnsi="Tahoma" w:cs="Tahoma"/>
          <w:szCs w:val="24"/>
        </w:rPr>
        <w:tab/>
        <w:t>How was their preaching effective?</w:t>
      </w:r>
    </w:p>
    <w:p w14:paraId="6C69CF53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ACD849" w14:textId="77777777" w:rsidR="009B5C82" w:rsidRPr="00FA33A0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2439BCA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  <w:t>. . . provocative?</w:t>
      </w:r>
    </w:p>
    <w:p w14:paraId="66BC6454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61E373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5F9310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5.a.</w:t>
      </w:r>
      <w:r w:rsidRPr="00FA33A0">
        <w:rPr>
          <w:rFonts w:ascii="Tahoma" w:hAnsi="Tahoma" w:cs="Tahoma"/>
          <w:szCs w:val="24"/>
        </w:rPr>
        <w:tab/>
        <w:t>In spite of this, what do we learn from verse 3?</w:t>
      </w:r>
    </w:p>
    <w:p w14:paraId="1D0E16F3" w14:textId="77777777" w:rsidR="00D72449" w:rsidRPr="00FA33A0" w:rsidRDefault="00D72449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F998FF2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C35C1F" w14:textId="49E46230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b.</w:t>
      </w:r>
      <w:r w:rsidRPr="00FA33A0">
        <w:rPr>
          <w:rFonts w:ascii="Tahoma" w:hAnsi="Tahoma" w:cs="Tahoma"/>
          <w:szCs w:val="24"/>
        </w:rPr>
        <w:tab/>
        <w:t>The people of Iconium were divided (verse 4). What part do you think the display of signs and wonders had on the division?</w:t>
      </w:r>
    </w:p>
    <w:p w14:paraId="06B2076D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2F80A4" w14:textId="77777777" w:rsidR="00D72449" w:rsidRPr="00FA33A0" w:rsidRDefault="00D72449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6D3A53B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c.</w:t>
      </w:r>
      <w:r w:rsidRPr="00FA33A0">
        <w:rPr>
          <w:rFonts w:ascii="Tahoma" w:hAnsi="Tahoma" w:cs="Tahoma"/>
          <w:szCs w:val="24"/>
        </w:rPr>
        <w:tab/>
        <w:t>If someone said to you, “seeing is believing,” and you wanted to share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about your faith, what would you say?</w:t>
      </w:r>
    </w:p>
    <w:p w14:paraId="3076B0F6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A16DBD" w14:textId="77777777" w:rsidR="00D72449" w:rsidRPr="00FA33A0" w:rsidRDefault="00D72449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46F8FD4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6ED9646" w14:textId="77777777" w:rsidR="002F5B33" w:rsidRDefault="002F5B33" w:rsidP="002F5B33">
      <w:pPr>
        <w:pStyle w:val="BodyTextIndent"/>
        <w:rPr>
          <w:rFonts w:ascii="Tahoma" w:hAnsi="Tahoma" w:cs="Tahoma"/>
          <w:sz w:val="24"/>
          <w:szCs w:val="24"/>
        </w:rPr>
      </w:pPr>
      <w:r w:rsidRPr="00FA33A0">
        <w:rPr>
          <w:rFonts w:ascii="Tahoma" w:hAnsi="Tahoma" w:cs="Tahoma"/>
          <w:sz w:val="24"/>
          <w:szCs w:val="24"/>
        </w:rPr>
        <w:t>6.a.</w:t>
      </w:r>
      <w:r w:rsidRPr="00FA33A0">
        <w:rPr>
          <w:rFonts w:ascii="Tahoma" w:hAnsi="Tahoma" w:cs="Tahoma"/>
          <w:sz w:val="24"/>
          <w:szCs w:val="24"/>
        </w:rPr>
        <w:tab/>
        <w:t>Paul and Barnabas found out about the plot to:</w:t>
      </w:r>
    </w:p>
    <w:p w14:paraId="65B77B71" w14:textId="77777777" w:rsidR="00D72449" w:rsidRPr="00FA33A0" w:rsidRDefault="00D72449" w:rsidP="002F5B33">
      <w:pPr>
        <w:pStyle w:val="BodyTextIndent"/>
        <w:rPr>
          <w:rFonts w:ascii="Tahoma" w:hAnsi="Tahoma" w:cs="Tahoma"/>
          <w:sz w:val="24"/>
          <w:szCs w:val="24"/>
        </w:rPr>
      </w:pPr>
    </w:p>
    <w:p w14:paraId="73AAE899" w14:textId="77777777" w:rsidR="002F5B33" w:rsidRDefault="002F5B33" w:rsidP="002F5B33">
      <w:pPr>
        <w:pStyle w:val="BodyTextIndent"/>
        <w:rPr>
          <w:rFonts w:ascii="Tahoma" w:hAnsi="Tahoma" w:cs="Tahoma"/>
          <w:sz w:val="24"/>
          <w:szCs w:val="24"/>
        </w:rPr>
      </w:pPr>
      <w:r w:rsidRPr="00FA33A0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 xml:space="preserve"> </w:t>
      </w:r>
      <w:r w:rsidRPr="00FA33A0">
        <w:rPr>
          <w:rFonts w:ascii="Tahoma" w:hAnsi="Tahoma" w:cs="Tahoma"/>
          <w:sz w:val="24"/>
          <w:szCs w:val="24"/>
        </w:rPr>
        <w:t>b.</w:t>
      </w:r>
      <w:r w:rsidRPr="00FA33A0">
        <w:rPr>
          <w:rFonts w:ascii="Tahoma" w:hAnsi="Tahoma" w:cs="Tahoma"/>
          <w:sz w:val="24"/>
          <w:szCs w:val="24"/>
        </w:rPr>
        <w:tab/>
        <w:t>They fled to:</w:t>
      </w:r>
    </w:p>
    <w:p w14:paraId="7DF8B929" w14:textId="77777777" w:rsidR="00D72449" w:rsidRPr="00FA33A0" w:rsidRDefault="00D72449" w:rsidP="002F5B33">
      <w:pPr>
        <w:pStyle w:val="BodyTextIndent"/>
        <w:rPr>
          <w:rFonts w:ascii="Tahoma" w:hAnsi="Tahoma" w:cs="Tahoma"/>
          <w:sz w:val="24"/>
          <w:szCs w:val="24"/>
        </w:rPr>
      </w:pPr>
    </w:p>
    <w:p w14:paraId="7EAA285E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c.</w:t>
      </w:r>
      <w:r w:rsidRPr="00FA33A0">
        <w:rPr>
          <w:rFonts w:ascii="Tahoma" w:hAnsi="Tahoma" w:cs="Tahoma"/>
          <w:szCs w:val="24"/>
        </w:rPr>
        <w:tab/>
        <w:t>They continued to:</w:t>
      </w:r>
    </w:p>
    <w:p w14:paraId="60DBA8D7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E9E253B" w14:textId="77777777" w:rsidR="00D72449" w:rsidRPr="00FA33A0" w:rsidRDefault="00D72449" w:rsidP="00D7244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b/>
          <w:szCs w:val="24"/>
        </w:rPr>
        <w:t>ACTS 14-2</w:t>
      </w:r>
    </w:p>
    <w:p w14:paraId="5C787846" w14:textId="77777777" w:rsidR="00D72449" w:rsidRDefault="00D72449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A6BCEC" w14:textId="77777777" w:rsidR="00AB1A82" w:rsidRPr="00FA33A0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E92256" w14:textId="77777777" w:rsidR="002F5B33" w:rsidRPr="009B5C82" w:rsidRDefault="002F5B33" w:rsidP="002F5B33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9B5C8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14:8-20</w:t>
      </w:r>
    </w:p>
    <w:p w14:paraId="3BD71C1A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7.a.</w:t>
      </w:r>
      <w:r w:rsidRPr="00FA33A0">
        <w:rPr>
          <w:rFonts w:ascii="Tahoma" w:hAnsi="Tahoma" w:cs="Tahoma"/>
          <w:szCs w:val="24"/>
        </w:rPr>
        <w:tab/>
        <w:t>What did Paul discern about the lame man at Lystra?</w:t>
      </w:r>
    </w:p>
    <w:p w14:paraId="465DE9A3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63F1A0" w14:textId="77777777" w:rsidR="00AB1A82" w:rsidRPr="00FA33A0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D8E40A" w14:textId="63214CD6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b.</w:t>
      </w:r>
      <w:r w:rsidRPr="00FA33A0">
        <w:rPr>
          <w:rFonts w:ascii="Tahoma" w:hAnsi="Tahoma" w:cs="Tahoma"/>
          <w:szCs w:val="24"/>
        </w:rPr>
        <w:tab/>
        <w:t xml:space="preserve">The lame man heard the Word and responded in faith. Share a time when you </w:t>
      </w:r>
    </w:p>
    <w:p w14:paraId="6AB11498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  <w:t>have been “crippled” in life’s circumstances and how you exercised your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faith.</w:t>
      </w:r>
    </w:p>
    <w:p w14:paraId="266FF791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B8785FB" w14:textId="77777777" w:rsidR="00AB1A82" w:rsidRPr="00FA33A0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ECA3A5" w14:textId="77777777" w:rsidR="002F5B33" w:rsidRDefault="002F5B33" w:rsidP="002F5B33">
      <w:pPr>
        <w:pStyle w:val="Heading3"/>
        <w:spacing w:before="0" w:after="0" w:line="240" w:lineRule="auto"/>
        <w:rPr>
          <w:rFonts w:ascii="Tahoma" w:hAnsi="Tahoma" w:cs="Tahoma"/>
          <w:sz w:val="24"/>
          <w:szCs w:val="24"/>
        </w:rPr>
      </w:pPr>
    </w:p>
    <w:p w14:paraId="7D672515" w14:textId="093220CF" w:rsidR="002F5B33" w:rsidRPr="00FA33A0" w:rsidRDefault="00D72449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  <w:r w:rsidR="002F5B33" w:rsidRPr="00FA33A0">
        <w:rPr>
          <w:rFonts w:ascii="Tahoma" w:hAnsi="Tahoma" w:cs="Tahoma"/>
          <w:szCs w:val="24"/>
        </w:rPr>
        <w:t>c.</w:t>
      </w:r>
      <w:r w:rsidR="002F5B33" w:rsidRPr="00FA33A0">
        <w:rPr>
          <w:rFonts w:ascii="Tahoma" w:hAnsi="Tahoma" w:cs="Tahoma"/>
          <w:szCs w:val="24"/>
        </w:rPr>
        <w:tab/>
        <w:t>What is the ultimate reward of faith according to John 3:15?</w:t>
      </w:r>
    </w:p>
    <w:p w14:paraId="790695C7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F44060" w14:textId="77777777" w:rsidR="00EE78A0" w:rsidRPr="00FA33A0" w:rsidRDefault="00EE78A0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CACFCF1" w14:textId="3DA7E995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8.</w:t>
      </w:r>
      <w:r w:rsidRPr="00FA33A0">
        <w:rPr>
          <w:rFonts w:ascii="Tahoma" w:hAnsi="Tahoma" w:cs="Tahoma"/>
          <w:szCs w:val="24"/>
        </w:rPr>
        <w:tab/>
        <w:t>How did the crowd react to this healing</w:t>
      </w:r>
      <w:r w:rsidR="00AB1A82">
        <w:rPr>
          <w:rFonts w:ascii="Tahoma" w:hAnsi="Tahoma" w:cs="Tahoma"/>
          <w:szCs w:val="24"/>
        </w:rPr>
        <w:t xml:space="preserve"> of the lame man</w:t>
      </w:r>
      <w:r w:rsidRPr="00FA33A0">
        <w:rPr>
          <w:rFonts w:ascii="Tahoma" w:hAnsi="Tahoma" w:cs="Tahoma"/>
          <w:szCs w:val="24"/>
        </w:rPr>
        <w:t>?</w:t>
      </w:r>
    </w:p>
    <w:p w14:paraId="63705096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1B1100C" w14:textId="77777777" w:rsidR="00EE78A0" w:rsidRPr="00FA33A0" w:rsidRDefault="00EE78A0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6D07CAE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9.a.</w:t>
      </w:r>
      <w:r w:rsidRPr="00FA33A0">
        <w:rPr>
          <w:rFonts w:ascii="Tahoma" w:hAnsi="Tahoma" w:cs="Tahoma"/>
          <w:szCs w:val="24"/>
        </w:rPr>
        <w:tab/>
        <w:t>Paul and Barnabas had what</w:t>
      </w:r>
    </w:p>
    <w:p w14:paraId="674C1885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ab/>
        <w:t>. . . reaction to the adulation?</w:t>
      </w:r>
    </w:p>
    <w:p w14:paraId="6D558313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5C9D7C4" w14:textId="77777777" w:rsidR="00EE78A0" w:rsidRPr="00FA33A0" w:rsidRDefault="00EE78A0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4926B2A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  <w:t>. . . message to deliver?</w:t>
      </w:r>
    </w:p>
    <w:p w14:paraId="0025D618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5B3AD6" w14:textId="77777777" w:rsidR="00EE78A0" w:rsidRPr="00FA33A0" w:rsidRDefault="00EE78A0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931429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  <w:t>. . . testimony about God?</w:t>
      </w:r>
    </w:p>
    <w:p w14:paraId="137940A4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13F6F3" w14:textId="77777777" w:rsidR="00EE78A0" w:rsidRPr="00FA33A0" w:rsidRDefault="00EE78A0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0710B8" w14:textId="7157E0E4" w:rsidR="002F5B33" w:rsidRPr="00FA33A0" w:rsidRDefault="002F5B33" w:rsidP="00EE78A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b.</w:t>
      </w:r>
      <w:r w:rsidRPr="00FA33A0">
        <w:rPr>
          <w:rFonts w:ascii="Tahoma" w:hAnsi="Tahoma" w:cs="Tahoma"/>
          <w:szCs w:val="24"/>
        </w:rPr>
        <w:tab/>
      </w:r>
      <w:r w:rsidR="00EE78A0">
        <w:rPr>
          <w:rFonts w:ascii="Tahoma" w:hAnsi="Tahoma" w:cs="Tahoma"/>
          <w:szCs w:val="24"/>
        </w:rPr>
        <w:t>I</w:t>
      </w:r>
      <w:r w:rsidR="00EE78A0" w:rsidRPr="00FA33A0">
        <w:rPr>
          <w:rFonts w:ascii="Tahoma" w:hAnsi="Tahoma" w:cs="Tahoma"/>
          <w:szCs w:val="24"/>
        </w:rPr>
        <w:t>n verse 18</w:t>
      </w:r>
      <w:r w:rsidR="00EE78A0">
        <w:rPr>
          <w:rFonts w:ascii="Tahoma" w:hAnsi="Tahoma" w:cs="Tahoma"/>
          <w:szCs w:val="24"/>
        </w:rPr>
        <w:t xml:space="preserve">, </w:t>
      </w:r>
      <w:r w:rsidR="00EE78A0" w:rsidRPr="00FA33A0">
        <w:rPr>
          <w:rFonts w:ascii="Tahoma" w:hAnsi="Tahoma" w:cs="Tahoma"/>
          <w:szCs w:val="24"/>
        </w:rPr>
        <w:t>“Even with these words,</w:t>
      </w:r>
      <w:r w:rsidR="00EE78A0">
        <w:rPr>
          <w:rFonts w:ascii="Tahoma" w:hAnsi="Tahoma" w:cs="Tahoma"/>
          <w:szCs w:val="24"/>
        </w:rPr>
        <w:t xml:space="preserve">” </w:t>
      </w:r>
      <w:bookmarkStart w:id="1" w:name="_Hlk231043138"/>
      <w:r w:rsidR="00EE78A0">
        <w:rPr>
          <w:rFonts w:ascii="Tahoma" w:hAnsi="Tahoma" w:cs="Tahoma"/>
          <w:szCs w:val="24"/>
        </w:rPr>
        <w:t>what did the crowd want to do?</w:t>
      </w:r>
      <w:bookmarkEnd w:id="1"/>
    </w:p>
    <w:p w14:paraId="1D190E9B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6E4015E" w14:textId="77777777" w:rsidR="00AB1A82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D21A4B4" w14:textId="77777777" w:rsidR="00EE78A0" w:rsidRPr="00FA33A0" w:rsidRDefault="00EE78A0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5206C8" w14:textId="77777777" w:rsidR="002F5B33" w:rsidRPr="00FA33A0" w:rsidRDefault="002F5B33" w:rsidP="002F5B33">
      <w:pPr>
        <w:pStyle w:val="BodyTextIndent"/>
        <w:rPr>
          <w:rFonts w:ascii="Tahoma" w:hAnsi="Tahoma" w:cs="Tahoma"/>
          <w:sz w:val="24"/>
          <w:szCs w:val="24"/>
        </w:rPr>
      </w:pPr>
      <w:r w:rsidRPr="00FA33A0">
        <w:rPr>
          <w:rFonts w:ascii="Tahoma" w:hAnsi="Tahoma" w:cs="Tahoma"/>
          <w:sz w:val="24"/>
          <w:szCs w:val="24"/>
        </w:rPr>
        <w:t>10.a.</w:t>
      </w:r>
      <w:r w:rsidRPr="00FA33A0">
        <w:rPr>
          <w:rFonts w:ascii="Tahoma" w:hAnsi="Tahoma" w:cs="Tahoma"/>
          <w:sz w:val="24"/>
          <w:szCs w:val="24"/>
        </w:rPr>
        <w:tab/>
        <w:t xml:space="preserve">The troublesome Jews from Antioch and Iconium followed Paul and Barnabas.  </w:t>
      </w:r>
    </w:p>
    <w:p w14:paraId="16DB0285" w14:textId="77777777" w:rsidR="002F5B33" w:rsidRPr="00FA33A0" w:rsidRDefault="002F5B33" w:rsidP="002F5B33">
      <w:pPr>
        <w:pStyle w:val="BodyTextIndent"/>
        <w:rPr>
          <w:rFonts w:ascii="Tahoma" w:hAnsi="Tahoma" w:cs="Tahoma"/>
          <w:sz w:val="24"/>
          <w:szCs w:val="24"/>
        </w:rPr>
      </w:pPr>
      <w:r w:rsidRPr="00FA33A0">
        <w:rPr>
          <w:rFonts w:ascii="Tahoma" w:hAnsi="Tahoma" w:cs="Tahoma"/>
          <w:sz w:val="24"/>
          <w:szCs w:val="24"/>
        </w:rPr>
        <w:tab/>
        <w:t>What effect did they have in Lystra?</w:t>
      </w:r>
    </w:p>
    <w:p w14:paraId="6AFC7651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53DEA2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690EB8F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A33A0">
        <w:rPr>
          <w:rFonts w:ascii="Tahoma" w:hAnsi="Tahoma" w:cs="Tahoma"/>
          <w:szCs w:val="24"/>
        </w:rPr>
        <w:t>b.</w:t>
      </w:r>
      <w:r w:rsidRPr="00FA33A0">
        <w:rPr>
          <w:rFonts w:ascii="Tahoma" w:hAnsi="Tahoma" w:cs="Tahoma"/>
          <w:szCs w:val="24"/>
        </w:rPr>
        <w:tab/>
        <w:t>Why do you think the crowd changed so much from verse 11 to verse 19?</w:t>
      </w:r>
    </w:p>
    <w:p w14:paraId="50A9866B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25C156" w14:textId="77777777" w:rsidR="00AB1A82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68A476B" w14:textId="77777777" w:rsidR="00AB1A82" w:rsidRPr="00FA33A0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2969CED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A33A0">
        <w:rPr>
          <w:rFonts w:ascii="Tahoma" w:hAnsi="Tahoma" w:cs="Tahoma"/>
          <w:szCs w:val="24"/>
        </w:rPr>
        <w:t>c.</w:t>
      </w:r>
      <w:r w:rsidRPr="00FA33A0">
        <w:rPr>
          <w:rFonts w:ascii="Tahoma" w:hAnsi="Tahoma" w:cs="Tahoma"/>
          <w:szCs w:val="24"/>
        </w:rPr>
        <w:tab/>
        <w:t>What do you think about as you read verse 20?</w:t>
      </w:r>
    </w:p>
    <w:p w14:paraId="370EF2B6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48FB23" w14:textId="77777777" w:rsidR="00AB1A82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79BFEF" w14:textId="77777777" w:rsidR="00AB1A82" w:rsidRPr="00FA33A0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F00D733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A976582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szCs w:val="24"/>
        </w:rPr>
        <w:tab/>
      </w:r>
    </w:p>
    <w:p w14:paraId="49BC8D63" w14:textId="77777777" w:rsidR="00AB1A82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9CF567" w14:textId="77777777" w:rsidR="00AB1A82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D1E2A08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b/>
          <w:szCs w:val="24"/>
        </w:rPr>
        <w:t>ACTS 14-</w:t>
      </w:r>
      <w:r>
        <w:rPr>
          <w:rFonts w:ascii="Tahoma" w:hAnsi="Tahoma" w:cs="Tahoma"/>
          <w:b/>
          <w:szCs w:val="24"/>
        </w:rPr>
        <w:t>3</w:t>
      </w:r>
    </w:p>
    <w:p w14:paraId="193F4DC6" w14:textId="77777777" w:rsidR="002F5B33" w:rsidRDefault="002F5B33" w:rsidP="002F5B33">
      <w:pPr>
        <w:pStyle w:val="Heading3"/>
        <w:spacing w:before="0" w:after="0" w:line="240" w:lineRule="auto"/>
        <w:rPr>
          <w:rFonts w:ascii="Tahoma" w:hAnsi="Tahoma" w:cs="Tahoma"/>
          <w:sz w:val="24"/>
          <w:szCs w:val="24"/>
        </w:rPr>
      </w:pPr>
    </w:p>
    <w:p w14:paraId="11C71C7D" w14:textId="77777777" w:rsidR="00AB1A82" w:rsidRPr="00FA33A0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  <w:u w:val="single"/>
        </w:rPr>
      </w:pPr>
      <w:r w:rsidRPr="00FA33A0">
        <w:rPr>
          <w:rFonts w:ascii="Tahoma" w:hAnsi="Tahoma" w:cs="Tahoma"/>
          <w:b/>
          <w:szCs w:val="24"/>
          <w:u w:val="single"/>
        </w:rPr>
        <w:t>DAY 4 REVIEW Acts 14:21-25</w:t>
      </w:r>
    </w:p>
    <w:p w14:paraId="1E9C9801" w14:textId="77777777" w:rsidR="00AB1A82" w:rsidRPr="00FA33A0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11.a.</w:t>
      </w:r>
      <w:r w:rsidRPr="00FA33A0">
        <w:rPr>
          <w:rFonts w:ascii="Tahoma" w:hAnsi="Tahoma" w:cs="Tahoma"/>
          <w:szCs w:val="24"/>
        </w:rPr>
        <w:tab/>
        <w:t>What happened at Derbe?</w:t>
      </w:r>
    </w:p>
    <w:p w14:paraId="78801D1D" w14:textId="77777777" w:rsidR="00AB1A82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76C30CA" w14:textId="77777777" w:rsidR="00AB1A82" w:rsidRPr="00FA33A0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E9D350" w14:textId="77777777" w:rsidR="00AB1A82" w:rsidRPr="00FA33A0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A33A0">
        <w:rPr>
          <w:rFonts w:ascii="Tahoma" w:hAnsi="Tahoma" w:cs="Tahoma"/>
          <w:szCs w:val="24"/>
        </w:rPr>
        <w:t>b.</w:t>
      </w:r>
      <w:r w:rsidRPr="00FA33A0">
        <w:rPr>
          <w:rFonts w:ascii="Tahoma" w:hAnsi="Tahoma" w:cs="Tahoma"/>
          <w:szCs w:val="24"/>
        </w:rPr>
        <w:tab/>
        <w:t>(IN-DEPTH) Share another Bible story where people were privileged to see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the fruit of</w:t>
      </w:r>
      <w:r>
        <w:rPr>
          <w:rFonts w:ascii="Tahoma" w:hAnsi="Tahoma" w:cs="Tahoma"/>
          <w:szCs w:val="24"/>
        </w:rPr>
        <w:t xml:space="preserve"> </w:t>
      </w:r>
      <w:r w:rsidRPr="00FA33A0">
        <w:rPr>
          <w:rFonts w:ascii="Tahoma" w:hAnsi="Tahoma" w:cs="Tahoma"/>
          <w:szCs w:val="24"/>
        </w:rPr>
        <w:t>their labors.</w:t>
      </w:r>
    </w:p>
    <w:p w14:paraId="565C8A57" w14:textId="77777777" w:rsidR="00AB1A82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5FB4AA" w14:textId="77777777" w:rsidR="008B3037" w:rsidRPr="00FA33A0" w:rsidRDefault="008B3037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34031F" w14:textId="77777777" w:rsidR="00AB1A82" w:rsidRPr="00FA33A0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1689C18" w14:textId="77777777" w:rsidR="00AB1A82" w:rsidRPr="00FA33A0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12.a.</w:t>
      </w:r>
      <w:r w:rsidRPr="00FA33A0">
        <w:rPr>
          <w:rFonts w:ascii="Tahoma" w:hAnsi="Tahoma" w:cs="Tahoma"/>
          <w:szCs w:val="24"/>
        </w:rPr>
        <w:tab/>
        <w:t xml:space="preserve">In spite of the dangers, Paul and Barnabas returned to Lystra and Iconium.  </w:t>
      </w:r>
    </w:p>
    <w:p w14:paraId="05392AC6" w14:textId="77777777" w:rsidR="00AB1A82" w:rsidRPr="00FA33A0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  <w:t>Why?</w:t>
      </w:r>
    </w:p>
    <w:p w14:paraId="7D2AB08A" w14:textId="77777777" w:rsidR="00AB1A82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D09F0B" w14:textId="77777777" w:rsidR="00AB1A82" w:rsidRPr="00FA33A0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C38A54" w14:textId="77777777" w:rsidR="00AB1A82" w:rsidRPr="00FA33A0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A33A0">
        <w:rPr>
          <w:rFonts w:ascii="Tahoma" w:hAnsi="Tahoma" w:cs="Tahoma"/>
          <w:szCs w:val="24"/>
        </w:rPr>
        <w:t>b.</w:t>
      </w:r>
      <w:r w:rsidRPr="00FA33A0">
        <w:rPr>
          <w:rFonts w:ascii="Tahoma" w:hAnsi="Tahoma" w:cs="Tahoma"/>
          <w:szCs w:val="24"/>
        </w:rPr>
        <w:tab/>
        <w:t>What did they do while visiting the churches?</w:t>
      </w:r>
    </w:p>
    <w:p w14:paraId="0D9E9D73" w14:textId="77777777" w:rsidR="00AB1A82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D6692D0" w14:textId="77777777" w:rsidR="00AB1A82" w:rsidRPr="00FA33A0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0AEB98" w14:textId="77777777" w:rsidR="00AB1A82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13.</w:t>
      </w:r>
      <w:r w:rsidRPr="00FA33A0">
        <w:rPr>
          <w:rFonts w:ascii="Tahoma" w:hAnsi="Tahoma" w:cs="Tahoma"/>
          <w:szCs w:val="24"/>
        </w:rPr>
        <w:tab/>
        <w:t>They went to four places before returning to Antioch. Name them.</w:t>
      </w:r>
    </w:p>
    <w:p w14:paraId="3B736A68" w14:textId="77777777" w:rsidR="00AB1A82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66E8274" w14:textId="77777777" w:rsidR="00AB1A82" w:rsidRDefault="00AB1A82" w:rsidP="00AB1A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A95E7E" w14:textId="77777777" w:rsidR="00D72449" w:rsidRPr="009B5C82" w:rsidRDefault="00D72449" w:rsidP="00D72449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9B5C8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14:26-28</w:t>
      </w:r>
    </w:p>
    <w:p w14:paraId="119AB808" w14:textId="77777777" w:rsidR="00D72449" w:rsidRPr="00FA33A0" w:rsidRDefault="00D72449" w:rsidP="00D7244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bookmarkStart w:id="2" w:name="_Hlk231045023"/>
      <w:r w:rsidRPr="00FA33A0">
        <w:rPr>
          <w:rFonts w:ascii="Tahoma" w:hAnsi="Tahoma" w:cs="Tahoma"/>
          <w:szCs w:val="24"/>
        </w:rPr>
        <w:t>14.a.</w:t>
      </w:r>
      <w:r w:rsidRPr="00FA33A0">
        <w:rPr>
          <w:rFonts w:ascii="Tahoma" w:hAnsi="Tahoma" w:cs="Tahoma"/>
          <w:szCs w:val="24"/>
        </w:rPr>
        <w:tab/>
        <w:t>What did the returning missionaries have to report to the church at Antioch?</w:t>
      </w:r>
    </w:p>
    <w:bookmarkEnd w:id="2"/>
    <w:p w14:paraId="7792BD7B" w14:textId="77777777" w:rsidR="00D72449" w:rsidRDefault="00D72449" w:rsidP="00D7244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7C08D3" w14:textId="77777777" w:rsidR="00D72449" w:rsidRDefault="00D72449" w:rsidP="00D7244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79A0343" w14:textId="51D7EACB" w:rsidR="002F5B33" w:rsidRDefault="00D72449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</w:t>
      </w:r>
      <w:r w:rsidR="002F5B33" w:rsidRPr="00FA33A0">
        <w:rPr>
          <w:rFonts w:ascii="Tahoma" w:hAnsi="Tahoma" w:cs="Tahoma"/>
          <w:szCs w:val="24"/>
        </w:rPr>
        <w:t>b.</w:t>
      </w:r>
      <w:r w:rsidR="002F5B33" w:rsidRPr="00FA33A0">
        <w:rPr>
          <w:rFonts w:ascii="Tahoma" w:hAnsi="Tahoma" w:cs="Tahoma"/>
          <w:szCs w:val="24"/>
        </w:rPr>
        <w:tab/>
        <w:t xml:space="preserve">We know of their tribulation, yet Paul and Barnabas had a positive report.  </w:t>
      </w:r>
    </w:p>
    <w:p w14:paraId="7A7BEAB1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szCs w:val="24"/>
        </w:rPr>
        <w:t>Write something positive about a tribulation in your life.</w:t>
      </w:r>
    </w:p>
    <w:p w14:paraId="7EE781D5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26CBA33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2FE6B4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A33A0">
        <w:rPr>
          <w:rFonts w:ascii="Tahoma" w:hAnsi="Tahoma" w:cs="Tahoma"/>
          <w:szCs w:val="24"/>
        </w:rPr>
        <w:t>c.</w:t>
      </w:r>
      <w:r w:rsidRPr="00FA33A0">
        <w:rPr>
          <w:rFonts w:ascii="Tahoma" w:hAnsi="Tahoma" w:cs="Tahoma"/>
          <w:szCs w:val="24"/>
        </w:rPr>
        <w:tab/>
        <w:t>What are some “positives” we should speak according to these verses?</w:t>
      </w:r>
    </w:p>
    <w:p w14:paraId="78B27FB9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  <w:t>Psalm 96:2</w:t>
      </w:r>
    </w:p>
    <w:p w14:paraId="6F8F09D7" w14:textId="77777777" w:rsidR="00AB1A82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DAD19E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A88C83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  <w:t>Psalm 145:6</w:t>
      </w:r>
    </w:p>
    <w:p w14:paraId="189553C7" w14:textId="77777777" w:rsidR="00AB1A82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0237002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A8CBE37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ab/>
        <w:t>Psalm 145:11</w:t>
      </w:r>
    </w:p>
    <w:p w14:paraId="42782C62" w14:textId="77777777" w:rsidR="00AB1A82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6A1461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49CA342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15.a.</w:t>
      </w:r>
      <w:r w:rsidRPr="00FA33A0">
        <w:rPr>
          <w:rFonts w:ascii="Tahoma" w:hAnsi="Tahoma" w:cs="Tahoma"/>
          <w:szCs w:val="24"/>
        </w:rPr>
        <w:tab/>
        <w:t>What did Jesus teach in Luke 6:45?</w:t>
      </w:r>
    </w:p>
    <w:p w14:paraId="48FD1E32" w14:textId="77777777" w:rsidR="00AB1A82" w:rsidRPr="00FA33A0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2FE288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0126727" w14:textId="2B793BB6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A33A0">
        <w:rPr>
          <w:rFonts w:ascii="Tahoma" w:hAnsi="Tahoma" w:cs="Tahoma"/>
          <w:szCs w:val="24"/>
        </w:rPr>
        <w:t>b.</w:t>
      </w:r>
      <w:r w:rsidRPr="00FA33A0">
        <w:rPr>
          <w:rFonts w:ascii="Tahoma" w:hAnsi="Tahoma" w:cs="Tahoma"/>
          <w:szCs w:val="24"/>
        </w:rPr>
        <w:tab/>
        <w:t xml:space="preserve">How do you store good in your heart? </w:t>
      </w:r>
      <w:r w:rsidR="00B81042">
        <w:rPr>
          <w:rFonts w:ascii="Tahoma" w:hAnsi="Tahoma" w:cs="Tahoma"/>
          <w:szCs w:val="24"/>
        </w:rPr>
        <w:t>See</w:t>
      </w:r>
      <w:r w:rsidRPr="00FA33A0">
        <w:rPr>
          <w:rFonts w:ascii="Tahoma" w:hAnsi="Tahoma" w:cs="Tahoma"/>
          <w:szCs w:val="24"/>
        </w:rPr>
        <w:t xml:space="preserve"> Philippians 4:8.</w:t>
      </w:r>
    </w:p>
    <w:p w14:paraId="3D0C24CD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50D6D6E" w14:textId="77777777" w:rsidR="00AB1A82" w:rsidRDefault="00AB1A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693146" w14:textId="77777777" w:rsidR="00B81042" w:rsidRPr="00FA33A0" w:rsidRDefault="00B8104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EC99F4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33A0">
        <w:rPr>
          <w:rFonts w:ascii="Tahoma" w:hAnsi="Tahoma" w:cs="Tahoma"/>
          <w:szCs w:val="24"/>
        </w:rPr>
        <w:t>16.</w:t>
      </w:r>
      <w:r w:rsidRPr="00FA33A0">
        <w:rPr>
          <w:rFonts w:ascii="Tahoma" w:hAnsi="Tahoma" w:cs="Tahoma"/>
          <w:szCs w:val="24"/>
        </w:rPr>
        <w:tab/>
        <w:t>What benefits do you see for Paul and Barnabas in Acts 14:28?</w:t>
      </w:r>
    </w:p>
    <w:p w14:paraId="7A303F4B" w14:textId="77777777" w:rsidR="002F5B33" w:rsidRPr="00FA33A0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lastRenderedPageBreak/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Pr="00FA33A0">
        <w:rPr>
          <w:rFonts w:ascii="Tahoma" w:hAnsi="Tahoma" w:cs="Tahoma"/>
          <w:b/>
          <w:szCs w:val="24"/>
        </w:rPr>
        <w:t>ACTS 14-</w:t>
      </w:r>
      <w:r>
        <w:rPr>
          <w:rFonts w:ascii="Tahoma" w:hAnsi="Tahoma" w:cs="Tahoma"/>
          <w:b/>
          <w:szCs w:val="24"/>
        </w:rPr>
        <w:t>4</w:t>
      </w:r>
    </w:p>
    <w:p w14:paraId="27F913A3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9732391" w14:textId="77777777" w:rsidR="002F5B33" w:rsidRDefault="002F5B33" w:rsidP="002F5B33">
      <w:pPr>
        <w:pStyle w:val="Body"/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eastAsia="Tahoma" w:hAnsi="Tahoma" w:cs="Tahoma"/>
          <w:b/>
          <w:bCs/>
          <w:sz w:val="24"/>
          <w:szCs w:val="24"/>
          <w:u w:color="000000"/>
        </w:rPr>
      </w:pPr>
      <w:r w:rsidRPr="00FA33A0">
        <w:rPr>
          <w:rFonts w:ascii="Tahoma" w:hAnsi="Tahoma" w:cs="Tahoma"/>
          <w:b/>
          <w:szCs w:val="24"/>
        </w:rPr>
        <w:t>“</w:t>
      </w:r>
      <w:r>
        <w:rPr>
          <w:rFonts w:ascii="Tahoma" w:eastAsia="Tahoma" w:hAnsi="Tahoma" w:cs="Tahoma"/>
          <w:b/>
          <w:bCs/>
          <w:sz w:val="24"/>
          <w:szCs w:val="24"/>
          <w:u w:color="000000"/>
        </w:rPr>
        <w:t>“OPPOSITION . . . OPPORTUNITY”</w:t>
      </w:r>
    </w:p>
    <w:p w14:paraId="712832DC" w14:textId="77777777" w:rsidR="002F5B33" w:rsidRPr="009B5C82" w:rsidRDefault="002F5B33" w:rsidP="009B5C82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9B5C82">
        <w:rPr>
          <w:rFonts w:ascii="Tahoma" w:hAnsi="Tahoma" w:cs="Tahoma"/>
          <w:b/>
          <w:bCs/>
          <w:color w:val="auto"/>
          <w:sz w:val="24"/>
          <w:szCs w:val="24"/>
        </w:rPr>
        <w:t>READ Acts 14:1-28</w:t>
      </w:r>
    </w:p>
    <w:p w14:paraId="2E34232D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1363590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LECTURE NOTES:</w:t>
      </w:r>
    </w:p>
    <w:p w14:paraId="37B1A257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4ADB2F5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6B72232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AA78CB0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8CD2270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0AF0F1D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6E378A4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F9812C1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8145FFD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0B339B7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F4FA57F" w14:textId="77777777" w:rsidR="009B5C82" w:rsidRDefault="009B5C82" w:rsidP="009B5C8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ED07A2">
        <w:rPr>
          <w:rFonts w:ascii="Tahoma" w:hAnsi="Tahoma" w:cs="Tahoma"/>
          <w:b/>
          <w:szCs w:val="24"/>
        </w:rPr>
        <w:t>PRAYER REQUESTS:</w:t>
      </w:r>
    </w:p>
    <w:p w14:paraId="7B5525AE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C937B33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0EA1817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FAAE58C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A3518BB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20294ED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8181D83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0312D7D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9AAFAD7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C1C2502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BA051D4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433515D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940E728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0E92EB2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91FB35E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21592DB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21F0F8C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4E3D542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C20E153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917D827" w14:textId="77777777" w:rsidR="00B81042" w:rsidRDefault="00B8104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D2946D7" w14:textId="77777777" w:rsidR="009B5C82" w:rsidRDefault="009B5C8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CD64783" w14:textId="77777777" w:rsidR="00B81042" w:rsidRDefault="00B81042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F65C931" w14:textId="19D756BB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6B7D6F">
        <w:rPr>
          <w:rFonts w:ascii="Tahoma" w:hAnsi="Tahoma" w:cs="Tahoma"/>
          <w:b/>
          <w:szCs w:val="24"/>
        </w:rPr>
        <w:t xml:space="preserve"> </w:t>
      </w:r>
      <w:r w:rsidR="006B7D6F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6B7D6F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6B7D6F">
        <w:rPr>
          <w:rFonts w:ascii="Tahoma" w:hAnsi="Tahoma" w:cs="Tahoma"/>
          <w:b/>
          <w:bCs/>
          <w:color w:val="222222"/>
        </w:rPr>
        <w:t xml:space="preserve"> (Archive)</w:t>
      </w:r>
    </w:p>
    <w:p w14:paraId="197A84FE" w14:textId="0D8CE2A4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John Eliot 1604-1690</w:t>
      </w:r>
    </w:p>
    <w:p w14:paraId="0C4CC6E3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876B84B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D3B1A31" w14:textId="77777777" w:rsidR="002F5B33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93170C6" w14:textId="373C627D" w:rsidR="002F5B33" w:rsidRPr="00ED07A2" w:rsidRDefault="002F5B33" w:rsidP="002F5B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John Bunyan 1628-1688</w:t>
      </w:r>
    </w:p>
    <w:p w14:paraId="08C048CE" w14:textId="77777777" w:rsidR="002F5B33" w:rsidRPr="00FA33A0" w:rsidRDefault="002F5B33" w:rsidP="002F5B33">
      <w:pPr>
        <w:rPr>
          <w:rFonts w:ascii="Tahoma" w:hAnsi="Tahoma" w:cs="Tahoma"/>
          <w:szCs w:val="24"/>
        </w:rPr>
      </w:pPr>
    </w:p>
    <w:bookmarkEnd w:id="0"/>
    <w:p w14:paraId="53B5B763" w14:textId="77777777" w:rsidR="002F5B33" w:rsidRPr="00FA33A0" w:rsidRDefault="002F5B33" w:rsidP="002F5B33">
      <w:pPr>
        <w:rPr>
          <w:rFonts w:ascii="Tahoma" w:hAnsi="Tahoma" w:cs="Tahoma"/>
          <w:szCs w:val="24"/>
        </w:rPr>
      </w:pPr>
    </w:p>
    <w:p w14:paraId="70B566E9" w14:textId="77777777" w:rsidR="002F5B33" w:rsidRDefault="002F5B33"/>
    <w:sectPr w:rsidR="002F5B33" w:rsidSect="002F5B33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33"/>
    <w:rsid w:val="002F5B33"/>
    <w:rsid w:val="004B4025"/>
    <w:rsid w:val="006B7D6F"/>
    <w:rsid w:val="008B3037"/>
    <w:rsid w:val="009B5C82"/>
    <w:rsid w:val="00AB1A82"/>
    <w:rsid w:val="00AB5836"/>
    <w:rsid w:val="00B81042"/>
    <w:rsid w:val="00D72449"/>
    <w:rsid w:val="00EE148F"/>
    <w:rsid w:val="00E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81030"/>
  <w15:chartTrackingRefBased/>
  <w15:docId w15:val="{50B7D993-DE8A-4333-9C65-51942B0E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B3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F5B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2F5B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2F5B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B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B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B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B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B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B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5B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F5B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F5B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B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B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B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B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B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B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5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B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5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B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5B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B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5B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B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B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B33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BodyTextIndentChar"/>
    <w:semiHidden/>
    <w:rsid w:val="002F5B33"/>
    <w:pPr>
      <w:tabs>
        <w:tab w:val="left" w:pos="720"/>
        <w:tab w:val="left" w:pos="1440"/>
        <w:tab w:val="left" w:pos="2160"/>
        <w:tab w:val="left" w:pos="7560"/>
      </w:tabs>
      <w:ind w:left="720" w:hanging="720"/>
    </w:pPr>
    <w:rPr>
      <w:rFonts w:ascii="Courier New" w:hAnsi="Courier New"/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2F5B33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customStyle="1" w:styleId="Body">
    <w:name w:val="Body"/>
    <w:rsid w:val="002F5B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561</Words>
  <Characters>2514</Characters>
  <Application>Microsoft Office Word</Application>
  <DocSecurity>0</DocSecurity>
  <Lines>209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3</cp:revision>
  <dcterms:created xsi:type="dcterms:W3CDTF">2026-05-29T15:58:00Z</dcterms:created>
  <dcterms:modified xsi:type="dcterms:W3CDTF">2026-08-14T03:20:00Z</dcterms:modified>
</cp:coreProperties>
</file>