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DAB" w:rsidRPr="002A7DAB" w:rsidRDefault="002A7DAB" w:rsidP="002A7DAB">
      <w:pPr>
        <w:pStyle w:val="Heading1"/>
        <w:rPr>
          <w:rFonts w:ascii="Tahoma" w:hAnsi="Tahoma" w:cs="Tahoma"/>
          <w:sz w:val="24"/>
          <w:szCs w:val="24"/>
        </w:rPr>
      </w:pPr>
      <w:r w:rsidRPr="002A7DAB">
        <w:rPr>
          <w:rFonts w:ascii="Tahoma" w:hAnsi="Tahoma" w:cs="Tahoma"/>
          <w:sz w:val="24"/>
          <w:szCs w:val="24"/>
        </w:rPr>
        <w:t>NIV MEMORY VERSE:  Matthew 5:10</w:t>
      </w:r>
      <w:r w:rsidRPr="002A7DAB">
        <w:rPr>
          <w:rFonts w:ascii="Tahoma" w:hAnsi="Tahoma" w:cs="Tahoma"/>
          <w:sz w:val="24"/>
          <w:szCs w:val="24"/>
        </w:rPr>
        <w:tab/>
      </w:r>
      <w:r w:rsidRPr="002A7DAB">
        <w:rPr>
          <w:rFonts w:ascii="Tahoma" w:hAnsi="Tahoma" w:cs="Tahoma"/>
          <w:sz w:val="24"/>
          <w:szCs w:val="24"/>
        </w:rPr>
        <w:tab/>
        <w:t>Acts 6-1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Blessed are those who are persecuted because of 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2A7DAB">
        <w:rPr>
          <w:rFonts w:ascii="Tahoma" w:hAnsi="Tahoma" w:cs="Tahoma"/>
          <w:szCs w:val="24"/>
        </w:rPr>
        <w:t>righteousness</w:t>
      </w:r>
      <w:proofErr w:type="gramEnd"/>
      <w:r w:rsidRPr="002A7DAB">
        <w:rPr>
          <w:rFonts w:ascii="Tahoma" w:hAnsi="Tahoma" w:cs="Tahoma"/>
          <w:szCs w:val="24"/>
        </w:rPr>
        <w:t>, for theirs is the kingdom of heaven.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2A7DAB">
        <w:rPr>
          <w:rFonts w:ascii="Tahoma" w:hAnsi="Tahoma" w:cs="Tahoma"/>
          <w:b/>
          <w:szCs w:val="24"/>
        </w:rPr>
        <w:t>“MEETING NEEDS AND MAKING ENEMIES”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2A7DAB">
        <w:rPr>
          <w:rFonts w:ascii="Tahoma" w:hAnsi="Tahoma" w:cs="Tahoma"/>
          <w:b/>
          <w:szCs w:val="24"/>
        </w:rPr>
        <w:t>READ Acts 6:1-15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pStyle w:val="Heading2"/>
        <w:rPr>
          <w:rFonts w:ascii="Tahoma" w:hAnsi="Tahoma" w:cs="Tahoma"/>
          <w:sz w:val="24"/>
          <w:szCs w:val="24"/>
        </w:rPr>
      </w:pPr>
      <w:r w:rsidRPr="002A7DAB">
        <w:rPr>
          <w:rFonts w:ascii="Tahoma" w:hAnsi="Tahoma" w:cs="Tahoma"/>
          <w:sz w:val="24"/>
          <w:szCs w:val="24"/>
        </w:rPr>
        <w:t>DAY 1 READ Acts 6:1-15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>1.</w:t>
      </w:r>
      <w:r w:rsidRPr="002A7DAB">
        <w:rPr>
          <w:rFonts w:ascii="Tahoma" w:hAnsi="Tahoma" w:cs="Tahoma"/>
          <w:szCs w:val="24"/>
        </w:rPr>
        <w:tab/>
        <w:t>What was significant to you in last week’s lesson?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>2.</w:t>
      </w:r>
      <w:r w:rsidRPr="002A7DAB">
        <w:rPr>
          <w:rFonts w:ascii="Tahoma" w:hAnsi="Tahoma" w:cs="Tahoma"/>
          <w:szCs w:val="24"/>
        </w:rPr>
        <w:tab/>
        <w:t xml:space="preserve">The early church was growing rapidly.  Review Acts 2:42-47.  What was the </w:t>
      </w:r>
      <w:proofErr w:type="gramStart"/>
      <w:r w:rsidRPr="002A7DAB">
        <w:rPr>
          <w:rFonts w:ascii="Tahoma" w:hAnsi="Tahoma" w:cs="Tahoma"/>
          <w:szCs w:val="24"/>
        </w:rPr>
        <w:t>practice</w:t>
      </w:r>
      <w:proofErr w:type="gramEnd"/>
      <w:r w:rsidRPr="002A7DAB">
        <w:rPr>
          <w:rFonts w:ascii="Tahoma" w:hAnsi="Tahoma" w:cs="Tahoma"/>
          <w:szCs w:val="24"/>
        </w:rPr>
        <w:t xml:space="preserve"> </w:t>
      </w:r>
    </w:p>
    <w:p w:rsidR="002A7DAB" w:rsidRPr="002A7DAB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2A7DAB" w:rsidRPr="002A7DAB">
        <w:rPr>
          <w:rFonts w:ascii="Tahoma" w:hAnsi="Tahoma" w:cs="Tahoma"/>
          <w:szCs w:val="24"/>
        </w:rPr>
        <w:t>of</w:t>
      </w:r>
      <w:proofErr w:type="gramEnd"/>
      <w:r w:rsidR="002A7DAB" w:rsidRPr="002A7DAB">
        <w:rPr>
          <w:rFonts w:ascii="Tahoma" w:hAnsi="Tahoma" w:cs="Tahoma"/>
          <w:szCs w:val="24"/>
        </w:rPr>
        <w:t xml:space="preserve"> the early church?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Pr="002A7DAB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pStyle w:val="Heading3"/>
        <w:rPr>
          <w:rFonts w:ascii="Tahoma" w:hAnsi="Tahoma" w:cs="Tahoma"/>
          <w:sz w:val="24"/>
          <w:szCs w:val="24"/>
        </w:rPr>
      </w:pPr>
      <w:r w:rsidRPr="002A7DAB">
        <w:rPr>
          <w:rFonts w:ascii="Tahoma" w:hAnsi="Tahoma" w:cs="Tahoma"/>
          <w:sz w:val="24"/>
          <w:szCs w:val="24"/>
        </w:rPr>
        <w:t>DAY 2 REVIEW Acts 6:1-4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A7DAB">
        <w:rPr>
          <w:rFonts w:ascii="Tahoma" w:hAnsi="Tahoma" w:cs="Tahoma"/>
          <w:szCs w:val="24"/>
        </w:rPr>
        <w:t>3.a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>What was the complaint of discrimination according to Acts 6:1?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</w:t>
      </w:r>
      <w:r w:rsidRPr="002A7DAB">
        <w:rPr>
          <w:rFonts w:ascii="Tahoma" w:hAnsi="Tahoma" w:cs="Tahoma"/>
          <w:szCs w:val="24"/>
        </w:rPr>
        <w:t>b.</w:t>
      </w:r>
      <w:r w:rsidRPr="002A7DAB">
        <w:rPr>
          <w:rFonts w:ascii="Tahoma" w:hAnsi="Tahoma" w:cs="Tahoma"/>
          <w:szCs w:val="24"/>
        </w:rPr>
        <w:tab/>
        <w:t>What positive effects do you think resolving this problem would have on</w:t>
      </w:r>
      <w:r w:rsidR="00F6098A">
        <w:rPr>
          <w:rFonts w:ascii="Tahoma" w:hAnsi="Tahoma" w:cs="Tahoma"/>
          <w:szCs w:val="24"/>
        </w:rPr>
        <w:t xml:space="preserve"> </w:t>
      </w:r>
      <w:r w:rsidRPr="002A7DAB">
        <w:rPr>
          <w:rFonts w:ascii="Tahoma" w:hAnsi="Tahoma" w:cs="Tahoma"/>
          <w:szCs w:val="24"/>
        </w:rPr>
        <w:t>church growth?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</w:t>
      </w:r>
      <w:r w:rsidRPr="002A7DAB">
        <w:rPr>
          <w:rFonts w:ascii="Tahoma" w:hAnsi="Tahoma" w:cs="Tahoma"/>
          <w:szCs w:val="24"/>
        </w:rPr>
        <w:t>c.</w:t>
      </w:r>
      <w:r w:rsidRPr="002A7DAB">
        <w:rPr>
          <w:rFonts w:ascii="Tahoma" w:hAnsi="Tahoma" w:cs="Tahoma"/>
          <w:szCs w:val="24"/>
        </w:rPr>
        <w:tab/>
        <w:t>What additional ways could we help meet the needs of widows today?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>4.</w:t>
      </w:r>
      <w:r w:rsidRPr="002A7DAB">
        <w:rPr>
          <w:rFonts w:ascii="Tahoma" w:hAnsi="Tahoma" w:cs="Tahoma"/>
          <w:szCs w:val="24"/>
        </w:rPr>
        <w:tab/>
        <w:t>A meeting was called to address the problem.  What . . .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</w:t>
      </w:r>
      <w:proofErr w:type="gramStart"/>
      <w:r w:rsidRPr="002A7DAB">
        <w:rPr>
          <w:rFonts w:ascii="Tahoma" w:hAnsi="Tahoma" w:cs="Tahoma"/>
          <w:szCs w:val="24"/>
        </w:rPr>
        <w:t>a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 xml:space="preserve"> . . . priority was established?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</w:t>
      </w:r>
      <w:proofErr w:type="gramStart"/>
      <w:r w:rsidRPr="002A7DAB">
        <w:rPr>
          <w:rFonts w:ascii="Tahoma" w:hAnsi="Tahoma" w:cs="Tahoma"/>
          <w:szCs w:val="24"/>
        </w:rPr>
        <w:t>b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 xml:space="preserve"> . . . proposal was made?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</w:t>
      </w:r>
      <w:proofErr w:type="gramStart"/>
      <w:r w:rsidRPr="002A7DAB">
        <w:rPr>
          <w:rFonts w:ascii="Tahoma" w:hAnsi="Tahoma" w:cs="Tahoma"/>
          <w:szCs w:val="24"/>
        </w:rPr>
        <w:t>c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 xml:space="preserve"> . . . parameters of selection were decided upon?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A7DAB">
        <w:rPr>
          <w:rFonts w:ascii="Tahoma" w:hAnsi="Tahoma" w:cs="Tahoma"/>
          <w:szCs w:val="24"/>
        </w:rPr>
        <w:t>5.a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>How do you think division of responsibility helps a church to grow?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</w:t>
      </w:r>
      <w:r w:rsidRPr="002A7DAB">
        <w:rPr>
          <w:rFonts w:ascii="Tahoma" w:hAnsi="Tahoma" w:cs="Tahoma"/>
          <w:szCs w:val="24"/>
        </w:rPr>
        <w:t>b.</w:t>
      </w:r>
      <w:r w:rsidRPr="002A7DAB">
        <w:rPr>
          <w:rFonts w:ascii="Tahoma" w:hAnsi="Tahoma" w:cs="Tahoma"/>
          <w:szCs w:val="24"/>
        </w:rPr>
        <w:tab/>
        <w:t>What could be some of the drawbacks?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pStyle w:val="Heading4"/>
        <w:rPr>
          <w:rFonts w:ascii="Tahoma" w:hAnsi="Tahoma" w:cs="Tahoma"/>
          <w:b/>
          <w:sz w:val="24"/>
          <w:szCs w:val="24"/>
        </w:rPr>
      </w:pPr>
      <w:r w:rsidRPr="002A7DAB">
        <w:rPr>
          <w:rFonts w:ascii="Tahoma" w:hAnsi="Tahoma" w:cs="Tahoma"/>
          <w:b/>
          <w:sz w:val="24"/>
          <w:szCs w:val="24"/>
        </w:rPr>
        <w:t>DAY 3 REVIEW Acts 6:5-7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A7DAB">
        <w:rPr>
          <w:rFonts w:ascii="Tahoma" w:hAnsi="Tahoma" w:cs="Tahoma"/>
          <w:szCs w:val="24"/>
        </w:rPr>
        <w:t>6.a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>Name the seven “deacons” chosen.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</w:t>
      </w:r>
      <w:r w:rsidRPr="002A7DAB">
        <w:rPr>
          <w:rFonts w:ascii="Tahoma" w:hAnsi="Tahoma" w:cs="Tahoma"/>
          <w:szCs w:val="24"/>
        </w:rPr>
        <w:t>b.</w:t>
      </w:r>
      <w:r w:rsidRPr="002A7DAB">
        <w:rPr>
          <w:rFonts w:ascii="Tahoma" w:hAnsi="Tahoma" w:cs="Tahoma"/>
          <w:szCs w:val="24"/>
        </w:rPr>
        <w:tab/>
        <w:t>What additional information is given about Stephen?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Pr="002A7DAB" w:rsidRDefault="00F6098A" w:rsidP="00F609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2A7DAB">
        <w:rPr>
          <w:rFonts w:ascii="Tahoma" w:hAnsi="Tahoma" w:cs="Tahoma"/>
          <w:szCs w:val="24"/>
        </w:rPr>
        <w:lastRenderedPageBreak/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b/>
          <w:szCs w:val="24"/>
        </w:rPr>
        <w:t>ACTS 6-2</w:t>
      </w: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Pr="002A7DAB" w:rsidRDefault="00F6098A" w:rsidP="00F6098A">
      <w:pPr>
        <w:pStyle w:val="Heading4"/>
        <w:rPr>
          <w:rFonts w:ascii="Tahoma" w:hAnsi="Tahoma" w:cs="Tahoma"/>
          <w:b/>
          <w:sz w:val="24"/>
          <w:szCs w:val="24"/>
        </w:rPr>
      </w:pPr>
      <w:r w:rsidRPr="002A7DAB">
        <w:rPr>
          <w:rFonts w:ascii="Tahoma" w:hAnsi="Tahoma" w:cs="Tahoma"/>
          <w:b/>
          <w:sz w:val="24"/>
          <w:szCs w:val="24"/>
        </w:rPr>
        <w:t>DAY 3</w:t>
      </w:r>
      <w:r>
        <w:rPr>
          <w:rFonts w:ascii="Tahoma" w:hAnsi="Tahoma" w:cs="Tahoma"/>
          <w:b/>
          <w:sz w:val="24"/>
          <w:szCs w:val="24"/>
        </w:rPr>
        <w:t xml:space="preserve"> (Continued)</w:t>
      </w:r>
      <w:r w:rsidRPr="002A7DAB">
        <w:rPr>
          <w:rFonts w:ascii="Tahoma" w:hAnsi="Tahoma" w:cs="Tahoma"/>
          <w:b/>
          <w:sz w:val="24"/>
          <w:szCs w:val="24"/>
        </w:rPr>
        <w:t xml:space="preserve"> REVIEW Acts 6:5-7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A7DAB">
        <w:rPr>
          <w:rFonts w:ascii="Tahoma" w:hAnsi="Tahoma" w:cs="Tahoma"/>
          <w:szCs w:val="24"/>
        </w:rPr>
        <w:t>7.a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>How were these men set apart for service?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</w:t>
      </w:r>
      <w:r w:rsidRPr="002A7DAB">
        <w:rPr>
          <w:rFonts w:ascii="Tahoma" w:hAnsi="Tahoma" w:cs="Tahoma"/>
          <w:szCs w:val="24"/>
        </w:rPr>
        <w:t>b.</w:t>
      </w:r>
      <w:r w:rsidRPr="002A7DAB">
        <w:rPr>
          <w:rFonts w:ascii="Tahoma" w:hAnsi="Tahoma" w:cs="Tahoma"/>
          <w:szCs w:val="24"/>
        </w:rPr>
        <w:tab/>
        <w:t>What Old Testament precedents for this practice are found in these Scriptures?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ab/>
        <w:t>Numbers 8:10-11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ab/>
        <w:t>Numbers 27:18-20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A7DAB">
        <w:rPr>
          <w:rFonts w:ascii="Tahoma" w:hAnsi="Tahoma" w:cs="Tahoma"/>
          <w:szCs w:val="24"/>
        </w:rPr>
        <w:t>8.a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 xml:space="preserve">How </w:t>
      </w:r>
      <w:proofErr w:type="gramStart"/>
      <w:r w:rsidRPr="002A7DAB">
        <w:rPr>
          <w:rFonts w:ascii="Tahoma" w:hAnsi="Tahoma" w:cs="Tahoma"/>
          <w:szCs w:val="24"/>
        </w:rPr>
        <w:t>does Acts 6:</w:t>
      </w:r>
      <w:proofErr w:type="gramEnd"/>
      <w:r w:rsidRPr="002A7DAB">
        <w:rPr>
          <w:rFonts w:ascii="Tahoma" w:hAnsi="Tahoma" w:cs="Tahoma"/>
          <w:szCs w:val="24"/>
        </w:rPr>
        <w:t>7 show this was a good plan for church growth?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</w:t>
      </w:r>
      <w:r w:rsidRPr="002A7DAB">
        <w:rPr>
          <w:rFonts w:ascii="Tahoma" w:hAnsi="Tahoma" w:cs="Tahoma"/>
          <w:szCs w:val="24"/>
        </w:rPr>
        <w:t>b.</w:t>
      </w:r>
      <w:r w:rsidRPr="002A7DAB">
        <w:rPr>
          <w:rFonts w:ascii="Tahoma" w:hAnsi="Tahoma" w:cs="Tahoma"/>
          <w:szCs w:val="24"/>
        </w:rPr>
        <w:tab/>
        <w:t>Does it surprise you that many priests became believers?  Why or why not?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pStyle w:val="Heading3"/>
        <w:ind w:left="0" w:firstLine="0"/>
        <w:rPr>
          <w:rFonts w:ascii="Tahoma" w:hAnsi="Tahoma" w:cs="Tahoma"/>
          <w:sz w:val="24"/>
          <w:szCs w:val="24"/>
        </w:rPr>
      </w:pPr>
      <w:r w:rsidRPr="002A7DAB">
        <w:rPr>
          <w:rFonts w:ascii="Tahoma" w:hAnsi="Tahoma" w:cs="Tahoma"/>
          <w:sz w:val="24"/>
          <w:szCs w:val="24"/>
        </w:rPr>
        <w:t>DAY 4 REVIEW Acts 6:8-10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A7DAB">
        <w:rPr>
          <w:rFonts w:ascii="Tahoma" w:hAnsi="Tahoma" w:cs="Tahoma"/>
          <w:szCs w:val="24"/>
        </w:rPr>
        <w:t>9.a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>Besides serving in the church, how else did Stephen live out his faith?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</w:t>
      </w:r>
      <w:r w:rsidRPr="002A7DAB">
        <w:rPr>
          <w:rFonts w:ascii="Tahoma" w:hAnsi="Tahoma" w:cs="Tahoma"/>
          <w:szCs w:val="24"/>
        </w:rPr>
        <w:t>b.</w:t>
      </w:r>
      <w:r w:rsidRPr="002A7DAB">
        <w:rPr>
          <w:rFonts w:ascii="Tahoma" w:hAnsi="Tahoma" w:cs="Tahoma"/>
          <w:szCs w:val="24"/>
        </w:rPr>
        <w:tab/>
        <w:t xml:space="preserve">As a Christian you are a living testimony to the grace and power of God.  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ab/>
        <w:t>Share ways you are ministering to your family, community, the church and the world.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>10.</w:t>
      </w:r>
      <w:r w:rsidRPr="002A7DAB">
        <w:rPr>
          <w:rFonts w:ascii="Tahoma" w:hAnsi="Tahoma" w:cs="Tahoma"/>
          <w:szCs w:val="24"/>
        </w:rPr>
        <w:tab/>
        <w:t>Jesus had told His disciples what in these verses?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ab/>
        <w:t>John 16:33</w:t>
      </w:r>
    </w:p>
    <w:p w:rsid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Pr="002A7DAB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ab/>
        <w:t>John 15:18-20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>11</w:t>
      </w:r>
      <w:proofErr w:type="gramStart"/>
      <w:r w:rsidRPr="002A7DAB">
        <w:rPr>
          <w:rFonts w:ascii="Tahoma" w:hAnsi="Tahoma" w:cs="Tahoma"/>
          <w:szCs w:val="24"/>
        </w:rPr>
        <w:t>.a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>What did Stephen encounter and how did he deal with it?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 </w:t>
      </w:r>
      <w:r>
        <w:rPr>
          <w:rFonts w:ascii="Tahoma" w:hAnsi="Tahoma" w:cs="Tahoma"/>
          <w:szCs w:val="24"/>
        </w:rPr>
        <w:t xml:space="preserve">  </w:t>
      </w:r>
      <w:r w:rsidRPr="002A7DAB">
        <w:rPr>
          <w:rFonts w:ascii="Tahoma" w:hAnsi="Tahoma" w:cs="Tahoma"/>
          <w:szCs w:val="24"/>
        </w:rPr>
        <w:t>b.</w:t>
      </w:r>
      <w:r w:rsidRPr="002A7DAB">
        <w:rPr>
          <w:rFonts w:ascii="Tahoma" w:hAnsi="Tahoma" w:cs="Tahoma"/>
          <w:szCs w:val="24"/>
        </w:rPr>
        <w:tab/>
        <w:t>What wisdom did Stephen have as seen in James 3:17?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 </w:t>
      </w:r>
      <w:r>
        <w:rPr>
          <w:rFonts w:ascii="Tahoma" w:hAnsi="Tahoma" w:cs="Tahoma"/>
          <w:szCs w:val="24"/>
        </w:rPr>
        <w:t xml:space="preserve">  </w:t>
      </w:r>
      <w:r w:rsidRPr="002A7DAB">
        <w:rPr>
          <w:rFonts w:ascii="Tahoma" w:hAnsi="Tahoma" w:cs="Tahoma"/>
          <w:szCs w:val="24"/>
        </w:rPr>
        <w:t>c.</w:t>
      </w:r>
      <w:r w:rsidRPr="002A7DAB">
        <w:rPr>
          <w:rFonts w:ascii="Tahoma" w:hAnsi="Tahoma" w:cs="Tahoma"/>
          <w:szCs w:val="24"/>
        </w:rPr>
        <w:tab/>
        <w:t>Some people want to avoid talking about “religion” while others leap at</w:t>
      </w:r>
      <w:r w:rsidR="00F6098A">
        <w:rPr>
          <w:rFonts w:ascii="Tahoma" w:hAnsi="Tahoma" w:cs="Tahoma"/>
          <w:szCs w:val="24"/>
        </w:rPr>
        <w:t xml:space="preserve"> </w:t>
      </w:r>
      <w:r w:rsidRPr="002A7DAB">
        <w:rPr>
          <w:rFonts w:ascii="Tahoma" w:hAnsi="Tahoma" w:cs="Tahoma"/>
          <w:szCs w:val="24"/>
        </w:rPr>
        <w:t xml:space="preserve">the opportunity </w:t>
      </w:r>
    </w:p>
    <w:p w:rsidR="002A7DAB" w:rsidRPr="002A7DAB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2A7DAB" w:rsidRPr="002A7DAB">
        <w:rPr>
          <w:rFonts w:ascii="Tahoma" w:hAnsi="Tahoma" w:cs="Tahoma"/>
          <w:szCs w:val="24"/>
        </w:rPr>
        <w:t>to</w:t>
      </w:r>
      <w:proofErr w:type="gramEnd"/>
      <w:r w:rsidR="002A7DAB" w:rsidRPr="002A7DAB">
        <w:rPr>
          <w:rFonts w:ascii="Tahoma" w:hAnsi="Tahoma" w:cs="Tahoma"/>
          <w:szCs w:val="24"/>
        </w:rPr>
        <w:t xml:space="preserve"> argue their viewpoints.  What do you think is the most important objective for a Christian when he encounters either circumstance? 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Pr="002A7DAB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82EA3" w:rsidRPr="002A7DAB" w:rsidRDefault="00482EA3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Pr="002A7DAB" w:rsidRDefault="00F6098A" w:rsidP="00F609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2A7DAB">
        <w:rPr>
          <w:rFonts w:ascii="Tahoma" w:hAnsi="Tahoma" w:cs="Tahoma"/>
          <w:szCs w:val="24"/>
        </w:rPr>
        <w:lastRenderedPageBreak/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ab/>
      </w:r>
    </w:p>
    <w:p w:rsidR="00F6098A" w:rsidRPr="002A7DAB" w:rsidRDefault="00F6098A" w:rsidP="00F609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b/>
          <w:szCs w:val="24"/>
        </w:rPr>
        <w:t>ACTS 6-</w:t>
      </w:r>
      <w:r>
        <w:rPr>
          <w:rFonts w:ascii="Tahoma" w:hAnsi="Tahoma" w:cs="Tahoma"/>
          <w:b/>
          <w:szCs w:val="24"/>
        </w:rPr>
        <w:t>3</w:t>
      </w:r>
    </w:p>
    <w:p w:rsidR="002A7DAB" w:rsidRPr="002A7DAB" w:rsidRDefault="002A7DAB" w:rsidP="002A7DAB">
      <w:pPr>
        <w:pStyle w:val="Heading4"/>
        <w:rPr>
          <w:rFonts w:ascii="Tahoma" w:hAnsi="Tahoma" w:cs="Tahoma"/>
          <w:b/>
          <w:sz w:val="24"/>
          <w:szCs w:val="24"/>
        </w:rPr>
      </w:pPr>
      <w:r w:rsidRPr="002A7DAB">
        <w:rPr>
          <w:rFonts w:ascii="Tahoma" w:hAnsi="Tahoma" w:cs="Tahoma"/>
          <w:b/>
          <w:sz w:val="24"/>
          <w:szCs w:val="24"/>
        </w:rPr>
        <w:t>DAY 5 REVIEW Acts 6:11-15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>12</w:t>
      </w:r>
      <w:proofErr w:type="gramStart"/>
      <w:r w:rsidRPr="002A7DAB">
        <w:rPr>
          <w:rFonts w:ascii="Tahoma" w:hAnsi="Tahoma" w:cs="Tahoma"/>
          <w:szCs w:val="24"/>
        </w:rPr>
        <w:t>.a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>Of what was Stephen falsely accused in Acts 6:11?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</w:t>
      </w:r>
      <w:r>
        <w:rPr>
          <w:rFonts w:ascii="Tahoma" w:hAnsi="Tahoma" w:cs="Tahoma"/>
          <w:szCs w:val="24"/>
        </w:rPr>
        <w:t xml:space="preserve">  </w:t>
      </w:r>
      <w:proofErr w:type="gramStart"/>
      <w:r w:rsidRPr="002A7DAB">
        <w:rPr>
          <w:rFonts w:ascii="Tahoma" w:hAnsi="Tahoma" w:cs="Tahoma"/>
          <w:szCs w:val="24"/>
        </w:rPr>
        <w:t>b.</w:t>
      </w:r>
      <w:r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>Why was Jesus also</w:t>
      </w:r>
      <w:proofErr w:type="gramEnd"/>
      <w:r w:rsidRPr="002A7DAB">
        <w:rPr>
          <w:rFonts w:ascii="Tahoma" w:hAnsi="Tahoma" w:cs="Tahoma"/>
          <w:szCs w:val="24"/>
        </w:rPr>
        <w:t xml:space="preserve"> accused of that in Matthew 26:59-65?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Pr="002A7DAB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>13.</w:t>
      </w:r>
      <w:r w:rsidRPr="002A7DAB">
        <w:rPr>
          <w:rFonts w:ascii="Tahoma" w:hAnsi="Tahoma" w:cs="Tahoma"/>
          <w:szCs w:val="24"/>
        </w:rPr>
        <w:tab/>
        <w:t>Stephen was arrested and confronted by false witnesses.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 </w:t>
      </w:r>
      <w:r>
        <w:rPr>
          <w:rFonts w:ascii="Tahoma" w:hAnsi="Tahoma" w:cs="Tahoma"/>
          <w:szCs w:val="24"/>
        </w:rPr>
        <w:t xml:space="preserve">  </w:t>
      </w:r>
      <w:r w:rsidRPr="002A7DAB">
        <w:rPr>
          <w:rFonts w:ascii="Tahoma" w:hAnsi="Tahoma" w:cs="Tahoma"/>
          <w:szCs w:val="24"/>
        </w:rPr>
        <w:t>a.</w:t>
      </w:r>
      <w:r w:rsidRPr="002A7DAB">
        <w:rPr>
          <w:rFonts w:ascii="Tahoma" w:hAnsi="Tahoma" w:cs="Tahoma"/>
          <w:szCs w:val="24"/>
        </w:rPr>
        <w:tab/>
        <w:t>What does God say about false witnesses in Proverbs 19:9?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 </w:t>
      </w:r>
      <w:r>
        <w:rPr>
          <w:rFonts w:ascii="Tahoma" w:hAnsi="Tahoma" w:cs="Tahoma"/>
          <w:szCs w:val="24"/>
        </w:rPr>
        <w:t xml:space="preserve">  </w:t>
      </w:r>
      <w:r w:rsidRPr="002A7DAB">
        <w:rPr>
          <w:rFonts w:ascii="Tahoma" w:hAnsi="Tahoma" w:cs="Tahoma"/>
          <w:szCs w:val="24"/>
        </w:rPr>
        <w:t>b.</w:t>
      </w:r>
      <w:r w:rsidRPr="002A7DAB">
        <w:rPr>
          <w:rFonts w:ascii="Tahoma" w:hAnsi="Tahoma" w:cs="Tahoma"/>
          <w:szCs w:val="24"/>
        </w:rPr>
        <w:tab/>
        <w:t>What was the accusation of the false witnesses in Acts 6:13-14?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F6098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 </w:t>
      </w:r>
      <w:r>
        <w:rPr>
          <w:rFonts w:ascii="Tahoma" w:hAnsi="Tahoma" w:cs="Tahoma"/>
          <w:szCs w:val="24"/>
        </w:rPr>
        <w:t xml:space="preserve">  </w:t>
      </w:r>
      <w:r w:rsidRPr="002A7DAB">
        <w:rPr>
          <w:rFonts w:ascii="Tahoma" w:hAnsi="Tahoma" w:cs="Tahoma"/>
          <w:szCs w:val="24"/>
        </w:rPr>
        <w:t>c.</w:t>
      </w:r>
      <w:r w:rsidRPr="002A7DAB">
        <w:rPr>
          <w:rFonts w:ascii="Tahoma" w:hAnsi="Tahoma" w:cs="Tahoma"/>
          <w:szCs w:val="24"/>
        </w:rPr>
        <w:tab/>
        <w:t>What did Jesus really say about the law in Matthew 5:17?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ab/>
        <w:t xml:space="preserve">. . . </w:t>
      </w:r>
      <w:proofErr w:type="gramStart"/>
      <w:r w:rsidRPr="002A7DAB">
        <w:rPr>
          <w:rFonts w:ascii="Tahoma" w:hAnsi="Tahoma" w:cs="Tahoma"/>
          <w:szCs w:val="24"/>
        </w:rPr>
        <w:t>about</w:t>
      </w:r>
      <w:proofErr w:type="gramEnd"/>
      <w:r w:rsidRPr="002A7DAB">
        <w:rPr>
          <w:rFonts w:ascii="Tahoma" w:hAnsi="Tahoma" w:cs="Tahoma"/>
          <w:szCs w:val="24"/>
        </w:rPr>
        <w:t xml:space="preserve"> changing the custom of worship in John 4:23-24?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>14</w:t>
      </w:r>
      <w:proofErr w:type="gramStart"/>
      <w:r w:rsidRPr="002A7DAB">
        <w:rPr>
          <w:rFonts w:ascii="Tahoma" w:hAnsi="Tahoma" w:cs="Tahoma"/>
          <w:szCs w:val="24"/>
        </w:rPr>
        <w:t>.a</w:t>
      </w:r>
      <w:proofErr w:type="gramEnd"/>
      <w:r w:rsidRPr="002A7DAB">
        <w:rPr>
          <w:rFonts w:ascii="Tahoma" w:hAnsi="Tahoma" w:cs="Tahoma"/>
          <w:szCs w:val="24"/>
        </w:rPr>
        <w:t>.</w:t>
      </w:r>
      <w:r w:rsidRPr="002A7DAB">
        <w:rPr>
          <w:rFonts w:ascii="Tahoma" w:hAnsi="Tahoma" w:cs="Tahoma"/>
          <w:szCs w:val="24"/>
        </w:rPr>
        <w:tab/>
        <w:t>How did Stephen’s face appear to the onlookers?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 </w:t>
      </w:r>
      <w:r>
        <w:rPr>
          <w:rFonts w:ascii="Tahoma" w:hAnsi="Tahoma" w:cs="Tahoma"/>
          <w:szCs w:val="24"/>
        </w:rPr>
        <w:t xml:space="preserve">  </w:t>
      </w:r>
      <w:r w:rsidRPr="002A7DAB">
        <w:rPr>
          <w:rFonts w:ascii="Tahoma" w:hAnsi="Tahoma" w:cs="Tahoma"/>
          <w:szCs w:val="24"/>
        </w:rPr>
        <w:t>b.</w:t>
      </w:r>
      <w:r w:rsidRPr="002A7DAB">
        <w:rPr>
          <w:rFonts w:ascii="Tahoma" w:hAnsi="Tahoma" w:cs="Tahoma"/>
          <w:szCs w:val="24"/>
        </w:rPr>
        <w:tab/>
        <w:t>What did Paul teach in 2 Corinthians 3:18?</w:t>
      </w: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P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A7DAB" w:rsidRDefault="002A7DAB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A7DAB">
        <w:rPr>
          <w:rFonts w:ascii="Tahoma" w:hAnsi="Tahoma" w:cs="Tahoma"/>
          <w:szCs w:val="24"/>
        </w:rPr>
        <w:t xml:space="preserve">   </w:t>
      </w:r>
      <w:r>
        <w:rPr>
          <w:rFonts w:ascii="Tahoma" w:hAnsi="Tahoma" w:cs="Tahoma"/>
          <w:szCs w:val="24"/>
        </w:rPr>
        <w:t xml:space="preserve">  </w:t>
      </w:r>
      <w:r w:rsidRPr="002A7DAB">
        <w:rPr>
          <w:rFonts w:ascii="Tahoma" w:hAnsi="Tahoma" w:cs="Tahoma"/>
          <w:szCs w:val="24"/>
        </w:rPr>
        <w:t>c.</w:t>
      </w:r>
      <w:r w:rsidRPr="002A7DAB">
        <w:rPr>
          <w:rFonts w:ascii="Tahoma" w:hAnsi="Tahoma" w:cs="Tahoma"/>
          <w:szCs w:val="24"/>
        </w:rPr>
        <w:tab/>
        <w:t>Write Psalm 34:4-5.</w:t>
      </w: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F6098A">
        <w:rPr>
          <w:rFonts w:ascii="Tahoma" w:hAnsi="Tahoma" w:cs="Tahoma"/>
          <w:b/>
          <w:szCs w:val="24"/>
        </w:rPr>
        <w:t>PRAYER REQUESTS:</w:t>
      </w: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Pr="00F6098A" w:rsidRDefault="00F6098A" w:rsidP="002A7DA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2A7DAB" w:rsidRPr="002A7DAB" w:rsidRDefault="002A7DAB" w:rsidP="002A7DAB">
      <w:pPr>
        <w:rPr>
          <w:rFonts w:ascii="Tahoma" w:hAnsi="Tahoma" w:cs="Tahoma"/>
          <w:szCs w:val="24"/>
        </w:rPr>
      </w:pPr>
    </w:p>
    <w:p w:rsidR="00DA1BEB" w:rsidRDefault="00DA1BEB">
      <w:pPr>
        <w:rPr>
          <w:rFonts w:ascii="Tahoma" w:hAnsi="Tahoma" w:cs="Tahoma"/>
          <w:szCs w:val="24"/>
        </w:rPr>
      </w:pPr>
    </w:p>
    <w:p w:rsidR="00F6098A" w:rsidRDefault="00F6098A">
      <w:pPr>
        <w:rPr>
          <w:rFonts w:ascii="Tahoma" w:hAnsi="Tahoma" w:cs="Tahoma"/>
          <w:szCs w:val="24"/>
        </w:rPr>
      </w:pPr>
    </w:p>
    <w:p w:rsidR="00F6098A" w:rsidRDefault="00F6098A">
      <w:pPr>
        <w:rPr>
          <w:rFonts w:ascii="Tahoma" w:hAnsi="Tahoma" w:cs="Tahoma"/>
          <w:szCs w:val="24"/>
        </w:rPr>
      </w:pPr>
    </w:p>
    <w:p w:rsidR="00F6098A" w:rsidRDefault="00F6098A">
      <w:pPr>
        <w:rPr>
          <w:rFonts w:ascii="Tahoma" w:hAnsi="Tahoma" w:cs="Tahoma"/>
          <w:szCs w:val="24"/>
        </w:rPr>
      </w:pPr>
    </w:p>
    <w:p w:rsidR="00F6098A" w:rsidRDefault="00F6098A" w:rsidP="00F609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szCs w:val="24"/>
        </w:rPr>
        <w:tab/>
      </w:r>
      <w:r w:rsidRPr="002A7DAB">
        <w:rPr>
          <w:rFonts w:ascii="Tahoma" w:hAnsi="Tahoma" w:cs="Tahoma"/>
          <w:b/>
          <w:szCs w:val="24"/>
        </w:rPr>
        <w:t>ACTS 6-</w:t>
      </w:r>
      <w:r>
        <w:rPr>
          <w:rFonts w:ascii="Tahoma" w:hAnsi="Tahoma" w:cs="Tahoma"/>
          <w:b/>
          <w:szCs w:val="24"/>
        </w:rPr>
        <w:t>4</w:t>
      </w:r>
    </w:p>
    <w:p w:rsidR="00F6098A" w:rsidRPr="002A7DAB" w:rsidRDefault="00F6098A" w:rsidP="00F609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6098A" w:rsidRPr="002A7DAB" w:rsidRDefault="00F6098A" w:rsidP="00F6098A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2A7DAB">
        <w:rPr>
          <w:rFonts w:ascii="Tahoma" w:hAnsi="Tahoma" w:cs="Tahoma"/>
          <w:b/>
          <w:szCs w:val="24"/>
        </w:rPr>
        <w:t>“MEETING NEEDS AND MAKING ENEMIES”</w:t>
      </w:r>
    </w:p>
    <w:p w:rsidR="00F6098A" w:rsidRPr="002A7DAB" w:rsidRDefault="00F6098A" w:rsidP="00F6098A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2A7DAB">
        <w:rPr>
          <w:rFonts w:ascii="Tahoma" w:hAnsi="Tahoma" w:cs="Tahoma"/>
          <w:b/>
          <w:szCs w:val="24"/>
        </w:rPr>
        <w:t>READ Acts 6:1-15</w:t>
      </w:r>
    </w:p>
    <w:p w:rsidR="00F6098A" w:rsidRDefault="00F6098A">
      <w:pPr>
        <w:rPr>
          <w:rFonts w:ascii="Tahoma" w:hAnsi="Tahoma" w:cs="Tahoma"/>
          <w:szCs w:val="24"/>
        </w:rPr>
      </w:pPr>
    </w:p>
    <w:p w:rsidR="00F6098A" w:rsidRDefault="00F6098A">
      <w:pPr>
        <w:rPr>
          <w:rFonts w:ascii="Tahoma" w:hAnsi="Tahoma" w:cs="Tahoma"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  <w:r w:rsidRPr="00F6098A">
        <w:rPr>
          <w:rFonts w:ascii="Tahoma" w:hAnsi="Tahoma" w:cs="Tahoma"/>
          <w:b/>
          <w:szCs w:val="24"/>
        </w:rPr>
        <w:t>LECTURE NOTES:</w:t>
      </w: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</w:p>
    <w:p w:rsidR="00F6098A" w:rsidRDefault="00F6098A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482EA3" w:rsidRDefault="00482EA3">
      <w:pPr>
        <w:rPr>
          <w:rFonts w:ascii="Tahoma" w:hAnsi="Tahoma" w:cs="Tahoma"/>
          <w:b/>
          <w:szCs w:val="24"/>
        </w:rPr>
      </w:pPr>
    </w:p>
    <w:p w:rsidR="00482EA3" w:rsidRDefault="00482EA3">
      <w:pPr>
        <w:rPr>
          <w:rFonts w:ascii="Tahoma" w:hAnsi="Tahoma" w:cs="Tahoma"/>
          <w:b/>
          <w:szCs w:val="24"/>
        </w:rPr>
      </w:pPr>
      <w:proofErr w:type="gramStart"/>
      <w:r>
        <w:rPr>
          <w:rFonts w:ascii="Tahoma" w:hAnsi="Tahoma" w:cs="Tahoma"/>
          <w:b/>
          <w:szCs w:val="24"/>
        </w:rPr>
        <w:t>Monica  331</w:t>
      </w:r>
      <w:proofErr w:type="gramEnd"/>
      <w:r>
        <w:rPr>
          <w:rFonts w:ascii="Tahoma" w:hAnsi="Tahoma" w:cs="Tahoma"/>
          <w:b/>
          <w:szCs w:val="24"/>
        </w:rPr>
        <w:t>-356</w:t>
      </w:r>
    </w:p>
    <w:p w:rsidR="00482EA3" w:rsidRDefault="00482EA3">
      <w:pPr>
        <w:rPr>
          <w:rFonts w:ascii="Tahoma" w:hAnsi="Tahoma" w:cs="Tahoma"/>
          <w:b/>
          <w:szCs w:val="24"/>
        </w:rPr>
      </w:pPr>
    </w:p>
    <w:p w:rsidR="00482EA3" w:rsidRDefault="00482EA3">
      <w:pPr>
        <w:rPr>
          <w:rFonts w:ascii="Tahoma" w:hAnsi="Tahoma" w:cs="Tahoma"/>
          <w:b/>
          <w:szCs w:val="24"/>
        </w:rPr>
      </w:pPr>
    </w:p>
    <w:p w:rsidR="00482EA3" w:rsidRDefault="00482EA3">
      <w:pPr>
        <w:rPr>
          <w:rFonts w:ascii="Tahoma" w:hAnsi="Tahoma" w:cs="Tahoma"/>
          <w:b/>
          <w:szCs w:val="24"/>
        </w:rPr>
      </w:pPr>
    </w:p>
    <w:p w:rsidR="00482EA3" w:rsidRDefault="00482EA3">
      <w:pPr>
        <w:rPr>
          <w:rFonts w:ascii="Tahoma" w:hAnsi="Tahoma" w:cs="Tahoma"/>
          <w:b/>
          <w:szCs w:val="24"/>
        </w:rPr>
      </w:pPr>
    </w:p>
    <w:p w:rsidR="00482EA3" w:rsidRDefault="00482EA3">
      <w:pPr>
        <w:rPr>
          <w:rFonts w:ascii="Tahoma" w:hAnsi="Tahoma" w:cs="Tahoma"/>
          <w:b/>
          <w:szCs w:val="24"/>
        </w:rPr>
      </w:pPr>
    </w:p>
    <w:p w:rsidR="00482EA3" w:rsidRDefault="00482EA3">
      <w:pPr>
        <w:rPr>
          <w:rFonts w:ascii="Tahoma" w:hAnsi="Tahoma" w:cs="Tahoma"/>
          <w:b/>
          <w:szCs w:val="24"/>
        </w:rPr>
      </w:pPr>
    </w:p>
    <w:p w:rsidR="00482EA3" w:rsidRDefault="00482EA3">
      <w:pPr>
        <w:rPr>
          <w:rFonts w:ascii="Tahoma" w:hAnsi="Tahoma" w:cs="Tahoma"/>
          <w:b/>
          <w:szCs w:val="24"/>
        </w:rPr>
      </w:pPr>
    </w:p>
    <w:p w:rsidR="00482EA3" w:rsidRDefault="00482EA3">
      <w:pPr>
        <w:rPr>
          <w:rFonts w:ascii="Tahoma" w:hAnsi="Tahoma" w:cs="Tahoma"/>
          <w:b/>
          <w:szCs w:val="24"/>
        </w:rPr>
      </w:pPr>
      <w:proofErr w:type="gramStart"/>
      <w:r>
        <w:rPr>
          <w:rFonts w:ascii="Tahoma" w:hAnsi="Tahoma" w:cs="Tahoma"/>
          <w:b/>
          <w:szCs w:val="24"/>
        </w:rPr>
        <w:t>Augustine  354</w:t>
      </w:r>
      <w:proofErr w:type="gramEnd"/>
      <w:r>
        <w:rPr>
          <w:rFonts w:ascii="Tahoma" w:hAnsi="Tahoma" w:cs="Tahoma"/>
          <w:b/>
          <w:szCs w:val="24"/>
        </w:rPr>
        <w:t>-430</w:t>
      </w:r>
    </w:p>
    <w:p w:rsidR="00482EA3" w:rsidRDefault="00482EA3">
      <w:pPr>
        <w:rPr>
          <w:rFonts w:ascii="Tahoma" w:hAnsi="Tahoma" w:cs="Tahoma"/>
          <w:b/>
          <w:szCs w:val="24"/>
        </w:rPr>
      </w:pPr>
    </w:p>
    <w:p w:rsidR="00482EA3" w:rsidRPr="00F6098A" w:rsidRDefault="00482EA3">
      <w:pPr>
        <w:rPr>
          <w:rFonts w:ascii="Tahoma" w:hAnsi="Tahoma" w:cs="Tahoma"/>
          <w:b/>
          <w:szCs w:val="24"/>
        </w:rPr>
      </w:pPr>
    </w:p>
    <w:sectPr w:rsidR="00482EA3" w:rsidRPr="00F6098A" w:rsidSect="000579C8">
      <w:pgSz w:w="12240" w:h="15840"/>
      <w:pgMar w:top="864" w:right="720" w:bottom="720" w:left="108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2A7DAB"/>
    <w:rsid w:val="000579C8"/>
    <w:rsid w:val="002A7DAB"/>
    <w:rsid w:val="00482EA3"/>
    <w:rsid w:val="00DA1BEB"/>
    <w:rsid w:val="00F60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DA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2A7DAB"/>
    <w:pPr>
      <w:keepNext/>
      <w:tabs>
        <w:tab w:val="left" w:pos="720"/>
        <w:tab w:val="left" w:pos="1440"/>
        <w:tab w:val="left" w:pos="2160"/>
        <w:tab w:val="left" w:pos="7560"/>
      </w:tabs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2A7DAB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2A7DAB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2A7DAB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3"/>
    </w:pPr>
    <w:rPr>
      <w:rFonts w:ascii="Courier New" w:hAnsi="Courier New"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7DAB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2A7DAB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2A7DAB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2A7DAB"/>
    <w:rPr>
      <w:rFonts w:ascii="Courier New" w:eastAsia="Times New Roman" w:hAnsi="Courier New" w:cs="Times New Roman"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450</Words>
  <Characters>2570</Characters>
  <Application>Microsoft Office Word</Application>
  <DocSecurity>0</DocSecurity>
  <Lines>21</Lines>
  <Paragraphs>6</Paragraphs>
  <ScaleCrop>false</ScaleCrop>
  <Company>Lenovo</Company>
  <LinksUpToDate>false</LinksUpToDate>
  <CharactersWithSpaces>3014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2013-07-03T00:19:00Z</dcterms:created>
  <dcterms:modified xsi:type="dcterms:W3CDTF">2013-07-27T23:10:00Z</dcterms:modified>
</cp:coreProperties>
</file>