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1B3F4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</w:rPr>
        <w:t>NIV MEMORY VERSE: Colossians 3:17</w:t>
      </w:r>
      <w:r w:rsidRPr="000D0BDC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AC59B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</w:t>
      </w:r>
      <w:r w:rsidR="00731FA8">
        <w:rPr>
          <w:rFonts w:ascii="Tahoma" w:hAnsi="Tahoma" w:cs="Tahoma"/>
          <w:b/>
          <w:sz w:val="24"/>
          <w:szCs w:val="24"/>
        </w:rPr>
        <w:t>9</w:t>
      </w:r>
      <w:r>
        <w:rPr>
          <w:rFonts w:ascii="Tahoma" w:hAnsi="Tahoma" w:cs="Tahoma"/>
          <w:b/>
          <w:sz w:val="24"/>
          <w:szCs w:val="24"/>
        </w:rPr>
        <w:t>-1</w:t>
      </w:r>
    </w:p>
    <w:p w14:paraId="6F6158D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And whatever you do, whether in word or deed,</w:t>
      </w:r>
      <w:r w:rsidRPr="000D0BDC">
        <w:rPr>
          <w:rFonts w:ascii="Tahoma" w:hAnsi="Tahoma" w:cs="Tahoma"/>
          <w:sz w:val="24"/>
          <w:szCs w:val="24"/>
        </w:rPr>
        <w:tab/>
      </w:r>
    </w:p>
    <w:p w14:paraId="049997E8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do it all in the name of the Lord Jesus, giving</w:t>
      </w:r>
    </w:p>
    <w:p w14:paraId="13655F7F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thanks to God the Father through him.</w:t>
      </w:r>
    </w:p>
    <w:p w14:paraId="330D582A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21FC129C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</w:rPr>
        <w:t>"THE VICTORIOUS LIFE"</w:t>
      </w:r>
    </w:p>
    <w:p w14:paraId="5E62ABDC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</w:rPr>
        <w:t>READ Colossians 3:1</w:t>
      </w:r>
      <w:r w:rsidRPr="000D0BDC">
        <w:rPr>
          <w:rFonts w:ascii="Tahoma" w:hAnsi="Tahoma" w:cs="Tahoma"/>
          <w:b/>
          <w:sz w:val="24"/>
          <w:szCs w:val="24"/>
        </w:rPr>
        <w:noBreakHyphen/>
        <w:t>4:18; Philemon</w:t>
      </w:r>
    </w:p>
    <w:p w14:paraId="0A67F1D0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50B478B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  <w:u w:val="single"/>
        </w:rPr>
        <w:t>DAY 1 READ Colossians 3:1</w:t>
      </w:r>
      <w:r w:rsidRPr="000D0BDC">
        <w:rPr>
          <w:rFonts w:ascii="Tahoma" w:hAnsi="Tahoma" w:cs="Tahoma"/>
          <w:b/>
          <w:sz w:val="24"/>
          <w:szCs w:val="24"/>
          <w:u w:val="single"/>
        </w:rPr>
        <w:noBreakHyphen/>
        <w:t>4:18 and Philemon</w:t>
      </w:r>
    </w:p>
    <w:p w14:paraId="3687577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1.</w:t>
      </w:r>
      <w:r w:rsidRPr="000D0BDC">
        <w:rPr>
          <w:rFonts w:ascii="Tahoma" w:hAnsi="Tahoma" w:cs="Tahoma"/>
          <w:sz w:val="24"/>
          <w:szCs w:val="24"/>
        </w:rPr>
        <w:tab/>
        <w:t>What was enlightening to you from last week's lesson?</w:t>
      </w:r>
    </w:p>
    <w:p w14:paraId="0132AA40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0FBA1A11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2.</w:t>
      </w:r>
      <w:r w:rsidRPr="000D0BDC">
        <w:rPr>
          <w:rFonts w:ascii="Tahoma" w:hAnsi="Tahoma" w:cs="Tahoma"/>
          <w:sz w:val="24"/>
          <w:szCs w:val="24"/>
        </w:rPr>
        <w:tab/>
        <w:t>Find the verses in today's reading where Paul says:</w:t>
      </w:r>
    </w:p>
    <w:p w14:paraId="7186B638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48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______ set your mind on things above</w:t>
      </w:r>
    </w:p>
    <w:p w14:paraId="580988F4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48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______ let the word of Christ dwell in you</w:t>
      </w:r>
    </w:p>
    <w:p w14:paraId="00D7CB97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48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______ yet I appeal on the basis of love</w:t>
      </w:r>
    </w:p>
    <w:p w14:paraId="71AA1640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48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______ "I write in/with my own hand</w:t>
      </w:r>
      <w:r>
        <w:rPr>
          <w:rFonts w:ascii="Tahoma" w:hAnsi="Tahoma" w:cs="Tahoma"/>
          <w:sz w:val="24"/>
          <w:szCs w:val="24"/>
        </w:rPr>
        <w:t xml:space="preserve"> – </w:t>
      </w:r>
      <w:r w:rsidRPr="000D0BDC">
        <w:rPr>
          <w:rFonts w:ascii="Tahoma" w:hAnsi="Tahoma" w:cs="Tahoma"/>
          <w:sz w:val="24"/>
          <w:szCs w:val="24"/>
        </w:rPr>
        <w:t>"</w:t>
      </w:r>
    </w:p>
    <w:p w14:paraId="2524908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06C8A8F7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  <w:u w:val="single"/>
        </w:rPr>
        <w:t>DAY 2 REVIEW Colossians 3:1</w:t>
      </w:r>
      <w:r w:rsidRPr="000D0BDC">
        <w:rPr>
          <w:rFonts w:ascii="Tahoma" w:hAnsi="Tahoma" w:cs="Tahoma"/>
          <w:b/>
          <w:sz w:val="24"/>
          <w:szCs w:val="24"/>
          <w:u w:val="single"/>
        </w:rPr>
        <w:noBreakHyphen/>
        <w:t>17</w:t>
      </w:r>
    </w:p>
    <w:p w14:paraId="5B06C81F" w14:textId="77777777" w:rsidR="000D0BDC" w:rsidRPr="000D0BDC" w:rsidRDefault="000D0BDC" w:rsidP="006D1FB5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3.</w:t>
      </w:r>
      <w:r w:rsidRPr="000D0BDC">
        <w:rPr>
          <w:rFonts w:ascii="Tahoma" w:hAnsi="Tahoma" w:cs="Tahoma"/>
          <w:sz w:val="24"/>
          <w:szCs w:val="24"/>
        </w:rPr>
        <w:tab/>
      </w:r>
      <w:r w:rsidR="006D1FB5">
        <w:rPr>
          <w:rFonts w:ascii="Tahoma" w:hAnsi="Tahoma" w:cs="Tahoma"/>
          <w:sz w:val="24"/>
          <w:szCs w:val="24"/>
        </w:rPr>
        <w:t xml:space="preserve">In verses 1-2 Paul exhorted the Colossians to set their hearts and minds on things above.  </w:t>
      </w:r>
      <w:r w:rsidRPr="000D0BDC">
        <w:rPr>
          <w:rFonts w:ascii="Tahoma" w:hAnsi="Tahoma" w:cs="Tahoma"/>
          <w:sz w:val="24"/>
          <w:szCs w:val="24"/>
        </w:rPr>
        <w:t xml:space="preserve">How do you think </w:t>
      </w:r>
      <w:r w:rsidR="006D1FB5">
        <w:rPr>
          <w:rFonts w:ascii="Tahoma" w:hAnsi="Tahoma" w:cs="Tahoma"/>
          <w:sz w:val="24"/>
          <w:szCs w:val="24"/>
        </w:rPr>
        <w:t xml:space="preserve">that </w:t>
      </w:r>
      <w:r w:rsidRPr="000D0BDC">
        <w:rPr>
          <w:rFonts w:ascii="Tahoma" w:hAnsi="Tahoma" w:cs="Tahoma"/>
          <w:sz w:val="24"/>
          <w:szCs w:val="24"/>
        </w:rPr>
        <w:t xml:space="preserve">can </w:t>
      </w:r>
      <w:r w:rsidR="006D1FB5">
        <w:rPr>
          <w:rFonts w:ascii="Tahoma" w:hAnsi="Tahoma" w:cs="Tahoma"/>
          <w:sz w:val="24"/>
          <w:szCs w:val="24"/>
        </w:rPr>
        <w:t xml:space="preserve">be </w:t>
      </w:r>
      <w:r w:rsidRPr="000D0BDC">
        <w:rPr>
          <w:rFonts w:ascii="Tahoma" w:hAnsi="Tahoma" w:cs="Tahoma"/>
          <w:sz w:val="24"/>
          <w:szCs w:val="24"/>
        </w:rPr>
        <w:t>accomplish</w:t>
      </w:r>
      <w:r w:rsidR="006D1FB5">
        <w:rPr>
          <w:rFonts w:ascii="Tahoma" w:hAnsi="Tahoma" w:cs="Tahoma"/>
          <w:sz w:val="24"/>
          <w:szCs w:val="24"/>
        </w:rPr>
        <w:t>ed</w:t>
      </w:r>
      <w:r w:rsidRPr="000D0BDC">
        <w:rPr>
          <w:rFonts w:ascii="Tahoma" w:hAnsi="Tahoma" w:cs="Tahoma"/>
          <w:sz w:val="24"/>
          <w:szCs w:val="24"/>
        </w:rPr>
        <w:t xml:space="preserve"> </w:t>
      </w:r>
      <w:r w:rsidR="006D1FB5">
        <w:rPr>
          <w:rFonts w:ascii="Tahoma" w:hAnsi="Tahoma" w:cs="Tahoma"/>
          <w:sz w:val="24"/>
          <w:szCs w:val="24"/>
        </w:rPr>
        <w:t xml:space="preserve">that </w:t>
      </w:r>
      <w:r w:rsidRPr="000D0BDC">
        <w:rPr>
          <w:rFonts w:ascii="Tahoma" w:hAnsi="Tahoma" w:cs="Tahoma"/>
          <w:sz w:val="24"/>
          <w:szCs w:val="24"/>
        </w:rPr>
        <w:t>and what</w:t>
      </w:r>
      <w:r w:rsidR="006D1FB5"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hinders that goal?</w:t>
      </w:r>
    </w:p>
    <w:p w14:paraId="2E38368A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3D91077A" w14:textId="77777777" w:rsidR="00AC59B9" w:rsidRDefault="00AC59B9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7FD8A7C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4.</w:t>
      </w:r>
      <w:r w:rsidRPr="000D0BDC">
        <w:rPr>
          <w:rFonts w:ascii="Tahoma" w:hAnsi="Tahoma" w:cs="Tahoma"/>
          <w:sz w:val="24"/>
          <w:szCs w:val="24"/>
        </w:rPr>
        <w:tab/>
        <w:t>As a Christian, what is true for the present and the future?</w:t>
      </w:r>
    </w:p>
    <w:p w14:paraId="35A8D8E1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2994FF17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5.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a.</w:t>
      </w:r>
      <w:r w:rsidRPr="000D0BDC">
        <w:rPr>
          <w:rFonts w:ascii="Tahoma" w:hAnsi="Tahoma" w:cs="Tahoma"/>
          <w:sz w:val="24"/>
          <w:szCs w:val="24"/>
        </w:rPr>
        <w:tab/>
        <w:t>According to verse 5, what constitutes idolatry?</w:t>
      </w:r>
    </w:p>
    <w:p w14:paraId="540AD68B" w14:textId="77777777" w:rsidR="000D0BDC" w:rsidRPr="000D0BDC" w:rsidRDefault="000D0BDC" w:rsidP="006D1FB5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3ED56D62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hanging="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b.</w:t>
      </w:r>
      <w:r w:rsidRPr="000D0BDC">
        <w:rPr>
          <w:rFonts w:ascii="Tahoma" w:hAnsi="Tahoma" w:cs="Tahoma"/>
          <w:sz w:val="24"/>
          <w:szCs w:val="24"/>
        </w:rPr>
        <w:tab/>
        <w:t>Contrast the practices of the old self that should be set aside with the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attributes of the new self that should be put on.</w:t>
      </w:r>
    </w:p>
    <w:p w14:paraId="1CD22F1B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</w:r>
      <w:r w:rsidRPr="000D0BDC">
        <w:rPr>
          <w:rFonts w:ascii="Tahoma" w:hAnsi="Tahoma" w:cs="Tahoma"/>
          <w:sz w:val="24"/>
          <w:szCs w:val="24"/>
        </w:rPr>
        <w:tab/>
      </w:r>
      <w:r w:rsidRPr="000D0BDC">
        <w:rPr>
          <w:rFonts w:ascii="Tahoma" w:hAnsi="Tahoma" w:cs="Tahoma"/>
          <w:sz w:val="24"/>
          <w:szCs w:val="24"/>
        </w:rPr>
        <w:tab/>
        <w:t xml:space="preserve">     </w:t>
      </w:r>
      <w:r w:rsidRPr="000D0BDC">
        <w:rPr>
          <w:rFonts w:ascii="Tahoma" w:hAnsi="Tahoma" w:cs="Tahoma"/>
          <w:sz w:val="24"/>
          <w:szCs w:val="24"/>
          <w:u w:val="single"/>
        </w:rPr>
        <w:t>Set Aside (vs.8-9)</w:t>
      </w:r>
      <w:r w:rsidRPr="000D0BDC">
        <w:rPr>
          <w:rFonts w:ascii="Tahoma" w:hAnsi="Tahoma" w:cs="Tahoma"/>
          <w:sz w:val="24"/>
          <w:szCs w:val="24"/>
        </w:rPr>
        <w:t xml:space="preserve">               </w:t>
      </w:r>
      <w:r w:rsidRPr="000D0BDC">
        <w:rPr>
          <w:rFonts w:ascii="Tahoma" w:hAnsi="Tahoma" w:cs="Tahoma"/>
          <w:sz w:val="24"/>
          <w:szCs w:val="24"/>
          <w:u w:val="single"/>
        </w:rPr>
        <w:t>Put On (vs.12</w:t>
      </w:r>
      <w:r w:rsidRPr="000D0BDC">
        <w:rPr>
          <w:rFonts w:ascii="Tahoma" w:hAnsi="Tahoma" w:cs="Tahoma"/>
          <w:sz w:val="24"/>
          <w:szCs w:val="24"/>
          <w:u w:val="single"/>
        </w:rPr>
        <w:noBreakHyphen/>
        <w:t>14)</w:t>
      </w:r>
    </w:p>
    <w:p w14:paraId="4665E4DE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4E09EC1E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6DB42212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328C1150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6.</w:t>
      </w:r>
      <w:r w:rsidRPr="000D0BDC">
        <w:rPr>
          <w:rFonts w:ascii="Tahoma" w:hAnsi="Tahoma" w:cs="Tahoma"/>
          <w:sz w:val="24"/>
          <w:szCs w:val="24"/>
        </w:rPr>
        <w:tab/>
        <w:t>Explain how you think our awareness of Christ in each other (vs.11)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 xml:space="preserve">is a remedy </w:t>
      </w:r>
    </w:p>
    <w:p w14:paraId="4280FECE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0D0BDC">
        <w:rPr>
          <w:rFonts w:ascii="Tahoma" w:hAnsi="Tahoma" w:cs="Tahoma"/>
          <w:sz w:val="24"/>
          <w:szCs w:val="24"/>
        </w:rPr>
        <w:t>against intolerance and prejudice.</w:t>
      </w:r>
    </w:p>
    <w:p w14:paraId="69BC0F62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6EA707AD" w14:textId="77777777" w:rsidR="006D1FB5" w:rsidRPr="000D0BDC" w:rsidRDefault="006D1FB5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18DE7954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7.</w:t>
      </w:r>
      <w:r w:rsidRPr="000D0BDC">
        <w:rPr>
          <w:rFonts w:ascii="Tahoma" w:hAnsi="Tahoma" w:cs="Tahoma"/>
          <w:sz w:val="24"/>
          <w:szCs w:val="24"/>
        </w:rPr>
        <w:tab/>
      </w:r>
      <w:r w:rsidR="006D1FB5">
        <w:rPr>
          <w:rFonts w:ascii="Tahoma" w:hAnsi="Tahoma" w:cs="Tahoma"/>
          <w:sz w:val="24"/>
          <w:szCs w:val="24"/>
        </w:rPr>
        <w:t>Fill in verse 14: And over all these virtues ________________________________</w:t>
      </w:r>
    </w:p>
    <w:p w14:paraId="29E13A33" w14:textId="77777777" w:rsidR="006D1FB5" w:rsidRPr="000D0BDC" w:rsidRDefault="006D1FB5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_________________________________________________________________.</w:t>
      </w:r>
    </w:p>
    <w:p w14:paraId="40827039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67180F4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8.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a.</w:t>
      </w:r>
      <w:r w:rsidRPr="000D0BDC">
        <w:rPr>
          <w:rFonts w:ascii="Tahoma" w:hAnsi="Tahoma" w:cs="Tahoma"/>
          <w:sz w:val="24"/>
          <w:szCs w:val="24"/>
        </w:rPr>
        <w:tab/>
      </w:r>
      <w:r w:rsidR="006D1FB5">
        <w:rPr>
          <w:rFonts w:ascii="Tahoma" w:hAnsi="Tahoma" w:cs="Tahoma"/>
          <w:sz w:val="24"/>
          <w:szCs w:val="24"/>
        </w:rPr>
        <w:t>W</w:t>
      </w:r>
      <w:r w:rsidRPr="000D0BDC">
        <w:rPr>
          <w:rFonts w:ascii="Tahoma" w:hAnsi="Tahoma" w:cs="Tahoma"/>
          <w:sz w:val="24"/>
          <w:szCs w:val="24"/>
        </w:rPr>
        <w:t>hat does Christ provide to the Christian to help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him live</w:t>
      </w:r>
      <w:r w:rsidR="00AC59B9"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the new life?</w:t>
      </w:r>
    </w:p>
    <w:p w14:paraId="210FD996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781B1672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b.</w:t>
      </w:r>
      <w:r w:rsidRPr="000D0BDC">
        <w:rPr>
          <w:rFonts w:ascii="Tahoma" w:hAnsi="Tahoma" w:cs="Tahoma"/>
          <w:sz w:val="24"/>
          <w:szCs w:val="24"/>
        </w:rPr>
        <w:tab/>
        <w:t>What did Jesus say about this in John 14:27?</w:t>
      </w:r>
    </w:p>
    <w:p w14:paraId="42391424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22C68551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c.</w:t>
      </w:r>
      <w:r w:rsidRPr="000D0BDC">
        <w:rPr>
          <w:rFonts w:ascii="Tahoma" w:hAnsi="Tahoma" w:cs="Tahoma"/>
          <w:sz w:val="24"/>
          <w:szCs w:val="24"/>
        </w:rPr>
        <w:tab/>
        <w:t>Enriched by the word of Christ, how does a Christian manifest</w:t>
      </w:r>
      <w:r w:rsidR="00AC59B9"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his new lifestyle?</w:t>
      </w:r>
    </w:p>
    <w:p w14:paraId="34F53EE8" w14:textId="77777777" w:rsidR="000D0BDC" w:rsidRPr="000D0BDC" w:rsidRDefault="000D0BDC" w:rsidP="00AC59B9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3F7B12E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9.</w:t>
      </w:r>
      <w:r w:rsidRPr="000D0BDC">
        <w:rPr>
          <w:rFonts w:ascii="Tahoma" w:hAnsi="Tahoma" w:cs="Tahoma"/>
          <w:sz w:val="24"/>
          <w:szCs w:val="24"/>
        </w:rPr>
        <w:tab/>
        <w:t>To sum up the new lifestyle, how should we speak and act?</w:t>
      </w:r>
    </w:p>
    <w:p w14:paraId="6F9068A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AC59B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</w:t>
      </w:r>
      <w:r w:rsidR="00731FA8">
        <w:rPr>
          <w:rFonts w:ascii="Tahoma" w:hAnsi="Tahoma" w:cs="Tahoma"/>
          <w:b/>
          <w:sz w:val="24"/>
          <w:szCs w:val="24"/>
        </w:rPr>
        <w:t>9</w:t>
      </w:r>
      <w:r>
        <w:rPr>
          <w:rFonts w:ascii="Tahoma" w:hAnsi="Tahoma" w:cs="Tahoma"/>
          <w:b/>
          <w:sz w:val="24"/>
          <w:szCs w:val="24"/>
        </w:rPr>
        <w:t>-2</w:t>
      </w:r>
    </w:p>
    <w:p w14:paraId="120CA95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  <w:u w:val="single"/>
        </w:rPr>
        <w:t>DAY 3 REVIEW Colossians 3:18</w:t>
      </w:r>
      <w:r w:rsidRPr="000D0BDC">
        <w:rPr>
          <w:rFonts w:ascii="Tahoma" w:hAnsi="Tahoma" w:cs="Tahoma"/>
          <w:b/>
          <w:sz w:val="24"/>
          <w:szCs w:val="24"/>
          <w:u w:val="single"/>
        </w:rPr>
        <w:noBreakHyphen/>
        <w:t>4:1</w:t>
      </w:r>
    </w:p>
    <w:p w14:paraId="0ACA19A6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10.</w:t>
      </w:r>
      <w:r w:rsidRPr="000D0BDC">
        <w:rPr>
          <w:rFonts w:ascii="Tahoma" w:hAnsi="Tahoma" w:cs="Tahoma"/>
          <w:sz w:val="24"/>
          <w:szCs w:val="24"/>
        </w:rPr>
        <w:tab/>
        <w:t>Having focused on the new life, Paul now turned to interpersonal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relationships for Christians. What instruction did he give to the</w:t>
      </w:r>
      <w:r>
        <w:rPr>
          <w:rFonts w:ascii="Tahoma" w:hAnsi="Tahoma" w:cs="Tahoma"/>
          <w:sz w:val="24"/>
          <w:szCs w:val="24"/>
        </w:rPr>
        <w:t xml:space="preserve"> </w:t>
      </w:r>
      <w:proofErr w:type="gramStart"/>
      <w:r w:rsidRPr="000D0BDC">
        <w:rPr>
          <w:rFonts w:ascii="Tahoma" w:hAnsi="Tahoma" w:cs="Tahoma"/>
          <w:sz w:val="24"/>
          <w:szCs w:val="24"/>
        </w:rPr>
        <w:t>following:</w:t>
      </w:r>
      <w:proofErr w:type="gramEnd"/>
    </w:p>
    <w:p w14:paraId="0646A60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</w:r>
      <w:r w:rsidR="00AC59B9">
        <w:rPr>
          <w:rFonts w:ascii="Tahoma" w:hAnsi="Tahoma" w:cs="Tahoma"/>
          <w:sz w:val="24"/>
          <w:szCs w:val="24"/>
        </w:rPr>
        <w:t xml:space="preserve">. . . </w:t>
      </w:r>
      <w:r w:rsidRPr="000D0BDC">
        <w:rPr>
          <w:rFonts w:ascii="Tahoma" w:hAnsi="Tahoma" w:cs="Tahoma"/>
          <w:sz w:val="24"/>
          <w:szCs w:val="24"/>
        </w:rPr>
        <w:t>wives?</w:t>
      </w:r>
    </w:p>
    <w:p w14:paraId="5F5B771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52F56BF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</w:r>
      <w:r w:rsidR="00AC59B9">
        <w:rPr>
          <w:rFonts w:ascii="Tahoma" w:hAnsi="Tahoma" w:cs="Tahoma"/>
          <w:sz w:val="24"/>
          <w:szCs w:val="24"/>
        </w:rPr>
        <w:t xml:space="preserve">. . . </w:t>
      </w:r>
      <w:r w:rsidRPr="000D0BDC">
        <w:rPr>
          <w:rFonts w:ascii="Tahoma" w:hAnsi="Tahoma" w:cs="Tahoma"/>
          <w:sz w:val="24"/>
          <w:szCs w:val="24"/>
        </w:rPr>
        <w:t>husbands?</w:t>
      </w:r>
    </w:p>
    <w:p w14:paraId="2C3B3001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75AD715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</w:r>
      <w:r w:rsidR="00AC59B9">
        <w:rPr>
          <w:rFonts w:ascii="Tahoma" w:hAnsi="Tahoma" w:cs="Tahoma"/>
          <w:sz w:val="24"/>
          <w:szCs w:val="24"/>
        </w:rPr>
        <w:t xml:space="preserve">. . . </w:t>
      </w:r>
      <w:r w:rsidRPr="000D0BDC">
        <w:rPr>
          <w:rFonts w:ascii="Tahoma" w:hAnsi="Tahoma" w:cs="Tahoma"/>
          <w:sz w:val="24"/>
          <w:szCs w:val="24"/>
        </w:rPr>
        <w:t>children?</w:t>
      </w:r>
    </w:p>
    <w:p w14:paraId="19E16AA0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77C43E22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</w:r>
      <w:r w:rsidR="00AC59B9">
        <w:rPr>
          <w:rFonts w:ascii="Tahoma" w:hAnsi="Tahoma" w:cs="Tahoma"/>
          <w:sz w:val="24"/>
          <w:szCs w:val="24"/>
        </w:rPr>
        <w:t xml:space="preserve">. . . </w:t>
      </w:r>
      <w:r w:rsidRPr="000D0BDC">
        <w:rPr>
          <w:rFonts w:ascii="Tahoma" w:hAnsi="Tahoma" w:cs="Tahoma"/>
          <w:sz w:val="24"/>
          <w:szCs w:val="24"/>
        </w:rPr>
        <w:t>fathers?</w:t>
      </w:r>
    </w:p>
    <w:p w14:paraId="3E909F87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4D44DD93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</w:r>
      <w:r w:rsidR="00AC59B9">
        <w:rPr>
          <w:rFonts w:ascii="Tahoma" w:hAnsi="Tahoma" w:cs="Tahoma"/>
          <w:sz w:val="24"/>
          <w:szCs w:val="24"/>
        </w:rPr>
        <w:t xml:space="preserve">. . . </w:t>
      </w:r>
      <w:r w:rsidRPr="000D0BDC">
        <w:rPr>
          <w:rFonts w:ascii="Tahoma" w:hAnsi="Tahoma" w:cs="Tahoma"/>
          <w:sz w:val="24"/>
          <w:szCs w:val="24"/>
        </w:rPr>
        <w:t>slaves?</w:t>
      </w:r>
    </w:p>
    <w:p w14:paraId="65F540F1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0CC95703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231BD26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11.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a.</w:t>
      </w:r>
      <w:r w:rsidRPr="000D0BDC">
        <w:rPr>
          <w:rFonts w:ascii="Tahoma" w:hAnsi="Tahoma" w:cs="Tahoma"/>
          <w:sz w:val="24"/>
          <w:szCs w:val="24"/>
        </w:rPr>
        <w:tab/>
        <w:t>What was required of masters (employers) and why?</w:t>
      </w:r>
    </w:p>
    <w:p w14:paraId="7D646C3F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099A620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b.</w:t>
      </w:r>
      <w:r w:rsidRPr="000D0BDC">
        <w:rPr>
          <w:rFonts w:ascii="Tahoma" w:hAnsi="Tahoma" w:cs="Tahoma"/>
          <w:sz w:val="24"/>
          <w:szCs w:val="24"/>
        </w:rPr>
        <w:tab/>
        <w:t>How would an understanding and application of these principles for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 xml:space="preserve">"slaves/masters" </w:t>
      </w:r>
    </w:p>
    <w:p w14:paraId="7186C934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0D0BDC">
        <w:rPr>
          <w:rFonts w:ascii="Tahoma" w:hAnsi="Tahoma" w:cs="Tahoma"/>
          <w:sz w:val="24"/>
          <w:szCs w:val="24"/>
        </w:rPr>
        <w:t xml:space="preserve">make a difference in your "job" situation? </w:t>
      </w:r>
      <w:r w:rsidR="00AC59B9"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Please share.</w:t>
      </w:r>
    </w:p>
    <w:p w14:paraId="5AE1B6D7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0304620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6FF024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  <w:u w:val="single"/>
        </w:rPr>
        <w:t>DAY 4 REVIEW Colossians 4:2</w:t>
      </w:r>
      <w:r w:rsidRPr="000D0BDC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30084B85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12.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a.</w:t>
      </w:r>
      <w:r w:rsidRPr="000D0BDC">
        <w:rPr>
          <w:rFonts w:ascii="Tahoma" w:hAnsi="Tahoma" w:cs="Tahoma"/>
          <w:sz w:val="24"/>
          <w:szCs w:val="24"/>
        </w:rPr>
        <w:tab/>
        <w:t>For what specifically did Paul request prayer?</w:t>
      </w:r>
    </w:p>
    <w:p w14:paraId="4945F76C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C31B65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b.</w:t>
      </w:r>
      <w:r w:rsidRPr="000D0BDC">
        <w:rPr>
          <w:rFonts w:ascii="Tahoma" w:hAnsi="Tahoma" w:cs="Tahoma"/>
          <w:sz w:val="24"/>
          <w:szCs w:val="24"/>
        </w:rPr>
        <w:tab/>
        <w:t xml:space="preserve">When a "door for the message" (NIV) opens for you, what should you remember </w:t>
      </w:r>
      <w:r w:rsidRPr="000D0BDC">
        <w:rPr>
          <w:rFonts w:ascii="Tahoma" w:hAnsi="Tahoma" w:cs="Tahoma"/>
          <w:sz w:val="24"/>
          <w:szCs w:val="24"/>
        </w:rPr>
        <w:tab/>
      </w:r>
      <w:r w:rsidRPr="000D0BDC">
        <w:rPr>
          <w:rFonts w:ascii="Tahoma" w:hAnsi="Tahoma" w:cs="Tahoma"/>
          <w:sz w:val="24"/>
          <w:szCs w:val="24"/>
        </w:rPr>
        <w:tab/>
        <w:t>from 1 Peter 3:15?</w:t>
      </w:r>
    </w:p>
    <w:p w14:paraId="3A2DD63E" w14:textId="77777777" w:rsidR="000D0BDC" w:rsidRPr="000D0BDC" w:rsidRDefault="000D0BDC" w:rsidP="00AC59B9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0B80D4CE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c.</w:t>
      </w:r>
      <w:r w:rsidRPr="000D0BDC">
        <w:rPr>
          <w:rFonts w:ascii="Tahoma" w:hAnsi="Tahoma" w:cs="Tahoma"/>
          <w:sz w:val="24"/>
          <w:szCs w:val="24"/>
        </w:rPr>
        <w:tab/>
        <w:t>What do you think is the most important aspect in sharing the gospel "clearly?"</w:t>
      </w:r>
    </w:p>
    <w:p w14:paraId="687092D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41BF12AF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A3C9AB7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d.</w:t>
      </w:r>
      <w:r w:rsidRPr="000D0BDC">
        <w:rPr>
          <w:rFonts w:ascii="Tahoma" w:hAnsi="Tahoma" w:cs="Tahoma"/>
          <w:sz w:val="24"/>
          <w:szCs w:val="24"/>
        </w:rPr>
        <w:tab/>
        <w:t>Do you pray for an "open door?" Write Matthew 7:7-8 and be ready!</w:t>
      </w:r>
    </w:p>
    <w:p w14:paraId="620841D5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1D28309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33F9D75F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13.</w:t>
      </w:r>
      <w:r w:rsidRPr="000D0BDC">
        <w:rPr>
          <w:rFonts w:ascii="Tahoma" w:hAnsi="Tahoma" w:cs="Tahoma"/>
          <w:sz w:val="24"/>
          <w:szCs w:val="24"/>
        </w:rPr>
        <w:tab/>
        <w:t>What does Colossians 4:5-6 mean to you?</w:t>
      </w:r>
    </w:p>
    <w:p w14:paraId="12C82EF5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 w:firstLine="360"/>
        <w:rPr>
          <w:rFonts w:ascii="Tahoma" w:hAnsi="Tahoma" w:cs="Tahoma"/>
          <w:sz w:val="24"/>
          <w:szCs w:val="24"/>
        </w:rPr>
      </w:pPr>
    </w:p>
    <w:p w14:paraId="24BE1F82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14.</w:t>
      </w:r>
      <w:r w:rsidRPr="000D0BDC">
        <w:rPr>
          <w:rFonts w:ascii="Tahoma" w:hAnsi="Tahoma" w:cs="Tahoma"/>
          <w:sz w:val="24"/>
          <w:szCs w:val="24"/>
        </w:rPr>
        <w:tab/>
        <w:t>In verses 7</w:t>
      </w:r>
      <w:r w:rsidRPr="000D0BDC">
        <w:rPr>
          <w:rFonts w:ascii="Tahoma" w:hAnsi="Tahoma" w:cs="Tahoma"/>
          <w:sz w:val="24"/>
          <w:szCs w:val="24"/>
        </w:rPr>
        <w:noBreakHyphen/>
        <w:t>14, Paul mentioned several fellow workers. What do we learn</w:t>
      </w:r>
      <w:r>
        <w:rPr>
          <w:rFonts w:ascii="Tahoma" w:hAnsi="Tahoma" w:cs="Tahoma"/>
          <w:sz w:val="24"/>
          <w:szCs w:val="24"/>
        </w:rPr>
        <w:t xml:space="preserve"> </w:t>
      </w:r>
      <w:proofErr w:type="gramStart"/>
      <w:r w:rsidRPr="000D0BDC">
        <w:rPr>
          <w:rFonts w:ascii="Tahoma" w:hAnsi="Tahoma" w:cs="Tahoma"/>
          <w:sz w:val="24"/>
          <w:szCs w:val="24"/>
        </w:rPr>
        <w:t>about</w:t>
      </w:r>
      <w:proofErr w:type="gramEnd"/>
      <w:r w:rsidRPr="000D0BDC">
        <w:rPr>
          <w:rFonts w:ascii="Tahoma" w:hAnsi="Tahoma" w:cs="Tahoma"/>
          <w:sz w:val="24"/>
          <w:szCs w:val="24"/>
        </w:rPr>
        <w:t xml:space="preserve"> </w:t>
      </w:r>
    </w:p>
    <w:p w14:paraId="2CCB820A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0D0BDC">
        <w:rPr>
          <w:rFonts w:ascii="Tahoma" w:hAnsi="Tahoma" w:cs="Tahoma"/>
          <w:sz w:val="24"/>
          <w:szCs w:val="24"/>
        </w:rPr>
        <w:t>these men?</w:t>
      </w:r>
    </w:p>
    <w:p w14:paraId="16487BDF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Tychius</w:t>
      </w:r>
    </w:p>
    <w:p w14:paraId="75C4E35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Onesimus</w:t>
      </w:r>
    </w:p>
    <w:p w14:paraId="1D536052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Aristarchus</w:t>
      </w:r>
    </w:p>
    <w:p w14:paraId="22A2F53E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Mark</w:t>
      </w:r>
    </w:p>
    <w:p w14:paraId="60A721F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Epaphras</w:t>
      </w:r>
    </w:p>
    <w:p w14:paraId="06CFD848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Luke</w:t>
      </w:r>
    </w:p>
    <w:p w14:paraId="6EA8EED0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1DE854A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784608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</w:t>
      </w:r>
      <w:r w:rsidR="00731FA8">
        <w:rPr>
          <w:rFonts w:ascii="Tahoma" w:hAnsi="Tahoma" w:cs="Tahoma"/>
          <w:b/>
          <w:sz w:val="24"/>
          <w:szCs w:val="24"/>
        </w:rPr>
        <w:t>9</w:t>
      </w:r>
      <w:r>
        <w:rPr>
          <w:rFonts w:ascii="Tahoma" w:hAnsi="Tahoma" w:cs="Tahoma"/>
          <w:b/>
          <w:sz w:val="24"/>
          <w:szCs w:val="24"/>
        </w:rPr>
        <w:t>-3</w:t>
      </w:r>
    </w:p>
    <w:p w14:paraId="30AC5F18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FC8F52E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3B72E145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  <w:u w:val="single"/>
        </w:rPr>
        <w:t xml:space="preserve">DAY 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0D0BDC">
        <w:rPr>
          <w:rFonts w:ascii="Tahoma" w:hAnsi="Tahoma" w:cs="Tahoma"/>
          <w:b/>
          <w:sz w:val="24"/>
          <w:szCs w:val="24"/>
          <w:u w:val="single"/>
        </w:rPr>
        <w:t>REVIEW Colossians 4:2</w:t>
      </w:r>
      <w:r w:rsidRPr="000D0BDC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4138DBB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1</w:t>
      </w:r>
      <w:r>
        <w:rPr>
          <w:rFonts w:ascii="Tahoma" w:hAnsi="Tahoma" w:cs="Tahoma"/>
          <w:sz w:val="24"/>
          <w:szCs w:val="24"/>
        </w:rPr>
        <w:t>5</w:t>
      </w:r>
      <w:r w:rsidRPr="000D0BDC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a.</w:t>
      </w:r>
      <w:r w:rsidRPr="000D0BDC">
        <w:rPr>
          <w:rFonts w:ascii="Tahoma" w:hAnsi="Tahoma" w:cs="Tahoma"/>
          <w:sz w:val="24"/>
          <w:szCs w:val="24"/>
        </w:rPr>
        <w:tab/>
        <w:t>If verse 17 had your name in it, what work do you think it would refer to?</w:t>
      </w:r>
    </w:p>
    <w:p w14:paraId="3D512E61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E6D1C99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b.</w:t>
      </w:r>
      <w:r w:rsidRPr="000D0BDC">
        <w:rPr>
          <w:rFonts w:ascii="Tahoma" w:hAnsi="Tahoma" w:cs="Tahoma"/>
          <w:sz w:val="24"/>
          <w:szCs w:val="24"/>
        </w:rPr>
        <w:tab/>
        <w:t>Write Proverbs 16:3.</w:t>
      </w:r>
    </w:p>
    <w:p w14:paraId="6AEEFFDB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DDA728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067F277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  <w:u w:val="single"/>
        </w:rPr>
        <w:t>DAY 5 REVIEW Philemon</w:t>
      </w:r>
    </w:p>
    <w:p w14:paraId="5ECDA834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1</w:t>
      </w:r>
      <w:r>
        <w:rPr>
          <w:rFonts w:ascii="Tahoma" w:hAnsi="Tahoma" w:cs="Tahoma"/>
          <w:sz w:val="24"/>
          <w:szCs w:val="24"/>
        </w:rPr>
        <w:t>6</w:t>
      </w:r>
      <w:r w:rsidRPr="000D0BDC">
        <w:rPr>
          <w:rFonts w:ascii="Tahoma" w:hAnsi="Tahoma" w:cs="Tahoma"/>
          <w:sz w:val="24"/>
          <w:szCs w:val="24"/>
        </w:rPr>
        <w:t>.</w:t>
      </w:r>
      <w:r w:rsidRPr="000D0BDC">
        <w:rPr>
          <w:rFonts w:ascii="Tahoma" w:hAnsi="Tahoma" w:cs="Tahoma"/>
          <w:sz w:val="24"/>
          <w:szCs w:val="24"/>
        </w:rPr>
        <w:tab/>
        <w:t>What do you learn about Philemon and his family in verses 1-2?</w:t>
      </w:r>
    </w:p>
    <w:p w14:paraId="12BABF2A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14473CB" w14:textId="77777777" w:rsidR="000938B1" w:rsidRPr="000D0BDC" w:rsidRDefault="000938B1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A1AFBCD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1</w:t>
      </w:r>
      <w:r>
        <w:rPr>
          <w:rFonts w:ascii="Tahoma" w:hAnsi="Tahoma" w:cs="Tahoma"/>
          <w:sz w:val="24"/>
          <w:szCs w:val="24"/>
        </w:rPr>
        <w:t>7</w:t>
      </w:r>
      <w:r w:rsidRPr="000D0BDC">
        <w:rPr>
          <w:rFonts w:ascii="Tahoma" w:hAnsi="Tahoma" w:cs="Tahoma"/>
          <w:sz w:val="24"/>
          <w:szCs w:val="24"/>
        </w:rPr>
        <w:t>.</w:t>
      </w:r>
      <w:r w:rsidRPr="000D0BDC">
        <w:rPr>
          <w:rFonts w:ascii="Tahoma" w:hAnsi="Tahoma" w:cs="Tahoma"/>
          <w:sz w:val="24"/>
          <w:szCs w:val="24"/>
        </w:rPr>
        <w:tab/>
        <w:t>What sort of relationship is evident between Paul and Philemon?</w:t>
      </w:r>
    </w:p>
    <w:p w14:paraId="583AC522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1A9852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1</w:t>
      </w:r>
      <w:r>
        <w:rPr>
          <w:rFonts w:ascii="Tahoma" w:hAnsi="Tahoma" w:cs="Tahoma"/>
          <w:sz w:val="24"/>
          <w:szCs w:val="24"/>
        </w:rPr>
        <w:t>8</w:t>
      </w:r>
      <w:r w:rsidRPr="000D0BDC">
        <w:rPr>
          <w:rFonts w:ascii="Tahoma" w:hAnsi="Tahoma" w:cs="Tahoma"/>
          <w:sz w:val="24"/>
          <w:szCs w:val="24"/>
        </w:rPr>
        <w:t>.</w:t>
      </w:r>
      <w:r w:rsidRPr="000D0BDC">
        <w:rPr>
          <w:rFonts w:ascii="Tahoma" w:hAnsi="Tahoma" w:cs="Tahoma"/>
          <w:sz w:val="24"/>
          <w:szCs w:val="24"/>
        </w:rPr>
        <w:tab/>
        <w:t>From verses 10</w:t>
      </w:r>
      <w:r w:rsidRPr="000D0BDC">
        <w:rPr>
          <w:rFonts w:ascii="Tahoma" w:hAnsi="Tahoma" w:cs="Tahoma"/>
          <w:sz w:val="24"/>
          <w:szCs w:val="24"/>
        </w:rPr>
        <w:noBreakHyphen/>
        <w:t>19:</w:t>
      </w:r>
    </w:p>
    <w:p w14:paraId="3F657D1C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a.</w:t>
      </w:r>
      <w:r w:rsidRPr="000D0BDC">
        <w:rPr>
          <w:rFonts w:ascii="Tahoma" w:hAnsi="Tahoma" w:cs="Tahoma"/>
          <w:sz w:val="24"/>
          <w:szCs w:val="24"/>
        </w:rPr>
        <w:tab/>
        <w:t>How did Paul feel about Onesimus (the slave who ran away from Philemon)?</w:t>
      </w:r>
    </w:p>
    <w:p w14:paraId="337D7C81" w14:textId="77777777" w:rsidR="000D0BDC" w:rsidRPr="000D0BDC" w:rsidRDefault="000D0BDC" w:rsidP="000938B1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701E38D4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b.</w:t>
      </w:r>
      <w:r w:rsidRPr="000D0BDC">
        <w:rPr>
          <w:rFonts w:ascii="Tahoma" w:hAnsi="Tahoma" w:cs="Tahoma"/>
          <w:sz w:val="24"/>
          <w:szCs w:val="24"/>
        </w:rPr>
        <w:tab/>
        <w:t>Although Paul wanted to keep him in Rome, why didn't he do so?</w:t>
      </w:r>
    </w:p>
    <w:p w14:paraId="5277004B" w14:textId="77777777" w:rsidR="000D0BDC" w:rsidRPr="000D0BDC" w:rsidRDefault="000D0BDC" w:rsidP="000938B1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3A533103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c.</w:t>
      </w:r>
      <w:r w:rsidRPr="000D0BDC">
        <w:rPr>
          <w:rFonts w:ascii="Tahoma" w:hAnsi="Tahoma" w:cs="Tahoma"/>
          <w:sz w:val="24"/>
          <w:szCs w:val="24"/>
        </w:rPr>
        <w:tab/>
        <w:t>What was Paul asking of Philemon?</w:t>
      </w:r>
    </w:p>
    <w:p w14:paraId="248C0BEB" w14:textId="77777777" w:rsidR="000D0BDC" w:rsidRPr="000D0BDC" w:rsidRDefault="000D0BDC" w:rsidP="000938B1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2BB20951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>d.</w:t>
      </w:r>
      <w:r w:rsidRPr="000D0BDC">
        <w:rPr>
          <w:rFonts w:ascii="Tahoma" w:hAnsi="Tahoma" w:cs="Tahoma"/>
          <w:sz w:val="24"/>
          <w:szCs w:val="24"/>
        </w:rPr>
        <w:tab/>
        <w:t>What was Paul prepared to do on Onesimus' behalf (vs. 18-19)?</w:t>
      </w:r>
    </w:p>
    <w:p w14:paraId="681C452F" w14:textId="77777777" w:rsidR="000D0BDC" w:rsidRPr="000D0BDC" w:rsidRDefault="000D0BDC" w:rsidP="000938B1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ind w:right="-115"/>
        <w:rPr>
          <w:rFonts w:ascii="Tahoma" w:hAnsi="Tahoma" w:cs="Tahoma"/>
          <w:sz w:val="24"/>
          <w:szCs w:val="24"/>
        </w:rPr>
      </w:pPr>
    </w:p>
    <w:p w14:paraId="1F971755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19</w:t>
      </w:r>
      <w:r w:rsidRPr="000D0BDC">
        <w:rPr>
          <w:rFonts w:ascii="Tahoma" w:hAnsi="Tahoma" w:cs="Tahoma"/>
          <w:sz w:val="24"/>
          <w:szCs w:val="24"/>
        </w:rPr>
        <w:t>.</w:t>
      </w:r>
      <w:r w:rsidRPr="000D0BDC">
        <w:rPr>
          <w:rFonts w:ascii="Tahoma" w:hAnsi="Tahoma" w:cs="Tahoma"/>
          <w:sz w:val="24"/>
          <w:szCs w:val="24"/>
        </w:rPr>
        <w:tab/>
        <w:t>What expectation did Paul have about Philemon as he wrote?</w:t>
      </w:r>
    </w:p>
    <w:p w14:paraId="0266EA01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12BDED6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2</w:t>
      </w:r>
      <w:r>
        <w:rPr>
          <w:rFonts w:ascii="Tahoma" w:hAnsi="Tahoma" w:cs="Tahoma"/>
          <w:sz w:val="24"/>
          <w:szCs w:val="24"/>
        </w:rPr>
        <w:t>0</w:t>
      </w:r>
      <w:r w:rsidRPr="000D0BDC">
        <w:rPr>
          <w:rFonts w:ascii="Tahoma" w:hAnsi="Tahoma" w:cs="Tahoma"/>
          <w:sz w:val="24"/>
          <w:szCs w:val="24"/>
        </w:rPr>
        <w:t>.</w:t>
      </w:r>
      <w:r w:rsidRPr="000D0BDC">
        <w:rPr>
          <w:rFonts w:ascii="Tahoma" w:hAnsi="Tahoma" w:cs="Tahoma"/>
          <w:sz w:val="24"/>
          <w:szCs w:val="24"/>
        </w:rPr>
        <w:tab/>
        <w:t>How do you think expectation of Paul's arrival might affect Philemon's</w:t>
      </w:r>
      <w:r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 xml:space="preserve">decision </w:t>
      </w:r>
    </w:p>
    <w:p w14:paraId="4B10939B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0D0BDC">
        <w:rPr>
          <w:rFonts w:ascii="Tahoma" w:hAnsi="Tahoma" w:cs="Tahoma"/>
          <w:sz w:val="24"/>
          <w:szCs w:val="24"/>
        </w:rPr>
        <w:t>concerning Onesimus?</w:t>
      </w:r>
    </w:p>
    <w:p w14:paraId="55FB8650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D5C7F35" w14:textId="77777777" w:rsidR="000938B1" w:rsidRPr="000D0BDC" w:rsidRDefault="000938B1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088ED6B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>2</w:t>
      </w:r>
      <w:r>
        <w:rPr>
          <w:rFonts w:ascii="Tahoma" w:hAnsi="Tahoma" w:cs="Tahoma"/>
          <w:sz w:val="24"/>
          <w:szCs w:val="24"/>
        </w:rPr>
        <w:t>1</w:t>
      </w:r>
      <w:r w:rsidRPr="000D0BDC">
        <w:rPr>
          <w:rFonts w:ascii="Tahoma" w:hAnsi="Tahoma" w:cs="Tahoma"/>
          <w:sz w:val="24"/>
          <w:szCs w:val="24"/>
        </w:rPr>
        <w:t>.</w:t>
      </w:r>
      <w:r w:rsidRPr="000D0BDC">
        <w:rPr>
          <w:rFonts w:ascii="Tahoma" w:hAnsi="Tahoma" w:cs="Tahoma"/>
          <w:sz w:val="24"/>
          <w:szCs w:val="24"/>
        </w:rPr>
        <w:tab/>
        <w:t xml:space="preserve">For Christ's sake, Onesimus faced the consequences of his misdeeds. </w:t>
      </w:r>
    </w:p>
    <w:p w14:paraId="3009018E" w14:textId="77777777" w:rsidR="000938B1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sz w:val="24"/>
          <w:szCs w:val="24"/>
        </w:rPr>
        <w:tab/>
        <w:t>Philemon was asked to sacrifice pride and go against social custom to</w:t>
      </w:r>
      <w:r w:rsidR="000938B1">
        <w:rPr>
          <w:rFonts w:ascii="Tahoma" w:hAnsi="Tahoma" w:cs="Tahoma"/>
          <w:sz w:val="24"/>
          <w:szCs w:val="24"/>
        </w:rPr>
        <w:t xml:space="preserve"> </w:t>
      </w:r>
      <w:r w:rsidRPr="000D0BDC">
        <w:rPr>
          <w:rFonts w:ascii="Tahoma" w:hAnsi="Tahoma" w:cs="Tahoma"/>
          <w:sz w:val="24"/>
          <w:szCs w:val="24"/>
        </w:rPr>
        <w:t xml:space="preserve">forgive </w:t>
      </w:r>
    </w:p>
    <w:p w14:paraId="648D7CB3" w14:textId="77777777" w:rsidR="000D0BDC" w:rsidRPr="000D0BDC" w:rsidRDefault="000938B1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0D0BDC" w:rsidRPr="000D0BDC">
        <w:rPr>
          <w:rFonts w:ascii="Tahoma" w:hAnsi="Tahoma" w:cs="Tahoma"/>
          <w:sz w:val="24"/>
          <w:szCs w:val="24"/>
        </w:rPr>
        <w:t>his slave and accept him as a Christian brother. Share a thought</w:t>
      </w:r>
      <w:r>
        <w:rPr>
          <w:rFonts w:ascii="Tahoma" w:hAnsi="Tahoma" w:cs="Tahoma"/>
          <w:sz w:val="24"/>
          <w:szCs w:val="24"/>
        </w:rPr>
        <w:t xml:space="preserve"> </w:t>
      </w:r>
      <w:r w:rsidR="000D0BDC" w:rsidRPr="000D0BDC">
        <w:rPr>
          <w:rFonts w:ascii="Tahoma" w:hAnsi="Tahoma" w:cs="Tahoma"/>
          <w:sz w:val="24"/>
          <w:szCs w:val="24"/>
        </w:rPr>
        <w:t>on that situation.</w:t>
      </w:r>
    </w:p>
    <w:p w14:paraId="22F5D03F" w14:textId="77777777" w:rsidR="00125290" w:rsidRDefault="00125290">
      <w:pPr>
        <w:tabs>
          <w:tab w:val="left" w:pos="6480"/>
        </w:tabs>
        <w:rPr>
          <w:rFonts w:ascii="Tahoma" w:hAnsi="Tahoma" w:cs="Tahoma"/>
          <w:sz w:val="24"/>
          <w:szCs w:val="24"/>
        </w:rPr>
      </w:pPr>
    </w:p>
    <w:p w14:paraId="4B42C5F8" w14:textId="77777777" w:rsidR="000D0BDC" w:rsidRDefault="000D0BDC">
      <w:pPr>
        <w:tabs>
          <w:tab w:val="left" w:pos="6480"/>
        </w:tabs>
        <w:rPr>
          <w:rFonts w:ascii="Tahoma" w:hAnsi="Tahoma" w:cs="Tahoma"/>
          <w:sz w:val="24"/>
          <w:szCs w:val="24"/>
        </w:rPr>
      </w:pPr>
    </w:p>
    <w:p w14:paraId="5BB1A710" w14:textId="77777777" w:rsidR="000D0BDC" w:rsidRDefault="000D0BDC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49630733" w14:textId="77777777" w:rsid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 xml:space="preserve">General &amp; Personal Letters </w:t>
      </w:r>
      <w:r w:rsidR="00731FA8">
        <w:rPr>
          <w:rFonts w:ascii="Tahoma" w:hAnsi="Tahoma" w:cs="Tahoma"/>
          <w:b/>
          <w:sz w:val="24"/>
          <w:szCs w:val="24"/>
        </w:rPr>
        <w:t>9</w:t>
      </w:r>
      <w:r>
        <w:rPr>
          <w:rFonts w:ascii="Tahoma" w:hAnsi="Tahoma" w:cs="Tahoma"/>
          <w:b/>
          <w:sz w:val="24"/>
          <w:szCs w:val="24"/>
        </w:rPr>
        <w:t>-4</w:t>
      </w:r>
    </w:p>
    <w:p w14:paraId="77180910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7020AD56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</w:rPr>
        <w:t>"THE VICTORIOUS LIFE"</w:t>
      </w:r>
    </w:p>
    <w:p w14:paraId="30A6A644" w14:textId="77777777" w:rsidR="000D0BDC" w:rsidRPr="000D0BDC" w:rsidRDefault="000D0BDC" w:rsidP="000D0BDC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</w:rPr>
        <w:t>READ Colossians 3:1</w:t>
      </w:r>
      <w:r w:rsidRPr="000D0BDC">
        <w:rPr>
          <w:rFonts w:ascii="Tahoma" w:hAnsi="Tahoma" w:cs="Tahoma"/>
          <w:b/>
          <w:sz w:val="24"/>
          <w:szCs w:val="24"/>
        </w:rPr>
        <w:noBreakHyphen/>
        <w:t>4:18; Philemon</w:t>
      </w:r>
    </w:p>
    <w:p w14:paraId="04455972" w14:textId="77777777" w:rsidR="000D0BDC" w:rsidRDefault="000D0BDC">
      <w:pPr>
        <w:tabs>
          <w:tab w:val="left" w:pos="6480"/>
        </w:tabs>
        <w:rPr>
          <w:rFonts w:ascii="Tahoma" w:hAnsi="Tahoma" w:cs="Tahoma"/>
          <w:sz w:val="24"/>
          <w:szCs w:val="24"/>
        </w:rPr>
      </w:pPr>
    </w:p>
    <w:p w14:paraId="73851C9D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  <w:r w:rsidRPr="000D0BDC">
        <w:rPr>
          <w:rFonts w:ascii="Tahoma" w:hAnsi="Tahoma" w:cs="Tahoma"/>
          <w:b/>
          <w:sz w:val="24"/>
          <w:szCs w:val="24"/>
        </w:rPr>
        <w:t>LECTURE NOTES:</w:t>
      </w:r>
    </w:p>
    <w:p w14:paraId="54A7A7B3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3ED950D3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31FE7D7A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0B208E76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7B05EFDF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2DD04841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2A70C466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432B4E47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6F66CFBC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563C463F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615FCEE7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339162F6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6B8E588C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4EE7E340" w14:textId="77777777" w:rsidR="000D0BDC" w:rsidRDefault="000D0BDC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3105F9C6" w14:textId="77777777" w:rsidR="00BE2410" w:rsidRDefault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4D4BED82" w14:textId="77777777" w:rsidR="00BE2410" w:rsidRDefault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74E36020" w14:textId="77777777" w:rsidR="00BE2410" w:rsidRDefault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51EBABE7" w14:textId="77777777" w:rsidR="00BE2410" w:rsidRDefault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592E958F" w14:textId="77777777" w:rsidR="00BE2410" w:rsidRDefault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6B2C6437" w14:textId="77777777" w:rsidR="00BE2410" w:rsidRDefault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210D86F2" w14:textId="77777777" w:rsidR="00BE2410" w:rsidRDefault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1EFEBA39" w14:textId="77777777" w:rsidR="00BE2410" w:rsidRDefault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2D3ADB0D" w14:textId="77777777" w:rsidR="00BE2410" w:rsidRDefault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45F239FE" w14:textId="77777777" w:rsidR="00BE2410" w:rsidRDefault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p w14:paraId="78A7AEEB" w14:textId="77777777" w:rsidR="00406366" w:rsidRDefault="00406366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3EE71EB" w14:textId="77777777" w:rsidR="00406366" w:rsidRDefault="00406366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D952AA5" w14:textId="77777777" w:rsidR="00406366" w:rsidRDefault="00406366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E91F9D2" w14:textId="77777777" w:rsidR="00406366" w:rsidRDefault="00406366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129CD20" w14:textId="77777777" w:rsidR="00406366" w:rsidRDefault="00406366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BAF0450" w14:textId="77777777" w:rsidR="00406366" w:rsidRDefault="00406366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4455A09" w14:textId="77777777" w:rsidR="00406366" w:rsidRDefault="00406366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39BF777" w14:textId="77777777" w:rsidR="00406366" w:rsidRDefault="00406366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1717529" w14:textId="77777777" w:rsidR="007A469C" w:rsidRDefault="007A469C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8A87313" w14:textId="77777777" w:rsidR="007A469C" w:rsidRDefault="007A469C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15356D4" w14:textId="77777777" w:rsidR="007A469C" w:rsidRDefault="007A469C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536BBF6" w14:textId="77777777" w:rsidR="007A469C" w:rsidRDefault="007A469C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FD5A801" w14:textId="77777777" w:rsidR="00BE2410" w:rsidRPr="00552ED4" w:rsidRDefault="00BE2410" w:rsidP="00BE24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229B0DD3" w14:textId="77777777" w:rsidR="00AE291B" w:rsidRPr="000938B1" w:rsidRDefault="00AE291B" w:rsidP="00AE291B">
      <w:pPr>
        <w:rPr>
          <w:rFonts w:ascii="Tahoma" w:hAnsi="Tahoma" w:cs="Tahoma"/>
          <w:b/>
          <w:sz w:val="24"/>
          <w:szCs w:val="24"/>
        </w:rPr>
      </w:pPr>
      <w:r w:rsidRPr="000938B1">
        <w:rPr>
          <w:rFonts w:ascii="Tahoma" w:hAnsi="Tahoma" w:cs="Tahoma"/>
          <w:b/>
          <w:sz w:val="24"/>
          <w:szCs w:val="24"/>
        </w:rPr>
        <w:t xml:space="preserve">Anna </w:t>
      </w:r>
      <w:proofErr w:type="spellStart"/>
      <w:r w:rsidRPr="000938B1">
        <w:rPr>
          <w:rFonts w:ascii="Tahoma" w:hAnsi="Tahoma" w:cs="Tahoma"/>
          <w:b/>
          <w:sz w:val="24"/>
          <w:szCs w:val="24"/>
        </w:rPr>
        <w:t>Nitschmann</w:t>
      </w:r>
      <w:proofErr w:type="spellEnd"/>
      <w:r w:rsidRPr="000938B1">
        <w:rPr>
          <w:rFonts w:ascii="Tahoma" w:hAnsi="Tahoma" w:cs="Tahoma"/>
          <w:b/>
          <w:sz w:val="24"/>
          <w:szCs w:val="24"/>
        </w:rPr>
        <w:t xml:space="preserve"> 1715-1760</w:t>
      </w:r>
    </w:p>
    <w:p w14:paraId="316E1ADD" w14:textId="77777777" w:rsidR="00BE2410" w:rsidRPr="00AE291B" w:rsidRDefault="00BE2410" w:rsidP="00BE2410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</w:p>
    <w:sectPr w:rsidR="00BE2410" w:rsidRPr="00AE291B" w:rsidSect="00420867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BDC"/>
    <w:rsid w:val="000938B1"/>
    <w:rsid w:val="000D0BDC"/>
    <w:rsid w:val="000F399C"/>
    <w:rsid w:val="001138E1"/>
    <w:rsid w:val="00125290"/>
    <w:rsid w:val="00406366"/>
    <w:rsid w:val="006D1FB5"/>
    <w:rsid w:val="0070057C"/>
    <w:rsid w:val="00731FA8"/>
    <w:rsid w:val="00784608"/>
    <w:rsid w:val="007A469C"/>
    <w:rsid w:val="008159C2"/>
    <w:rsid w:val="008307B9"/>
    <w:rsid w:val="00AC59B9"/>
    <w:rsid w:val="00AE291B"/>
    <w:rsid w:val="00BB5C11"/>
    <w:rsid w:val="00BE2410"/>
    <w:rsid w:val="00D0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483D3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BE2410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cp:lastPrinted>2015-05-25T20:55:00Z</cp:lastPrinted>
  <dcterms:created xsi:type="dcterms:W3CDTF">2021-08-08T18:21:00Z</dcterms:created>
  <dcterms:modified xsi:type="dcterms:W3CDTF">2021-08-08T18:21:00Z</dcterms:modified>
</cp:coreProperties>
</file>