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3111E" w14:textId="04D63E7B" w:rsidR="00B0615C" w:rsidRPr="007A7F93" w:rsidRDefault="00B0615C" w:rsidP="00B0615C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7A7F93">
        <w:rPr>
          <w:rFonts w:ascii="Tahoma" w:hAnsi="Tahoma" w:cs="Tahoma"/>
          <w:sz w:val="24"/>
          <w:szCs w:val="24"/>
        </w:rPr>
        <w:t>NIV MEMORY VERSE: John 15:12,13</w:t>
      </w:r>
      <w:r w:rsidRPr="007A7F93">
        <w:rPr>
          <w:rFonts w:ascii="Tahoma" w:hAnsi="Tahoma" w:cs="Tahoma"/>
          <w:sz w:val="24"/>
          <w:szCs w:val="24"/>
        </w:rPr>
        <w:tab/>
      </w:r>
    </w:p>
    <w:p w14:paraId="5A95CD19" w14:textId="7F4B2D12" w:rsidR="00B0615C" w:rsidRPr="005A45BC" w:rsidRDefault="00B0615C" w:rsidP="00B0615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Cs/>
          <w:sz w:val="24"/>
          <w:szCs w:val="24"/>
        </w:rPr>
      </w:pPr>
      <w:r w:rsidRPr="005A45BC">
        <w:rPr>
          <w:rFonts w:ascii="Tahoma" w:hAnsi="Tahoma" w:cs="Tahoma"/>
          <w:bCs/>
          <w:sz w:val="24"/>
          <w:szCs w:val="24"/>
        </w:rPr>
        <w:t>My command is this: Love each other as I have</w:t>
      </w:r>
      <w:r w:rsidR="005A45BC" w:rsidRPr="005A45BC">
        <w:rPr>
          <w:rFonts w:ascii="Tahoma" w:hAnsi="Tahoma" w:cs="Tahoma"/>
          <w:bCs/>
          <w:sz w:val="24"/>
          <w:szCs w:val="24"/>
        </w:rPr>
        <w:t xml:space="preserve"> </w:t>
      </w:r>
      <w:r w:rsidRPr="005A45BC">
        <w:rPr>
          <w:rFonts w:ascii="Tahoma" w:hAnsi="Tahoma" w:cs="Tahoma"/>
          <w:bCs/>
          <w:sz w:val="24"/>
          <w:szCs w:val="24"/>
        </w:rPr>
        <w:t>loved you. Greater love has no one than this</w:t>
      </w:r>
      <w:r w:rsidR="005A45BC">
        <w:rPr>
          <w:rFonts w:ascii="Tahoma" w:hAnsi="Tahoma" w:cs="Tahoma"/>
          <w:bCs/>
          <w:sz w:val="24"/>
          <w:szCs w:val="24"/>
        </w:rPr>
        <w:t xml:space="preserve">, </w:t>
      </w:r>
      <w:r w:rsidRPr="005A45BC">
        <w:rPr>
          <w:rFonts w:ascii="Tahoma" w:hAnsi="Tahoma" w:cs="Tahoma"/>
          <w:bCs/>
          <w:sz w:val="24"/>
          <w:szCs w:val="24"/>
        </w:rPr>
        <w:t>that one lay down his life for his friends.</w:t>
      </w:r>
    </w:p>
    <w:p w14:paraId="15092020" w14:textId="77777777" w:rsidR="005A45BC" w:rsidRDefault="005A45BC" w:rsidP="00B0615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B68EA9A" w14:textId="359464AE" w:rsidR="005A45BC" w:rsidRDefault="005A45BC" w:rsidP="00B0615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5A45BC">
        <w:rPr>
          <w:rFonts w:ascii="Tahoma" w:hAnsi="Tahoma" w:cs="Tahoma"/>
          <w:b w:val="0"/>
          <w:sz w:val="24"/>
          <w:szCs w:val="24"/>
        </w:rPr>
        <w:t>Jesus is strongly making the point that the relationship of fellow believers is absolutely critical</w:t>
      </w:r>
      <w:r>
        <w:rPr>
          <w:rFonts w:ascii="Tahoma" w:hAnsi="Tahoma" w:cs="Tahoma"/>
          <w:b w:val="0"/>
          <w:sz w:val="24"/>
          <w:szCs w:val="24"/>
        </w:rPr>
        <w:t>. W</w:t>
      </w:r>
      <w:r w:rsidRPr="005A45BC">
        <w:rPr>
          <w:rFonts w:ascii="Tahoma" w:hAnsi="Tahoma" w:cs="Tahoma"/>
          <w:b w:val="0"/>
          <w:sz w:val="24"/>
          <w:szCs w:val="24"/>
        </w:rPr>
        <w:t>hy? Division can destroy the body. How? It will destroy the body of Christ, the witness of believers, and destroy a human soul seeking God.</w:t>
      </w:r>
    </w:p>
    <w:p w14:paraId="2C4E8D54" w14:textId="77777777" w:rsidR="005A45BC" w:rsidRDefault="005A45BC" w:rsidP="00B0615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1094469" w14:textId="7989BD23" w:rsidR="005A45BC" w:rsidRDefault="005A45BC" w:rsidP="00B0615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5A45BC">
        <w:rPr>
          <w:rFonts w:ascii="Tahoma" w:hAnsi="Tahoma" w:cs="Tahoma"/>
          <w:b w:val="0"/>
          <w:sz w:val="24"/>
          <w:szCs w:val="24"/>
        </w:rPr>
        <w:t>Pat Robertson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5A45BC">
        <w:rPr>
          <w:rFonts w:ascii="Tahoma" w:hAnsi="Tahoma" w:cs="Tahoma"/>
          <w:b w:val="0"/>
          <w:sz w:val="24"/>
          <w:szCs w:val="24"/>
        </w:rPr>
        <w:t>reminds us</w:t>
      </w:r>
      <w:r>
        <w:rPr>
          <w:rFonts w:ascii="Tahoma" w:hAnsi="Tahoma" w:cs="Tahoma"/>
          <w:b w:val="0"/>
          <w:sz w:val="24"/>
          <w:szCs w:val="24"/>
        </w:rPr>
        <w:t xml:space="preserve"> “Is </w:t>
      </w:r>
      <w:r w:rsidRPr="005A45BC">
        <w:rPr>
          <w:rFonts w:ascii="Tahoma" w:hAnsi="Tahoma" w:cs="Tahoma"/>
          <w:b w:val="0"/>
          <w:sz w:val="24"/>
          <w:szCs w:val="24"/>
        </w:rPr>
        <w:t>it any wonder that Satan, who knows full well what a church praying in one accord and empowered by the Holy Spirit can accomplish, does everything in his power to cause rancor and division among Christians and to entice them to s</w:t>
      </w:r>
      <w:r>
        <w:rPr>
          <w:rFonts w:ascii="Tahoma" w:hAnsi="Tahoma" w:cs="Tahoma"/>
          <w:b w:val="0"/>
          <w:sz w:val="24"/>
          <w:szCs w:val="24"/>
        </w:rPr>
        <w:t>in?”</w:t>
      </w:r>
    </w:p>
    <w:p w14:paraId="467C5680" w14:textId="77777777" w:rsidR="005A45BC" w:rsidRDefault="005A45BC" w:rsidP="00B0615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4356757" w14:textId="200D4DAA" w:rsidR="005A45BC" w:rsidRDefault="005A45BC" w:rsidP="00B0615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5A45BC">
        <w:rPr>
          <w:rFonts w:ascii="Tahoma" w:hAnsi="Tahoma" w:cs="Tahoma"/>
          <w:b w:val="0"/>
          <w:sz w:val="24"/>
          <w:szCs w:val="24"/>
        </w:rPr>
        <w:t>So how do we avoid division? The memory verse answers the question</w:t>
      </w:r>
      <w:r>
        <w:rPr>
          <w:rFonts w:ascii="Tahoma" w:hAnsi="Tahoma" w:cs="Tahoma"/>
          <w:b w:val="0"/>
          <w:sz w:val="24"/>
          <w:szCs w:val="24"/>
        </w:rPr>
        <w:t>:</w:t>
      </w:r>
    </w:p>
    <w:p w14:paraId="7A83A3B8" w14:textId="77777777" w:rsidR="005A45BC" w:rsidRDefault="005A45BC" w:rsidP="00B0615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6114DC0" w14:textId="798F0901" w:rsidR="005A45BC" w:rsidRPr="005A45BC" w:rsidRDefault="005A45BC" w:rsidP="00B0615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</w:t>
      </w:r>
      <w:r w:rsidRPr="005A45BC">
        <w:rPr>
          <w:rFonts w:ascii="Tahoma" w:hAnsi="Tahoma" w:cs="Tahoma"/>
          <w:b w:val="0"/>
          <w:sz w:val="24"/>
          <w:szCs w:val="24"/>
          <w:vertAlign w:val="superscript"/>
        </w:rPr>
        <w:t>st</w:t>
      </w:r>
      <w:r>
        <w:rPr>
          <w:rFonts w:ascii="Tahoma" w:hAnsi="Tahoma" w:cs="Tahoma"/>
          <w:b w:val="0"/>
          <w:sz w:val="24"/>
          <w:szCs w:val="24"/>
        </w:rPr>
        <w:t>: T</w:t>
      </w:r>
      <w:r w:rsidRPr="005A45BC">
        <w:rPr>
          <w:rFonts w:ascii="Tahoma" w:hAnsi="Tahoma" w:cs="Tahoma"/>
          <w:b w:val="0"/>
          <w:sz w:val="24"/>
          <w:szCs w:val="24"/>
        </w:rPr>
        <w:t>he supreme command to believers is</w:t>
      </w:r>
      <w:r>
        <w:rPr>
          <w:rFonts w:ascii="Tahoma" w:hAnsi="Tahoma" w:cs="Tahoma"/>
          <w:b w:val="0"/>
          <w:sz w:val="24"/>
          <w:szCs w:val="24"/>
        </w:rPr>
        <w:t xml:space="preserve">, Love one another. 1 John 3:23: “And </w:t>
      </w:r>
      <w:r w:rsidRPr="005A45BC">
        <w:rPr>
          <w:rFonts w:ascii="Tahoma" w:hAnsi="Tahoma" w:cs="Tahoma"/>
          <w:b w:val="0"/>
          <w:sz w:val="24"/>
          <w:szCs w:val="24"/>
        </w:rPr>
        <w:t xml:space="preserve">this is </w:t>
      </w:r>
      <w:r>
        <w:rPr>
          <w:rFonts w:ascii="Tahoma" w:hAnsi="Tahoma" w:cs="Tahoma"/>
          <w:b w:val="0"/>
          <w:sz w:val="24"/>
          <w:szCs w:val="24"/>
        </w:rPr>
        <w:t>H</w:t>
      </w:r>
      <w:r w:rsidRPr="005A45BC">
        <w:rPr>
          <w:rFonts w:ascii="Tahoma" w:hAnsi="Tahoma" w:cs="Tahoma"/>
          <w:b w:val="0"/>
          <w:sz w:val="24"/>
          <w:szCs w:val="24"/>
        </w:rPr>
        <w:t>is command</w:t>
      </w:r>
      <w:r>
        <w:rPr>
          <w:rFonts w:ascii="Tahoma" w:hAnsi="Tahoma" w:cs="Tahoma"/>
          <w:b w:val="0"/>
          <w:sz w:val="24"/>
          <w:szCs w:val="24"/>
        </w:rPr>
        <w:t xml:space="preserve">, </w:t>
      </w:r>
      <w:r w:rsidRPr="005A45BC">
        <w:rPr>
          <w:rFonts w:ascii="Tahoma" w:hAnsi="Tahoma" w:cs="Tahoma"/>
          <w:b w:val="0"/>
          <w:sz w:val="24"/>
          <w:szCs w:val="24"/>
        </w:rPr>
        <w:t xml:space="preserve">to believe in the name of His Son, Jesus Christ, and to love one another as He commanded us.” </w:t>
      </w:r>
    </w:p>
    <w:p w14:paraId="7BDD0547" w14:textId="77777777" w:rsidR="005A45BC" w:rsidRDefault="005A45BC" w:rsidP="005A45B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2D9F570" w14:textId="77777777" w:rsidR="005A45BC" w:rsidRDefault="005A45BC" w:rsidP="005A45B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5A45BC">
        <w:rPr>
          <w:rFonts w:ascii="Tahoma" w:hAnsi="Tahoma" w:cs="Tahoma"/>
          <w:b w:val="0"/>
          <w:sz w:val="24"/>
          <w:szCs w:val="24"/>
        </w:rPr>
        <w:t>2</w:t>
      </w:r>
      <w:r w:rsidRPr="005A45BC">
        <w:rPr>
          <w:rFonts w:ascii="Tahoma" w:hAnsi="Tahoma" w:cs="Tahoma"/>
          <w:b w:val="0"/>
          <w:sz w:val="24"/>
          <w:szCs w:val="24"/>
          <w:vertAlign w:val="superscript"/>
        </w:rPr>
        <w:t>nd</w:t>
      </w:r>
      <w:r w:rsidRPr="005A45BC">
        <w:rPr>
          <w:rFonts w:ascii="Tahoma" w:hAnsi="Tahoma" w:cs="Tahoma"/>
          <w:b w:val="0"/>
          <w:sz w:val="24"/>
          <w:szCs w:val="24"/>
        </w:rPr>
        <w:t xml:space="preserve">: How to love one another? The supreme standard for believers is with the love of Jesus. </w:t>
      </w:r>
    </w:p>
    <w:p w14:paraId="4B956B49" w14:textId="45C808ED" w:rsidR="005A45BC" w:rsidRDefault="005A45BC" w:rsidP="005A45B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5A45BC">
        <w:rPr>
          <w:rFonts w:ascii="Tahoma" w:hAnsi="Tahoma" w:cs="Tahoma"/>
          <w:b w:val="0"/>
          <w:sz w:val="24"/>
          <w:szCs w:val="24"/>
        </w:rPr>
        <w:t>Ephesians 5:2</w:t>
      </w:r>
      <w:proofErr w:type="gramStart"/>
      <w:r>
        <w:rPr>
          <w:rFonts w:ascii="Tahoma" w:hAnsi="Tahoma" w:cs="Tahoma"/>
          <w:b w:val="0"/>
          <w:sz w:val="24"/>
          <w:szCs w:val="24"/>
        </w:rPr>
        <w:t>:</w:t>
      </w:r>
      <w:r w:rsidRPr="005A45BC">
        <w:rPr>
          <w:rFonts w:ascii="Tahoma" w:hAnsi="Tahoma" w:cs="Tahoma"/>
          <w:b w:val="0"/>
          <w:sz w:val="24"/>
          <w:szCs w:val="24"/>
        </w:rPr>
        <w:t xml:space="preserve">  “</w:t>
      </w:r>
      <w:proofErr w:type="gramEnd"/>
      <w:r w:rsidRPr="005A45BC">
        <w:rPr>
          <w:rFonts w:ascii="Tahoma" w:hAnsi="Tahoma" w:cs="Tahoma"/>
          <w:b w:val="0"/>
          <w:sz w:val="24"/>
          <w:szCs w:val="24"/>
        </w:rPr>
        <w:t>and walk in the way of love, just as Christ loved us and gave himself up for us as a fragrant offering and sacrifice to God.”</w:t>
      </w:r>
      <w:r>
        <w:rPr>
          <w:rFonts w:ascii="Tahoma" w:hAnsi="Tahoma" w:cs="Tahoma"/>
          <w:b w:val="0"/>
          <w:sz w:val="24"/>
          <w:szCs w:val="24"/>
        </w:rPr>
        <w:t>]</w:t>
      </w:r>
    </w:p>
    <w:p w14:paraId="179E2FD9" w14:textId="77777777" w:rsidR="005A45BC" w:rsidRDefault="005A45BC" w:rsidP="005A45B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72BD6D2" w14:textId="773E0A58" w:rsidR="005A45BC" w:rsidRPr="005A45BC" w:rsidRDefault="005A45BC" w:rsidP="005A45B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Royce Hutain</w:t>
      </w:r>
    </w:p>
    <w:p w14:paraId="2C3F9CC5" w14:textId="3E41AB02" w:rsidR="005A45BC" w:rsidRDefault="005A45BC" w:rsidP="00B0615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6EF4ED1" w14:textId="77777777" w:rsidR="005A45BC" w:rsidRDefault="005A45BC" w:rsidP="00B0615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BFE1A80" w14:textId="77777777" w:rsidR="00B0615C" w:rsidRDefault="00B0615C"/>
    <w:p w14:paraId="61BAE09A" w14:textId="77777777" w:rsidR="00B0615C" w:rsidRDefault="00B0615C"/>
    <w:sectPr w:rsidR="00B0615C" w:rsidSect="005A1730">
      <w:pgSz w:w="12240" w:h="15840"/>
      <w:pgMar w:top="576" w:right="576" w:bottom="80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15C"/>
    <w:rsid w:val="0009577B"/>
    <w:rsid w:val="00171D5C"/>
    <w:rsid w:val="0041799D"/>
    <w:rsid w:val="0047471F"/>
    <w:rsid w:val="005A1730"/>
    <w:rsid w:val="005A45BC"/>
    <w:rsid w:val="00633D43"/>
    <w:rsid w:val="0069140E"/>
    <w:rsid w:val="00984549"/>
    <w:rsid w:val="00AE610F"/>
    <w:rsid w:val="00B0615C"/>
    <w:rsid w:val="00B15013"/>
    <w:rsid w:val="00BE6F29"/>
    <w:rsid w:val="00D02698"/>
    <w:rsid w:val="00F61561"/>
    <w:rsid w:val="00FC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9FA4CB"/>
  <w14:defaultImageDpi w14:val="32767"/>
  <w15:chartTrackingRefBased/>
  <w15:docId w15:val="{DD9F67FC-A5B6-7847-A5BE-E3F1EB3D6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0615C"/>
    <w:pPr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 w:cs="Times New Roman"/>
      <w:b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615C"/>
    <w:pPr>
      <w:keepNext/>
      <w:keepLines/>
      <w:overflowPunct/>
      <w:autoSpaceDE/>
      <w:autoSpaceDN/>
      <w:adjustRightInd/>
      <w:spacing w:before="360" w:after="80"/>
      <w:textAlignment w:val="auto"/>
      <w:outlineLvl w:val="0"/>
    </w:pPr>
    <w:rPr>
      <w:rFonts w:asciiTheme="majorHAnsi" w:eastAsiaTheme="majorEastAsia" w:hAnsiTheme="majorHAnsi" w:cstheme="majorBidi"/>
      <w:b w:val="0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615C"/>
    <w:pPr>
      <w:keepNext/>
      <w:keepLines/>
      <w:overflowPunct/>
      <w:autoSpaceDE/>
      <w:autoSpaceDN/>
      <w:adjustRightInd/>
      <w:spacing w:before="160" w:after="80"/>
      <w:textAlignment w:val="auto"/>
      <w:outlineLvl w:val="1"/>
    </w:pPr>
    <w:rPr>
      <w:rFonts w:asciiTheme="majorHAnsi" w:eastAsiaTheme="majorEastAsia" w:hAnsiTheme="majorHAnsi" w:cstheme="majorBidi"/>
      <w:b w:val="0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615C"/>
    <w:pPr>
      <w:keepNext/>
      <w:keepLines/>
      <w:overflowPunct/>
      <w:autoSpaceDE/>
      <w:autoSpaceDN/>
      <w:adjustRightInd/>
      <w:spacing w:before="160" w:after="80"/>
      <w:textAlignment w:val="auto"/>
      <w:outlineLvl w:val="2"/>
    </w:pPr>
    <w:rPr>
      <w:rFonts w:asciiTheme="minorHAnsi" w:eastAsiaTheme="majorEastAsia" w:hAnsiTheme="minorHAnsi" w:cstheme="majorBidi"/>
      <w:b w:val="0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615C"/>
    <w:pPr>
      <w:keepNext/>
      <w:keepLines/>
      <w:overflowPunct/>
      <w:autoSpaceDE/>
      <w:autoSpaceDN/>
      <w:adjustRightInd/>
      <w:spacing w:before="80" w:after="40"/>
      <w:textAlignment w:val="auto"/>
      <w:outlineLvl w:val="3"/>
    </w:pPr>
    <w:rPr>
      <w:rFonts w:asciiTheme="minorHAnsi" w:eastAsiaTheme="majorEastAsia" w:hAnsiTheme="minorHAnsi" w:cstheme="majorBidi"/>
      <w:b w:val="0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615C"/>
    <w:pPr>
      <w:keepNext/>
      <w:keepLines/>
      <w:overflowPunct/>
      <w:autoSpaceDE/>
      <w:autoSpaceDN/>
      <w:adjustRightInd/>
      <w:spacing w:before="80" w:after="40"/>
      <w:textAlignment w:val="auto"/>
      <w:outlineLvl w:val="4"/>
    </w:pPr>
    <w:rPr>
      <w:rFonts w:asciiTheme="minorHAnsi" w:eastAsiaTheme="majorEastAsia" w:hAnsiTheme="minorHAnsi" w:cstheme="majorBidi"/>
      <w:b w:val="0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615C"/>
    <w:pPr>
      <w:keepNext/>
      <w:keepLines/>
      <w:overflowPunct/>
      <w:autoSpaceDE/>
      <w:autoSpaceDN/>
      <w:adjustRightInd/>
      <w:spacing w:before="40"/>
      <w:textAlignment w:val="auto"/>
      <w:outlineLvl w:val="5"/>
    </w:pPr>
    <w:rPr>
      <w:rFonts w:asciiTheme="minorHAnsi" w:eastAsiaTheme="majorEastAsia" w:hAnsiTheme="minorHAnsi" w:cstheme="majorBidi"/>
      <w:b w:val="0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615C"/>
    <w:pPr>
      <w:keepNext/>
      <w:keepLines/>
      <w:overflowPunct/>
      <w:autoSpaceDE/>
      <w:autoSpaceDN/>
      <w:adjustRightInd/>
      <w:spacing w:before="40"/>
      <w:textAlignment w:val="auto"/>
      <w:outlineLvl w:val="6"/>
    </w:pPr>
    <w:rPr>
      <w:rFonts w:asciiTheme="minorHAnsi" w:eastAsiaTheme="majorEastAsia" w:hAnsiTheme="minorHAnsi" w:cstheme="majorBidi"/>
      <w:b w:val="0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615C"/>
    <w:pPr>
      <w:keepNext/>
      <w:keepLines/>
      <w:overflowPunct/>
      <w:autoSpaceDE/>
      <w:autoSpaceDN/>
      <w:adjustRightInd/>
      <w:textAlignment w:val="auto"/>
      <w:outlineLvl w:val="7"/>
    </w:pPr>
    <w:rPr>
      <w:rFonts w:asciiTheme="minorHAnsi" w:eastAsiaTheme="majorEastAsia" w:hAnsiTheme="minorHAnsi" w:cstheme="majorBidi"/>
      <w:b w:val="0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615C"/>
    <w:pPr>
      <w:keepNext/>
      <w:keepLines/>
      <w:overflowPunct/>
      <w:autoSpaceDE/>
      <w:autoSpaceDN/>
      <w:adjustRightInd/>
      <w:textAlignment w:val="auto"/>
      <w:outlineLvl w:val="8"/>
    </w:pPr>
    <w:rPr>
      <w:rFonts w:asciiTheme="minorHAnsi" w:eastAsiaTheme="majorEastAsia" w:hAnsiTheme="minorHAnsi" w:cstheme="majorBidi"/>
      <w:b w:val="0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61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61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61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61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61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61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61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61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61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615C"/>
    <w:pPr>
      <w:overflowPunct/>
      <w:autoSpaceDE/>
      <w:autoSpaceDN/>
      <w:adjustRightInd/>
      <w:spacing w:after="80"/>
      <w:contextualSpacing/>
      <w:textAlignment w:val="auto"/>
    </w:pPr>
    <w:rPr>
      <w:rFonts w:asciiTheme="majorHAnsi" w:eastAsiaTheme="majorEastAsia" w:hAnsiTheme="majorHAnsi" w:cstheme="majorBidi"/>
      <w:b w:val="0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061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615C"/>
    <w:pPr>
      <w:numPr>
        <w:ilvl w:val="1"/>
      </w:numPr>
      <w:overflowPunct/>
      <w:autoSpaceDE/>
      <w:autoSpaceDN/>
      <w:adjustRightInd/>
      <w:spacing w:after="160"/>
      <w:textAlignment w:val="auto"/>
    </w:pPr>
    <w:rPr>
      <w:rFonts w:asciiTheme="minorHAnsi" w:eastAsiaTheme="majorEastAsia" w:hAnsiTheme="minorHAnsi" w:cstheme="majorBidi"/>
      <w:b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061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615C"/>
    <w:pPr>
      <w:overflowPunct/>
      <w:autoSpaceDE/>
      <w:autoSpaceDN/>
      <w:adjustRightInd/>
      <w:spacing w:before="160" w:after="160"/>
      <w:jc w:val="center"/>
      <w:textAlignment w:val="auto"/>
    </w:pPr>
    <w:rPr>
      <w:rFonts w:asciiTheme="minorHAnsi" w:eastAsiaTheme="minorHAnsi" w:hAnsiTheme="minorHAnsi" w:cstheme="minorBidi"/>
      <w:b w:val="0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061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615C"/>
    <w:pPr>
      <w:overflowPunct/>
      <w:autoSpaceDE/>
      <w:autoSpaceDN/>
      <w:adjustRightInd/>
      <w:ind w:left="720"/>
      <w:contextualSpacing/>
      <w:textAlignment w:val="auto"/>
    </w:pPr>
    <w:rPr>
      <w:rFonts w:asciiTheme="minorHAnsi" w:eastAsiaTheme="minorHAnsi" w:hAnsiTheme="minorHAnsi" w:cstheme="minorBidi"/>
      <w:b w:val="0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61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61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autoSpaceDE/>
      <w:autoSpaceDN/>
      <w:adjustRightInd/>
      <w:spacing w:before="360" w:after="360"/>
      <w:ind w:left="864" w:right="864"/>
      <w:jc w:val="center"/>
      <w:textAlignment w:val="auto"/>
    </w:pPr>
    <w:rPr>
      <w:rFonts w:asciiTheme="minorHAnsi" w:eastAsiaTheme="minorHAnsi" w:hAnsiTheme="minorHAnsi" w:cstheme="minorBidi"/>
      <w:b w:val="0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61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61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41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Fitzpatrick</dc:creator>
  <cp:keywords/>
  <dc:description/>
  <cp:lastModifiedBy>Dan Leppo</cp:lastModifiedBy>
  <cp:revision>2</cp:revision>
  <dcterms:created xsi:type="dcterms:W3CDTF">2025-01-28T05:23:00Z</dcterms:created>
  <dcterms:modified xsi:type="dcterms:W3CDTF">2025-01-28T05:23:00Z</dcterms:modified>
</cp:coreProperties>
</file>