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907766" w14:textId="77777777" w:rsidR="00B7755B" w:rsidRPr="00B7755B" w:rsidRDefault="00B7755B" w:rsidP="00B7755B">
      <w:pPr>
        <w:spacing w:line="240" w:lineRule="auto"/>
        <w:rPr>
          <w:rFonts w:ascii="Times New Roman" w:eastAsia="Times New Roman" w:hAnsi="Times New Roman" w:cs="Times New Roman"/>
          <w:kern w:val="0"/>
          <w14:ligatures w14:val="none"/>
        </w:rPr>
      </w:pPr>
      <w:r w:rsidRPr="00B7755B">
        <w:rPr>
          <w:rFonts w:ascii="Calibri" w:eastAsia="Times New Roman" w:hAnsi="Calibri" w:cs="Calibri"/>
          <w:color w:val="000000"/>
          <w:kern w:val="0"/>
          <w14:ligatures w14:val="none"/>
        </w:rPr>
        <w:t>Isaiah 12:2 Surely God is my salvation; I will trust and not be afraid. The Lord, the Lord, is my strength and my song; he has become my salvation.</w:t>
      </w:r>
    </w:p>
    <w:p w14:paraId="0F415A27" w14:textId="77777777" w:rsidR="00B7755B" w:rsidRPr="00B7755B" w:rsidRDefault="00B7755B" w:rsidP="00B7755B">
      <w:pPr>
        <w:spacing w:line="240" w:lineRule="auto"/>
        <w:rPr>
          <w:rFonts w:ascii="Times New Roman" w:eastAsia="Times New Roman" w:hAnsi="Times New Roman" w:cs="Times New Roman"/>
          <w:kern w:val="0"/>
          <w14:ligatures w14:val="none"/>
        </w:rPr>
      </w:pPr>
      <w:r w:rsidRPr="00B7755B">
        <w:rPr>
          <w:rFonts w:ascii="Calibri" w:eastAsia="Times New Roman" w:hAnsi="Calibri" w:cs="Calibri"/>
          <w:color w:val="000000"/>
          <w:kern w:val="0"/>
          <w14:ligatures w14:val="none"/>
        </w:rPr>
        <w:t>The context is found in the previous verse.  Isaiah points out that even though God may be angry at him, that God will rebuke and then forgive.  Isaiah then says surely God is my salvation.  Salvation encapsulates the relationship between God and His people as the ultimate source, deliverance and redemption.  This saying was deeply rooted in Old Testament.  It brought them through physical and spiritual adversities.  </w:t>
      </w:r>
    </w:p>
    <w:p w14:paraId="592C3254" w14:textId="77777777" w:rsidR="00B7755B" w:rsidRPr="00B7755B" w:rsidRDefault="00B7755B" w:rsidP="00B7755B">
      <w:pPr>
        <w:spacing w:line="240" w:lineRule="auto"/>
        <w:rPr>
          <w:rFonts w:ascii="Times New Roman" w:eastAsia="Times New Roman" w:hAnsi="Times New Roman" w:cs="Times New Roman"/>
          <w:kern w:val="0"/>
          <w14:ligatures w14:val="none"/>
        </w:rPr>
      </w:pPr>
      <w:r w:rsidRPr="00B7755B">
        <w:rPr>
          <w:rFonts w:ascii="Calibri" w:eastAsia="Times New Roman" w:hAnsi="Calibri" w:cs="Calibri"/>
          <w:color w:val="000000"/>
          <w:kern w:val="0"/>
          <w14:ligatures w14:val="none"/>
        </w:rPr>
        <w:t xml:space="preserve">Because God is my salvation, I can live above fear and not be paralyzed by it.  It is all about trust.  The more I trust, the less I fear.  The more I rely on God’s power and might in times of need, the more I can claim refuge and know that God will defend me.  I have learned that the Lord is my strength and defense.  How is that?  He has given me the spiritual armor of the belt of truth, the breastplate of righteousness, the feet of the gospel of peace, the shield of faith, the helmet of salvation and the sword of the Spirit, your word. </w:t>
      </w:r>
    </w:p>
    <w:p w14:paraId="0F93A825" w14:textId="77777777" w:rsidR="00B7755B" w:rsidRPr="00B7755B" w:rsidRDefault="00B7755B" w:rsidP="00B7755B">
      <w:pPr>
        <w:spacing w:after="0" w:line="240" w:lineRule="auto"/>
        <w:rPr>
          <w:rFonts w:ascii="Times New Roman" w:eastAsia="Times New Roman" w:hAnsi="Times New Roman" w:cs="Times New Roman"/>
          <w:kern w:val="0"/>
          <w14:ligatures w14:val="none"/>
        </w:rPr>
      </w:pPr>
    </w:p>
    <w:p w14:paraId="3FE74E5D" w14:textId="77777777" w:rsidR="00497F7C" w:rsidRPr="00B7755B" w:rsidRDefault="00497F7C"/>
    <w:sectPr w:rsidR="00497F7C" w:rsidRPr="00B775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55B"/>
    <w:rsid w:val="002716D2"/>
    <w:rsid w:val="00326920"/>
    <w:rsid w:val="00497F7C"/>
    <w:rsid w:val="007C1E6D"/>
    <w:rsid w:val="00833F9F"/>
    <w:rsid w:val="00AD2F21"/>
    <w:rsid w:val="00B775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52A7F08"/>
  <w15:chartTrackingRefBased/>
  <w15:docId w15:val="{F6FF242D-B5FB-4442-A62B-83A6021CC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75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775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7755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7755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7755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7755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755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755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755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75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775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755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755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755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75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75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75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755B"/>
    <w:rPr>
      <w:rFonts w:eastAsiaTheme="majorEastAsia" w:cstheme="majorBidi"/>
      <w:color w:val="272727" w:themeColor="text1" w:themeTint="D8"/>
    </w:rPr>
  </w:style>
  <w:style w:type="paragraph" w:styleId="Title">
    <w:name w:val="Title"/>
    <w:basedOn w:val="Normal"/>
    <w:next w:val="Normal"/>
    <w:link w:val="TitleChar"/>
    <w:uiPriority w:val="10"/>
    <w:qFormat/>
    <w:rsid w:val="00B775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75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75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75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755B"/>
    <w:pPr>
      <w:spacing w:before="160"/>
      <w:jc w:val="center"/>
    </w:pPr>
    <w:rPr>
      <w:i/>
      <w:iCs/>
      <w:color w:val="404040" w:themeColor="text1" w:themeTint="BF"/>
    </w:rPr>
  </w:style>
  <w:style w:type="character" w:customStyle="1" w:styleId="QuoteChar">
    <w:name w:val="Quote Char"/>
    <w:basedOn w:val="DefaultParagraphFont"/>
    <w:link w:val="Quote"/>
    <w:uiPriority w:val="29"/>
    <w:rsid w:val="00B7755B"/>
    <w:rPr>
      <w:i/>
      <w:iCs/>
      <w:color w:val="404040" w:themeColor="text1" w:themeTint="BF"/>
    </w:rPr>
  </w:style>
  <w:style w:type="paragraph" w:styleId="ListParagraph">
    <w:name w:val="List Paragraph"/>
    <w:basedOn w:val="Normal"/>
    <w:uiPriority w:val="34"/>
    <w:qFormat/>
    <w:rsid w:val="00B7755B"/>
    <w:pPr>
      <w:ind w:left="720"/>
      <w:contextualSpacing/>
    </w:pPr>
  </w:style>
  <w:style w:type="character" w:styleId="IntenseEmphasis">
    <w:name w:val="Intense Emphasis"/>
    <w:basedOn w:val="DefaultParagraphFont"/>
    <w:uiPriority w:val="21"/>
    <w:qFormat/>
    <w:rsid w:val="00B7755B"/>
    <w:rPr>
      <w:i/>
      <w:iCs/>
      <w:color w:val="0F4761" w:themeColor="accent1" w:themeShade="BF"/>
    </w:rPr>
  </w:style>
  <w:style w:type="paragraph" w:styleId="IntenseQuote">
    <w:name w:val="Intense Quote"/>
    <w:basedOn w:val="Normal"/>
    <w:next w:val="Normal"/>
    <w:link w:val="IntenseQuoteChar"/>
    <w:uiPriority w:val="30"/>
    <w:qFormat/>
    <w:rsid w:val="00B775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7755B"/>
    <w:rPr>
      <w:i/>
      <w:iCs/>
      <w:color w:val="0F4761" w:themeColor="accent1" w:themeShade="BF"/>
    </w:rPr>
  </w:style>
  <w:style w:type="character" w:styleId="IntenseReference">
    <w:name w:val="Intense Reference"/>
    <w:basedOn w:val="DefaultParagraphFont"/>
    <w:uiPriority w:val="32"/>
    <w:qFormat/>
    <w:rsid w:val="00B7755B"/>
    <w:rPr>
      <w:b/>
      <w:bCs/>
      <w:smallCaps/>
      <w:color w:val="0F4761" w:themeColor="accent1" w:themeShade="BF"/>
      <w:spacing w:val="5"/>
    </w:rPr>
  </w:style>
  <w:style w:type="paragraph" w:styleId="NormalWeb">
    <w:name w:val="Normal (Web)"/>
    <w:basedOn w:val="Normal"/>
    <w:uiPriority w:val="99"/>
    <w:semiHidden/>
    <w:unhideWhenUsed/>
    <w:rsid w:val="00B7755B"/>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166</Words>
  <Characters>951</Characters>
  <Application>Microsoft Office Word</Application>
  <DocSecurity>0</DocSecurity>
  <Lines>7</Lines>
  <Paragraphs>2</Paragraphs>
  <ScaleCrop>false</ScaleCrop>
  <Company/>
  <LinksUpToDate>false</LinksUpToDate>
  <CharactersWithSpaces>1115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1</cp:revision>
  <dcterms:created xsi:type="dcterms:W3CDTF">2025-09-01T16:26:00Z</dcterms:created>
  <dcterms:modified xsi:type="dcterms:W3CDTF">2025-09-01T16:27:00Z</dcterms:modified>
</cp:coreProperties>
</file>