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46E62D" w14:textId="77777777" w:rsidR="000B1632" w:rsidRPr="000B1632" w:rsidRDefault="000B1632" w:rsidP="000B1632">
      <w:pPr>
        <w:spacing w:line="240" w:lineRule="auto"/>
        <w:rPr>
          <w:rFonts w:ascii="Times New Roman" w:eastAsia="Times New Roman" w:hAnsi="Times New Roman" w:cs="Times New Roman"/>
          <w:kern w:val="0"/>
          <w14:ligatures w14:val="none"/>
        </w:rPr>
      </w:pPr>
      <w:r w:rsidRPr="000B1632">
        <w:rPr>
          <w:rFonts w:ascii="Calibri" w:eastAsia="Times New Roman" w:hAnsi="Calibri" w:cs="Calibri"/>
          <w:color w:val="000000"/>
          <w:kern w:val="0"/>
          <w14:ligatures w14:val="none"/>
        </w:rPr>
        <w:t>Isaiah 21:6 This is what the Lord said to me: “Go, post a lookout and have him report what he sees.”</w:t>
      </w:r>
    </w:p>
    <w:p w14:paraId="46F94C40" w14:textId="77777777" w:rsidR="000B1632" w:rsidRPr="000B1632" w:rsidRDefault="000B1632" w:rsidP="000B1632">
      <w:pPr>
        <w:spacing w:line="240" w:lineRule="auto"/>
        <w:rPr>
          <w:rFonts w:ascii="Times New Roman" w:eastAsia="Times New Roman" w:hAnsi="Times New Roman" w:cs="Times New Roman"/>
          <w:kern w:val="0"/>
          <w14:ligatures w14:val="none"/>
        </w:rPr>
      </w:pPr>
      <w:r w:rsidRPr="000B1632">
        <w:rPr>
          <w:rFonts w:ascii="Calibri" w:eastAsia="Times New Roman" w:hAnsi="Calibri" w:cs="Calibri"/>
          <w:color w:val="000000"/>
          <w:kern w:val="0"/>
          <w14:ligatures w14:val="none"/>
        </w:rPr>
        <w:t>This was said to Isaiah in the vision.  He represents himself as in Babylon and as hearing God commanding him to set a watchman on the watch tower would announce what is to come. </w:t>
      </w:r>
    </w:p>
    <w:p w14:paraId="64EF0F7C" w14:textId="77777777" w:rsidR="000B1632" w:rsidRPr="000B1632" w:rsidRDefault="000B1632" w:rsidP="000B1632">
      <w:pPr>
        <w:spacing w:line="240" w:lineRule="auto"/>
        <w:rPr>
          <w:rFonts w:ascii="Times New Roman" w:eastAsia="Times New Roman" w:hAnsi="Times New Roman" w:cs="Times New Roman"/>
          <w:kern w:val="0"/>
          <w14:ligatures w14:val="none"/>
        </w:rPr>
      </w:pPr>
      <w:r w:rsidRPr="000B1632">
        <w:rPr>
          <w:rFonts w:ascii="Calibri" w:eastAsia="Times New Roman" w:hAnsi="Calibri" w:cs="Calibri"/>
          <w:color w:val="000000"/>
          <w:kern w:val="0"/>
          <w14:ligatures w14:val="none"/>
        </w:rPr>
        <w:t xml:space="preserve">Isaiah is the watchmen.  So, what are the characteristics of a watchmen?  Watchmen of biblical days would be similar to the sentries of today.  They needed to be vigilant.  They </w:t>
      </w:r>
      <w:proofErr w:type="spellStart"/>
      <w:r w:rsidRPr="000B1632">
        <w:rPr>
          <w:rFonts w:ascii="Calibri" w:eastAsia="Times New Roman" w:hAnsi="Calibri" w:cs="Calibri"/>
          <w:color w:val="000000"/>
          <w:kern w:val="0"/>
          <w14:ligatures w14:val="none"/>
        </w:rPr>
        <w:t>most</w:t>
      </w:r>
      <w:proofErr w:type="spellEnd"/>
      <w:r w:rsidRPr="000B1632">
        <w:rPr>
          <w:rFonts w:ascii="Calibri" w:eastAsia="Times New Roman" w:hAnsi="Calibri" w:cs="Calibri"/>
          <w:color w:val="000000"/>
          <w:kern w:val="0"/>
          <w14:ligatures w14:val="none"/>
        </w:rPr>
        <w:t xml:space="preserve"> always be on guard and realize what is dangerous.  They must be discerning between good and evil.  </w:t>
      </w:r>
    </w:p>
    <w:p w14:paraId="4231F8E4" w14:textId="77777777" w:rsidR="000B1632" w:rsidRPr="000B1632" w:rsidRDefault="000B1632" w:rsidP="000B1632">
      <w:pPr>
        <w:spacing w:line="240" w:lineRule="auto"/>
        <w:rPr>
          <w:rFonts w:ascii="Times New Roman" w:eastAsia="Times New Roman" w:hAnsi="Times New Roman" w:cs="Times New Roman"/>
          <w:kern w:val="0"/>
          <w14:ligatures w14:val="none"/>
        </w:rPr>
      </w:pPr>
      <w:r w:rsidRPr="000B1632">
        <w:rPr>
          <w:rFonts w:ascii="Calibri" w:eastAsia="Times New Roman" w:hAnsi="Calibri" w:cs="Calibri"/>
          <w:color w:val="000000"/>
          <w:kern w:val="0"/>
          <w14:ligatures w14:val="none"/>
        </w:rPr>
        <w:t>A watchman must have courage to confront evil.  Isaiah the prophet must call out what he sees.  Don’t allow it to overtake you.  </w:t>
      </w:r>
    </w:p>
    <w:p w14:paraId="12260B70" w14:textId="77777777" w:rsidR="000B1632" w:rsidRPr="000B1632" w:rsidRDefault="000B1632" w:rsidP="000B1632">
      <w:pPr>
        <w:spacing w:line="240" w:lineRule="auto"/>
        <w:rPr>
          <w:rFonts w:ascii="Times New Roman" w:eastAsia="Times New Roman" w:hAnsi="Times New Roman" w:cs="Times New Roman"/>
          <w:kern w:val="0"/>
          <w14:ligatures w14:val="none"/>
        </w:rPr>
      </w:pPr>
      <w:r w:rsidRPr="000B1632">
        <w:rPr>
          <w:rFonts w:ascii="Calibri" w:eastAsia="Times New Roman" w:hAnsi="Calibri" w:cs="Calibri"/>
          <w:color w:val="000000"/>
          <w:kern w:val="0"/>
          <w14:ligatures w14:val="none"/>
        </w:rPr>
        <w:t>A watchman must be faithful and obedient to who is in command.  He must always be reliable.  Watchmen of today are the spiritual leaders.  They will be a lookout who will not fabricate or falsify.  The lookout is not to be mettled with nor intimidated.  He perseveres at all costs.  This entire vision refers to the conquest of Babylon by Assyria.  </w:t>
      </w:r>
    </w:p>
    <w:p w14:paraId="58917B89" w14:textId="77777777" w:rsidR="000B1632" w:rsidRPr="000B1632" w:rsidRDefault="000B1632" w:rsidP="000B1632">
      <w:pPr>
        <w:spacing w:line="240" w:lineRule="auto"/>
        <w:rPr>
          <w:rFonts w:ascii="Times New Roman" w:eastAsia="Times New Roman" w:hAnsi="Times New Roman" w:cs="Times New Roman"/>
          <w:kern w:val="0"/>
          <w14:ligatures w14:val="none"/>
        </w:rPr>
      </w:pPr>
      <w:r w:rsidRPr="000B1632">
        <w:rPr>
          <w:rFonts w:ascii="Calibri" w:eastAsia="Times New Roman" w:hAnsi="Calibri" w:cs="Calibri"/>
          <w:color w:val="000000"/>
          <w:kern w:val="0"/>
          <w14:ligatures w14:val="none"/>
        </w:rPr>
        <w:t>This vision also refers to the future for those who are oppressed.  This is the eschatological Babylon and the day of the Lord.  What is eschatological Babylon?  This is spoken of in Revelation 17.  Babylon is seen as a prostitute and anti-God.  She sits on a beast, the anti-Christ.  Isaiah saw the beast then and now but when the Lord comes, you and I the victor will be seen. </w:t>
      </w:r>
    </w:p>
    <w:p w14:paraId="603D2B48" w14:textId="77777777" w:rsidR="000B1632" w:rsidRPr="000B1632" w:rsidRDefault="000B1632" w:rsidP="000B1632">
      <w:pPr>
        <w:spacing w:after="0" w:line="240" w:lineRule="auto"/>
        <w:rPr>
          <w:rFonts w:ascii="Times New Roman" w:eastAsia="Times New Roman" w:hAnsi="Times New Roman" w:cs="Times New Roman"/>
          <w:kern w:val="0"/>
          <w14:ligatures w14:val="none"/>
        </w:rPr>
      </w:pPr>
    </w:p>
    <w:p w14:paraId="22396976" w14:textId="77777777" w:rsidR="00497F7C" w:rsidRPr="000B1632" w:rsidRDefault="00497F7C"/>
    <w:sectPr w:rsidR="00497F7C" w:rsidRPr="000B16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632"/>
    <w:rsid w:val="000B1632"/>
    <w:rsid w:val="002716D2"/>
    <w:rsid w:val="00326920"/>
    <w:rsid w:val="00497F7C"/>
    <w:rsid w:val="007C1E6D"/>
    <w:rsid w:val="00833F9F"/>
    <w:rsid w:val="00AD2F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775EF02"/>
  <w15:chartTrackingRefBased/>
  <w15:docId w15:val="{4CA6B632-503F-A24B-B0E9-F89D6DAC9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16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B16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B16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B16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B16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B16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16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16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16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16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B16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B16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B16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B16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B16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16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16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1632"/>
    <w:rPr>
      <w:rFonts w:eastAsiaTheme="majorEastAsia" w:cstheme="majorBidi"/>
      <w:color w:val="272727" w:themeColor="text1" w:themeTint="D8"/>
    </w:rPr>
  </w:style>
  <w:style w:type="paragraph" w:styleId="Title">
    <w:name w:val="Title"/>
    <w:basedOn w:val="Normal"/>
    <w:next w:val="Normal"/>
    <w:link w:val="TitleChar"/>
    <w:uiPriority w:val="10"/>
    <w:qFormat/>
    <w:rsid w:val="000B16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16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16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16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1632"/>
    <w:pPr>
      <w:spacing w:before="160"/>
      <w:jc w:val="center"/>
    </w:pPr>
    <w:rPr>
      <w:i/>
      <w:iCs/>
      <w:color w:val="404040" w:themeColor="text1" w:themeTint="BF"/>
    </w:rPr>
  </w:style>
  <w:style w:type="character" w:customStyle="1" w:styleId="QuoteChar">
    <w:name w:val="Quote Char"/>
    <w:basedOn w:val="DefaultParagraphFont"/>
    <w:link w:val="Quote"/>
    <w:uiPriority w:val="29"/>
    <w:rsid w:val="000B1632"/>
    <w:rPr>
      <w:i/>
      <w:iCs/>
      <w:color w:val="404040" w:themeColor="text1" w:themeTint="BF"/>
    </w:rPr>
  </w:style>
  <w:style w:type="paragraph" w:styleId="ListParagraph">
    <w:name w:val="List Paragraph"/>
    <w:basedOn w:val="Normal"/>
    <w:uiPriority w:val="34"/>
    <w:qFormat/>
    <w:rsid w:val="000B1632"/>
    <w:pPr>
      <w:ind w:left="720"/>
      <w:contextualSpacing/>
    </w:pPr>
  </w:style>
  <w:style w:type="character" w:styleId="IntenseEmphasis">
    <w:name w:val="Intense Emphasis"/>
    <w:basedOn w:val="DefaultParagraphFont"/>
    <w:uiPriority w:val="21"/>
    <w:qFormat/>
    <w:rsid w:val="000B1632"/>
    <w:rPr>
      <w:i/>
      <w:iCs/>
      <w:color w:val="0F4761" w:themeColor="accent1" w:themeShade="BF"/>
    </w:rPr>
  </w:style>
  <w:style w:type="paragraph" w:styleId="IntenseQuote">
    <w:name w:val="Intense Quote"/>
    <w:basedOn w:val="Normal"/>
    <w:next w:val="Normal"/>
    <w:link w:val="IntenseQuoteChar"/>
    <w:uiPriority w:val="30"/>
    <w:qFormat/>
    <w:rsid w:val="000B16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B1632"/>
    <w:rPr>
      <w:i/>
      <w:iCs/>
      <w:color w:val="0F4761" w:themeColor="accent1" w:themeShade="BF"/>
    </w:rPr>
  </w:style>
  <w:style w:type="character" w:styleId="IntenseReference">
    <w:name w:val="Intense Reference"/>
    <w:basedOn w:val="DefaultParagraphFont"/>
    <w:uiPriority w:val="32"/>
    <w:qFormat/>
    <w:rsid w:val="000B1632"/>
    <w:rPr>
      <w:b/>
      <w:bCs/>
      <w:smallCaps/>
      <w:color w:val="0F4761" w:themeColor="accent1" w:themeShade="BF"/>
      <w:spacing w:val="5"/>
    </w:rPr>
  </w:style>
  <w:style w:type="paragraph" w:styleId="NormalWeb">
    <w:name w:val="Normal (Web)"/>
    <w:basedOn w:val="Normal"/>
    <w:uiPriority w:val="99"/>
    <w:semiHidden/>
    <w:unhideWhenUsed/>
    <w:rsid w:val="000B1632"/>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212</Words>
  <Characters>1214</Characters>
  <Application>Microsoft Office Word</Application>
  <DocSecurity>0</DocSecurity>
  <Lines>10</Lines>
  <Paragraphs>2</Paragraphs>
  <ScaleCrop>false</ScaleCrop>
  <Company/>
  <LinksUpToDate>false</LinksUpToDate>
  <CharactersWithSpaces>1424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1</cp:revision>
  <dcterms:created xsi:type="dcterms:W3CDTF">2025-09-01T16:33:00Z</dcterms:created>
  <dcterms:modified xsi:type="dcterms:W3CDTF">2025-09-01T16:34:00Z</dcterms:modified>
</cp:coreProperties>
</file>