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</w:rPr>
        <w:t>NIV MEMORY VERSE:  2 Samuel 12:7a</w:t>
      </w:r>
      <w:r w:rsidRPr="009D1F6C">
        <w:rPr>
          <w:rFonts w:ascii="Tahoma" w:hAnsi="Tahoma" w:cs="Tahoma"/>
          <w:sz w:val="24"/>
          <w:szCs w:val="24"/>
        </w:rPr>
        <w:tab/>
        <w:t>UNITED KINGDOM 18-1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Then Nathan said to David, “You are the man!”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</w:rPr>
        <w:t>“WEAK IN THE FLESH . . . SUBMISSIVE TO JUDGMENT”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</w:rPr>
        <w:t>READ 2 Samuel 11:1 - 12:25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D1F6C">
        <w:rPr>
          <w:rFonts w:ascii="Tahoma" w:hAnsi="Tahoma" w:cs="Tahoma"/>
          <w:sz w:val="24"/>
          <w:szCs w:val="24"/>
          <w:u w:val="single"/>
        </w:rPr>
        <w:t>DAY 1 - READ 2 Samuel 11:1 - 12:25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1.</w:t>
      </w:r>
      <w:r w:rsidRPr="009D1F6C">
        <w:rPr>
          <w:rFonts w:ascii="Tahoma" w:hAnsi="Tahoma" w:cs="Tahoma"/>
          <w:b w:val="0"/>
          <w:sz w:val="24"/>
          <w:szCs w:val="24"/>
        </w:rPr>
        <w:tab/>
        <w:t>What was meaningful to you in last week’s lesson?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2.</w:t>
      </w:r>
      <w:r w:rsidRPr="009D1F6C">
        <w:rPr>
          <w:rFonts w:ascii="Tahoma" w:hAnsi="Tahoma" w:cs="Tahoma"/>
          <w:b w:val="0"/>
          <w:sz w:val="24"/>
          <w:szCs w:val="24"/>
        </w:rPr>
        <w:tab/>
        <w:t>Fill in the following briefly with your opinion based on today’s reading: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a.</w:t>
      </w:r>
      <w:r w:rsidRPr="009D1F6C">
        <w:rPr>
          <w:rFonts w:ascii="Tahoma" w:hAnsi="Tahoma" w:cs="Tahoma"/>
          <w:b w:val="0"/>
          <w:sz w:val="24"/>
          <w:szCs w:val="24"/>
        </w:rPr>
        <w:tab/>
        <w:t>David was weak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David was strong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c.</w:t>
      </w:r>
      <w:r w:rsidRPr="009D1F6C">
        <w:rPr>
          <w:rFonts w:ascii="Tahoma" w:hAnsi="Tahoma" w:cs="Tahoma"/>
          <w:b w:val="0"/>
          <w:sz w:val="24"/>
          <w:szCs w:val="24"/>
        </w:rPr>
        <w:tab/>
        <w:t>Bathsheba was sorrowful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d.</w:t>
      </w:r>
      <w:r w:rsidRPr="009D1F6C">
        <w:rPr>
          <w:rFonts w:ascii="Tahoma" w:hAnsi="Tahoma" w:cs="Tahoma"/>
          <w:b w:val="0"/>
          <w:sz w:val="24"/>
          <w:szCs w:val="24"/>
        </w:rPr>
        <w:tab/>
        <w:t>Bathsheba was comforted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e.</w:t>
      </w:r>
      <w:r w:rsidRPr="009D1F6C">
        <w:rPr>
          <w:rFonts w:ascii="Tahoma" w:hAnsi="Tahoma" w:cs="Tahoma"/>
          <w:b w:val="0"/>
          <w:sz w:val="24"/>
          <w:szCs w:val="24"/>
        </w:rPr>
        <w:tab/>
        <w:t>Uriah exhibited integrity because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 xml:space="preserve"> f.</w:t>
      </w:r>
      <w:r w:rsidRPr="009D1F6C">
        <w:rPr>
          <w:rFonts w:ascii="Tahoma" w:hAnsi="Tahoma" w:cs="Tahoma"/>
          <w:b w:val="0"/>
          <w:sz w:val="24"/>
          <w:szCs w:val="24"/>
        </w:rPr>
        <w:tab/>
      </w:r>
      <w:proofErr w:type="spellStart"/>
      <w:r w:rsidRPr="009D1F6C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D1F6C">
        <w:rPr>
          <w:rFonts w:ascii="Tahoma" w:hAnsi="Tahoma" w:cs="Tahoma"/>
          <w:b w:val="0"/>
          <w:sz w:val="24"/>
          <w:szCs w:val="24"/>
        </w:rPr>
        <w:t xml:space="preserve"> exhibited discipline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 xml:space="preserve"> g.</w:t>
      </w:r>
      <w:r w:rsidRPr="009D1F6C">
        <w:rPr>
          <w:rFonts w:ascii="Tahoma" w:hAnsi="Tahoma" w:cs="Tahoma"/>
          <w:b w:val="0"/>
          <w:sz w:val="24"/>
          <w:szCs w:val="24"/>
        </w:rPr>
        <w:tab/>
        <w:t>Nathan exhibited courage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87348F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h.</w:t>
      </w:r>
      <w:r w:rsidRPr="009D1F6C">
        <w:rPr>
          <w:rFonts w:ascii="Tahoma" w:hAnsi="Tahoma" w:cs="Tahoma"/>
          <w:b w:val="0"/>
          <w:sz w:val="24"/>
          <w:szCs w:val="24"/>
        </w:rPr>
        <w:tab/>
        <w:t>God is just because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D1F6C">
        <w:rPr>
          <w:rFonts w:ascii="Tahoma" w:hAnsi="Tahoma" w:cs="Tahoma"/>
          <w:sz w:val="24"/>
          <w:szCs w:val="24"/>
          <w:u w:val="single"/>
        </w:rPr>
        <w:t>DAY 2 - REVIEW 2 Samuel 11:1-5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3.</w:t>
      </w:r>
      <w:r w:rsidRPr="009D1F6C">
        <w:rPr>
          <w:rFonts w:ascii="Tahoma" w:hAnsi="Tahoma" w:cs="Tahoma"/>
          <w:b w:val="0"/>
          <w:sz w:val="24"/>
          <w:szCs w:val="24"/>
        </w:rPr>
        <w:tab/>
        <w:t>The army went to war but David _________________________________________.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4.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What aroused the temptation of lust?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</w:t>
      </w:r>
      <w:r w:rsidR="009D1F6C">
        <w:rPr>
          <w:rFonts w:ascii="Tahoma" w:hAnsi="Tahoma" w:cs="Tahoma"/>
          <w:b w:val="0"/>
          <w:sz w:val="24"/>
          <w:szCs w:val="24"/>
        </w:rPr>
        <w:t xml:space="preserve">  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What does Matthew 5:28 say?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c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  <w:t>. . . James 1:15?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5.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Do you think Bathsheba had any choices when called before the king?  Please explain.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What do you think of Bathsheba’s part in all this?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>c.</w:t>
      </w:r>
      <w:r w:rsidRPr="009D1F6C">
        <w:rPr>
          <w:rFonts w:ascii="Tahoma" w:hAnsi="Tahoma" w:cs="Tahoma"/>
          <w:b w:val="0"/>
          <w:sz w:val="24"/>
          <w:szCs w:val="24"/>
        </w:rPr>
        <w:tab/>
        <w:t>(IN-DEPTH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)  From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 xml:space="preserve"> your Bible knowledge, share a </w:t>
      </w:r>
      <w:r w:rsidR="009D1F6C">
        <w:rPr>
          <w:rFonts w:ascii="Tahoma" w:hAnsi="Tahoma" w:cs="Tahoma"/>
          <w:b w:val="0"/>
          <w:sz w:val="24"/>
          <w:szCs w:val="24"/>
        </w:rPr>
        <w:t>S</w:t>
      </w:r>
      <w:r w:rsidRPr="009D1F6C">
        <w:rPr>
          <w:rFonts w:ascii="Tahoma" w:hAnsi="Tahoma" w:cs="Tahoma"/>
          <w:b w:val="0"/>
          <w:sz w:val="24"/>
          <w:szCs w:val="24"/>
        </w:rPr>
        <w:t>cripture you think should be an effective deterrent to the temptation of sexual sin.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6.</w:t>
      </w:r>
      <w:r w:rsidRPr="009D1F6C">
        <w:rPr>
          <w:rFonts w:ascii="Tahoma" w:hAnsi="Tahoma" w:cs="Tahoma"/>
          <w:b w:val="0"/>
          <w:sz w:val="24"/>
          <w:szCs w:val="24"/>
        </w:rPr>
        <w:tab/>
        <w:t>What was the first consequence of David’s sin?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sz w:val="24"/>
          <w:szCs w:val="24"/>
        </w:rPr>
        <w:t>UNITED KINGDOM 18-2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  <w:u w:val="single"/>
        </w:rPr>
      </w:pPr>
      <w:r w:rsidRPr="009D1F6C">
        <w:rPr>
          <w:rFonts w:ascii="Tahoma" w:hAnsi="Tahoma" w:cs="Tahoma"/>
          <w:sz w:val="24"/>
          <w:szCs w:val="24"/>
          <w:u w:val="single"/>
        </w:rPr>
        <w:t>DAY 3 - REVIEW 2 Samuel 11:6-27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7.</w:t>
      </w:r>
      <w:r w:rsidRPr="009D1F6C">
        <w:rPr>
          <w:rFonts w:ascii="Tahoma" w:hAnsi="Tahoma" w:cs="Tahoma"/>
          <w:b w:val="0"/>
          <w:sz w:val="24"/>
          <w:szCs w:val="24"/>
        </w:rPr>
        <w:tab/>
        <w:t>To try and cover his sin, how did David try to manipulate Uriah?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8.</w:t>
      </w:r>
      <w:r w:rsidRPr="009D1F6C">
        <w:rPr>
          <w:rFonts w:ascii="Tahoma" w:hAnsi="Tahoma" w:cs="Tahoma"/>
          <w:b w:val="0"/>
          <w:sz w:val="24"/>
          <w:szCs w:val="24"/>
        </w:rPr>
        <w:tab/>
        <w:t>Under normal circumstances, what do you think David would have thought of this man?  Mention Uriah’s admirable qualities in your answer.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9.</w:t>
      </w:r>
      <w:r w:rsidRPr="009D1F6C">
        <w:rPr>
          <w:rFonts w:ascii="Tahoma" w:hAnsi="Tahoma" w:cs="Tahoma"/>
          <w:b w:val="0"/>
          <w:sz w:val="24"/>
          <w:szCs w:val="24"/>
        </w:rPr>
        <w:tab/>
        <w:t xml:space="preserve">To compound his sin, how did David involve </w:t>
      </w:r>
      <w:proofErr w:type="spellStart"/>
      <w:r w:rsidRPr="009D1F6C">
        <w:rPr>
          <w:rFonts w:ascii="Tahoma" w:hAnsi="Tahoma" w:cs="Tahoma"/>
          <w:b w:val="0"/>
          <w:sz w:val="24"/>
          <w:szCs w:val="24"/>
        </w:rPr>
        <w:t>Joab</w:t>
      </w:r>
      <w:proofErr w:type="spellEnd"/>
      <w:r w:rsidRPr="009D1F6C">
        <w:rPr>
          <w:rFonts w:ascii="Tahoma" w:hAnsi="Tahoma" w:cs="Tahoma"/>
          <w:b w:val="0"/>
          <w:sz w:val="24"/>
          <w:szCs w:val="24"/>
        </w:rPr>
        <w:t>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10.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What was David’s sin of rationalization in verse 25?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Why do</w:t>
      </w:r>
      <w:r w:rsidR="005700D6">
        <w:rPr>
          <w:rFonts w:ascii="Tahoma" w:hAnsi="Tahoma" w:cs="Tahoma"/>
          <w:b w:val="0"/>
          <w:sz w:val="24"/>
          <w:szCs w:val="24"/>
        </w:rPr>
        <w:t xml:space="preserve"> you think </w:t>
      </w:r>
      <w:r w:rsidRPr="009D1F6C">
        <w:rPr>
          <w:rFonts w:ascii="Tahoma" w:hAnsi="Tahoma" w:cs="Tahoma"/>
          <w:b w:val="0"/>
          <w:sz w:val="24"/>
          <w:szCs w:val="24"/>
        </w:rPr>
        <w:t>one sin often lead</w:t>
      </w:r>
      <w:r w:rsidR="005700D6">
        <w:rPr>
          <w:rFonts w:ascii="Tahoma" w:hAnsi="Tahoma" w:cs="Tahoma"/>
          <w:b w:val="0"/>
          <w:sz w:val="24"/>
          <w:szCs w:val="24"/>
        </w:rPr>
        <w:t>s</w:t>
      </w:r>
      <w:r w:rsidRPr="009D1F6C">
        <w:rPr>
          <w:rFonts w:ascii="Tahoma" w:hAnsi="Tahoma" w:cs="Tahoma"/>
          <w:b w:val="0"/>
          <w:sz w:val="24"/>
          <w:szCs w:val="24"/>
        </w:rPr>
        <w:t xml:space="preserve"> to another?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11.</w:t>
      </w:r>
      <w:r w:rsidRPr="009D1F6C">
        <w:rPr>
          <w:rFonts w:ascii="Tahoma" w:hAnsi="Tahoma" w:cs="Tahoma"/>
          <w:b w:val="0"/>
          <w:sz w:val="24"/>
          <w:szCs w:val="24"/>
        </w:rPr>
        <w:tab/>
        <w:t>David married Bathsheba.  A son was born.  But God was ___________________.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  <w:u w:val="single"/>
        </w:rPr>
        <w:t>DAY 4 - REVIEW 2 Samuel 12:1-14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12.</w:t>
      </w:r>
      <w:r w:rsidRPr="009D1F6C">
        <w:rPr>
          <w:rFonts w:ascii="Tahoma" w:hAnsi="Tahoma" w:cs="Tahoma"/>
          <w:b w:val="0"/>
          <w:sz w:val="24"/>
          <w:szCs w:val="24"/>
        </w:rPr>
        <w:tab/>
        <w:t>Whom did God send to confront David?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13.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How did the prophet present the case?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 xml:space="preserve"> b.</w:t>
      </w:r>
      <w:r w:rsidRPr="009D1F6C">
        <w:rPr>
          <w:rFonts w:ascii="Tahoma" w:hAnsi="Tahoma" w:cs="Tahoma"/>
          <w:b w:val="0"/>
          <w:sz w:val="24"/>
          <w:szCs w:val="24"/>
        </w:rPr>
        <w:tab/>
        <w:t>How did David’s reaction to the story set him up for Nathan’s rebuke?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14.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a.</w:t>
      </w:r>
      <w:r w:rsidRPr="009D1F6C">
        <w:rPr>
          <w:rFonts w:ascii="Tahoma" w:hAnsi="Tahoma" w:cs="Tahoma"/>
          <w:b w:val="0"/>
          <w:sz w:val="24"/>
          <w:szCs w:val="24"/>
        </w:rPr>
        <w:tab/>
        <w:t>“You are the man!”  What was God’s judgment in verse 10?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b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  <w:t>. . . verse 11?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15.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What was David’s immediate response?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Read Psalm 51.  What are some phrases that show his sincere contrite heart more than in 2 Samuel 12:13?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00D6" w:rsidRPr="009D1F6C" w:rsidRDefault="005700D6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16.</w:t>
      </w:r>
      <w:r w:rsidRPr="009D1F6C">
        <w:rPr>
          <w:rFonts w:ascii="Tahoma" w:hAnsi="Tahoma" w:cs="Tahoma"/>
          <w:b w:val="0"/>
          <w:sz w:val="24"/>
          <w:szCs w:val="24"/>
        </w:rPr>
        <w:tab/>
        <w:t>God “took away” David’s sin, but there was still a consequence of his sin.  What was it?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17.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What is God’s promise regarding confession of sin for the Christian in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r w:rsidRPr="009D1F6C">
        <w:rPr>
          <w:rFonts w:ascii="Tahoma" w:hAnsi="Tahoma" w:cs="Tahoma"/>
          <w:b w:val="0"/>
          <w:sz w:val="24"/>
          <w:szCs w:val="24"/>
        </w:rPr>
        <w:t>1 John 1:9?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00D6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 xml:space="preserve"> b.</w:t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="005700D6">
        <w:rPr>
          <w:rFonts w:ascii="Tahoma" w:hAnsi="Tahoma" w:cs="Tahoma"/>
          <w:b w:val="0"/>
          <w:sz w:val="24"/>
          <w:szCs w:val="24"/>
        </w:rPr>
        <w:t xml:space="preserve">When called to </w:t>
      </w:r>
      <w:r w:rsidRPr="009D1F6C">
        <w:rPr>
          <w:rFonts w:ascii="Tahoma" w:hAnsi="Tahoma" w:cs="Tahoma"/>
          <w:b w:val="0"/>
          <w:sz w:val="24"/>
          <w:szCs w:val="24"/>
        </w:rPr>
        <w:t>face the sin in your life like David did</w:t>
      </w:r>
      <w:r w:rsidR="005700D6">
        <w:rPr>
          <w:rFonts w:ascii="Tahoma" w:hAnsi="Tahoma" w:cs="Tahoma"/>
          <w:b w:val="0"/>
          <w:sz w:val="24"/>
          <w:szCs w:val="24"/>
        </w:rPr>
        <w:t xml:space="preserve">, what is the reassurance </w:t>
      </w:r>
      <w:proofErr w:type="gramStart"/>
      <w:r w:rsidR="005700D6">
        <w:rPr>
          <w:rFonts w:ascii="Tahoma" w:hAnsi="Tahoma" w:cs="Tahoma"/>
          <w:b w:val="0"/>
          <w:sz w:val="24"/>
          <w:szCs w:val="24"/>
        </w:rPr>
        <w:t>in</w:t>
      </w:r>
      <w:proofErr w:type="gramEnd"/>
    </w:p>
    <w:p w:rsidR="00A11F53" w:rsidRPr="009D1F6C" w:rsidRDefault="005700D6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="007756D2" w:rsidRPr="009D1F6C">
        <w:rPr>
          <w:rFonts w:ascii="Tahoma" w:hAnsi="Tahoma" w:cs="Tahoma"/>
          <w:b w:val="0"/>
          <w:sz w:val="24"/>
          <w:szCs w:val="24"/>
        </w:rPr>
        <w:t>Proverbs 28:13</w:t>
      </w:r>
      <w:r>
        <w:rPr>
          <w:rFonts w:ascii="Tahoma" w:hAnsi="Tahoma" w:cs="Tahoma"/>
          <w:b w:val="0"/>
          <w:sz w:val="24"/>
          <w:szCs w:val="24"/>
        </w:rPr>
        <w:t>?</w:t>
      </w: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  <w:r w:rsidRPr="009D1F6C">
        <w:rPr>
          <w:rFonts w:ascii="Tahoma" w:hAnsi="Tahoma" w:cs="Tahoma"/>
          <w:b w:val="0"/>
          <w:sz w:val="24"/>
          <w:szCs w:val="24"/>
        </w:rPr>
        <w:lastRenderedPageBreak/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sz w:val="24"/>
          <w:szCs w:val="24"/>
        </w:rPr>
        <w:t>UNITED KINGDOM 18-</w:t>
      </w:r>
      <w:r>
        <w:rPr>
          <w:rFonts w:ascii="Tahoma" w:hAnsi="Tahoma" w:cs="Tahoma"/>
          <w:sz w:val="24"/>
          <w:szCs w:val="24"/>
        </w:rPr>
        <w:t>3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sz w:val="24"/>
          <w:szCs w:val="24"/>
          <w:u w:val="single"/>
        </w:rPr>
      </w:pPr>
      <w:r w:rsidRPr="009D1F6C">
        <w:rPr>
          <w:rFonts w:ascii="Tahoma" w:hAnsi="Tahoma" w:cs="Tahoma"/>
          <w:sz w:val="24"/>
          <w:szCs w:val="24"/>
          <w:u w:val="single"/>
        </w:rPr>
        <w:t>DAY 5 - REVIEW 2 Samuel 12:15-25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18.</w:t>
      </w:r>
      <w:r w:rsidRPr="009D1F6C">
        <w:rPr>
          <w:rFonts w:ascii="Tahoma" w:hAnsi="Tahoma" w:cs="Tahoma"/>
          <w:b w:val="0"/>
          <w:sz w:val="24"/>
          <w:szCs w:val="24"/>
        </w:rPr>
        <w:tab/>
        <w:t>During the child’s illness, how did David react?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19.</w:t>
      </w:r>
      <w:r w:rsidR="009D1F6C">
        <w:rPr>
          <w:rFonts w:ascii="Tahoma" w:hAnsi="Tahoma" w:cs="Tahoma"/>
          <w:b w:val="0"/>
          <w:sz w:val="24"/>
          <w:szCs w:val="24"/>
        </w:rPr>
        <w:t xml:space="preserve"> </w:t>
      </w:r>
      <w:proofErr w:type="gramStart"/>
      <w:r w:rsidRPr="009D1F6C">
        <w:rPr>
          <w:rFonts w:ascii="Tahoma" w:hAnsi="Tahoma" w:cs="Tahoma"/>
          <w:b w:val="0"/>
          <w:sz w:val="24"/>
          <w:szCs w:val="24"/>
        </w:rPr>
        <w:t>a</w:t>
      </w:r>
      <w:proofErr w:type="gramEnd"/>
      <w:r w:rsidRPr="009D1F6C">
        <w:rPr>
          <w:rFonts w:ascii="Tahoma" w:hAnsi="Tahoma" w:cs="Tahoma"/>
          <w:b w:val="0"/>
          <w:sz w:val="24"/>
          <w:szCs w:val="24"/>
        </w:rPr>
        <w:t>.</w:t>
      </w:r>
      <w:r w:rsidRPr="009D1F6C">
        <w:rPr>
          <w:rFonts w:ascii="Tahoma" w:hAnsi="Tahoma" w:cs="Tahoma"/>
          <w:b w:val="0"/>
          <w:sz w:val="24"/>
          <w:szCs w:val="24"/>
        </w:rPr>
        <w:tab/>
        <w:t>How did David respond to the death of his son?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 xml:space="preserve">   </w:t>
      </w:r>
      <w:r w:rsidR="009D1F6C">
        <w:rPr>
          <w:rFonts w:ascii="Tahoma" w:hAnsi="Tahoma" w:cs="Tahoma"/>
          <w:b w:val="0"/>
          <w:sz w:val="24"/>
          <w:szCs w:val="24"/>
        </w:rPr>
        <w:t xml:space="preserve">  </w:t>
      </w:r>
      <w:r w:rsidRPr="009D1F6C">
        <w:rPr>
          <w:rFonts w:ascii="Tahoma" w:hAnsi="Tahoma" w:cs="Tahoma"/>
          <w:b w:val="0"/>
          <w:sz w:val="24"/>
          <w:szCs w:val="24"/>
        </w:rPr>
        <w:t>b.</w:t>
      </w:r>
      <w:r w:rsidRPr="009D1F6C">
        <w:rPr>
          <w:rFonts w:ascii="Tahoma" w:hAnsi="Tahoma" w:cs="Tahoma"/>
          <w:b w:val="0"/>
          <w:sz w:val="24"/>
          <w:szCs w:val="24"/>
        </w:rPr>
        <w:tab/>
        <w:t>How did he explain his actions to his servants?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5700D6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20.</w:t>
      </w:r>
      <w:r w:rsidRPr="009D1F6C">
        <w:rPr>
          <w:rFonts w:ascii="Tahoma" w:hAnsi="Tahoma" w:cs="Tahoma"/>
          <w:b w:val="0"/>
          <w:sz w:val="24"/>
          <w:szCs w:val="24"/>
        </w:rPr>
        <w:tab/>
        <w:t>David accepted God’s will</w:t>
      </w:r>
      <w:r w:rsidR="005700D6">
        <w:rPr>
          <w:rFonts w:ascii="Tahoma" w:hAnsi="Tahoma" w:cs="Tahoma"/>
          <w:b w:val="0"/>
          <w:sz w:val="24"/>
          <w:szCs w:val="24"/>
        </w:rPr>
        <w:t xml:space="preserve"> and his personal responsibility</w:t>
      </w:r>
      <w:r w:rsidRPr="009D1F6C">
        <w:rPr>
          <w:rFonts w:ascii="Tahoma" w:hAnsi="Tahoma" w:cs="Tahoma"/>
          <w:b w:val="0"/>
          <w:sz w:val="24"/>
          <w:szCs w:val="24"/>
        </w:rPr>
        <w:t>.</w:t>
      </w:r>
      <w:r w:rsidR="005700D6">
        <w:rPr>
          <w:rFonts w:ascii="Tahoma" w:hAnsi="Tahoma" w:cs="Tahoma"/>
          <w:b w:val="0"/>
          <w:sz w:val="24"/>
          <w:szCs w:val="24"/>
        </w:rPr>
        <w:t xml:space="preserve">  Read Psalm 103:8-14 and</w:t>
      </w:r>
    </w:p>
    <w:p w:rsidR="00A11F53" w:rsidRPr="009D1F6C" w:rsidRDefault="005700D6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>
        <w:rPr>
          <w:rFonts w:ascii="Tahoma" w:hAnsi="Tahoma" w:cs="Tahoma"/>
          <w:b w:val="0"/>
          <w:sz w:val="24"/>
          <w:szCs w:val="24"/>
        </w:rPr>
        <w:t>s</w:t>
      </w:r>
      <w:r w:rsidR="007756D2" w:rsidRPr="009D1F6C">
        <w:rPr>
          <w:rFonts w:ascii="Tahoma" w:hAnsi="Tahoma" w:cs="Tahoma"/>
          <w:b w:val="0"/>
          <w:sz w:val="24"/>
          <w:szCs w:val="24"/>
        </w:rPr>
        <w:t>hare</w:t>
      </w:r>
      <w:proofErr w:type="gramEnd"/>
      <w:r w:rsidR="007756D2" w:rsidRPr="009D1F6C">
        <w:rPr>
          <w:rFonts w:ascii="Tahoma" w:hAnsi="Tahoma" w:cs="Tahoma"/>
          <w:b w:val="0"/>
          <w:sz w:val="24"/>
          <w:szCs w:val="24"/>
        </w:rPr>
        <w:t xml:space="preserve"> what comfort this can</w:t>
      </w:r>
      <w:r>
        <w:rPr>
          <w:rFonts w:ascii="Tahoma" w:hAnsi="Tahoma" w:cs="Tahoma"/>
          <w:b w:val="0"/>
          <w:sz w:val="24"/>
          <w:szCs w:val="24"/>
        </w:rPr>
        <w:t xml:space="preserve"> </w:t>
      </w:r>
      <w:r w:rsidR="007756D2" w:rsidRPr="009D1F6C">
        <w:rPr>
          <w:rFonts w:ascii="Tahoma" w:hAnsi="Tahoma" w:cs="Tahoma"/>
          <w:b w:val="0"/>
          <w:sz w:val="24"/>
          <w:szCs w:val="24"/>
        </w:rPr>
        <w:t>bring to our lives.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21.</w:t>
      </w:r>
      <w:r w:rsidRPr="009D1F6C">
        <w:rPr>
          <w:rFonts w:ascii="Tahoma" w:hAnsi="Tahoma" w:cs="Tahoma"/>
          <w:b w:val="0"/>
          <w:sz w:val="24"/>
          <w:szCs w:val="24"/>
        </w:rPr>
        <w:tab/>
        <w:t xml:space="preserve">How do you think 2 Samuel 12:23 is a comfort for parents who lose children </w:t>
      </w:r>
    </w:p>
    <w:p w:rsidR="00A11F53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7756D2" w:rsidRPr="009D1F6C">
        <w:rPr>
          <w:rFonts w:ascii="Tahoma" w:hAnsi="Tahoma" w:cs="Tahoma"/>
          <w:b w:val="0"/>
          <w:sz w:val="24"/>
          <w:szCs w:val="24"/>
        </w:rPr>
        <w:t>at</w:t>
      </w:r>
      <w:proofErr w:type="gramEnd"/>
      <w:r w:rsidR="007756D2" w:rsidRPr="009D1F6C">
        <w:rPr>
          <w:rFonts w:ascii="Tahoma" w:hAnsi="Tahoma" w:cs="Tahoma"/>
          <w:b w:val="0"/>
          <w:sz w:val="24"/>
          <w:szCs w:val="24"/>
        </w:rPr>
        <w:t xml:space="preserve"> a young age?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22.</w:t>
      </w:r>
      <w:r w:rsidRPr="009D1F6C">
        <w:rPr>
          <w:rFonts w:ascii="Tahoma" w:hAnsi="Tahoma" w:cs="Tahoma"/>
          <w:b w:val="0"/>
          <w:sz w:val="24"/>
          <w:szCs w:val="24"/>
        </w:rPr>
        <w:tab/>
        <w:t xml:space="preserve">God’s </w:t>
      </w:r>
      <w:r w:rsidR="005700D6">
        <w:rPr>
          <w:rFonts w:ascii="Tahoma" w:hAnsi="Tahoma" w:cs="Tahoma"/>
          <w:b w:val="0"/>
          <w:sz w:val="24"/>
          <w:szCs w:val="24"/>
        </w:rPr>
        <w:t xml:space="preserve">mercy </w:t>
      </w:r>
      <w:r w:rsidRPr="009D1F6C">
        <w:rPr>
          <w:rFonts w:ascii="Tahoma" w:hAnsi="Tahoma" w:cs="Tahoma"/>
          <w:b w:val="0"/>
          <w:sz w:val="24"/>
          <w:szCs w:val="24"/>
        </w:rPr>
        <w:t xml:space="preserve">manifested itself in a second son for David and Bathsheba.  </w:t>
      </w:r>
    </w:p>
    <w:p w:rsidR="00A11F53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r w:rsidR="007756D2" w:rsidRPr="009D1F6C">
        <w:rPr>
          <w:rFonts w:ascii="Tahoma" w:hAnsi="Tahoma" w:cs="Tahoma"/>
          <w:b w:val="0"/>
          <w:sz w:val="24"/>
          <w:szCs w:val="24"/>
        </w:rPr>
        <w:t xml:space="preserve">They named him ______________ but the Lord, through Nathan, named him </w:t>
      </w:r>
    </w:p>
    <w:p w:rsidR="00A11F53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ab/>
        <w:t>____________________, which means loved by the Lord.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</w:p>
    <w:p w:rsid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>23.</w:t>
      </w:r>
      <w:r w:rsidRPr="009D1F6C">
        <w:rPr>
          <w:rFonts w:ascii="Tahoma" w:hAnsi="Tahoma" w:cs="Tahoma"/>
          <w:b w:val="0"/>
          <w:sz w:val="24"/>
          <w:szCs w:val="24"/>
        </w:rPr>
        <w:tab/>
        <w:t xml:space="preserve">Grace gives the repentant heart a second chance.  Share an example of that </w:t>
      </w:r>
    </w:p>
    <w:p w:rsidR="00A11F53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ind w:left="720" w:hanging="720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ab/>
      </w:r>
      <w:proofErr w:type="gramStart"/>
      <w:r w:rsidR="007756D2" w:rsidRPr="009D1F6C">
        <w:rPr>
          <w:rFonts w:ascii="Tahoma" w:hAnsi="Tahoma" w:cs="Tahoma"/>
          <w:b w:val="0"/>
          <w:sz w:val="24"/>
          <w:szCs w:val="24"/>
        </w:rPr>
        <w:t>from</w:t>
      </w:r>
      <w:proofErr w:type="gramEnd"/>
      <w:r w:rsidR="007756D2" w:rsidRPr="009D1F6C">
        <w:rPr>
          <w:rFonts w:ascii="Tahoma" w:hAnsi="Tahoma" w:cs="Tahoma"/>
          <w:b w:val="0"/>
          <w:sz w:val="24"/>
          <w:szCs w:val="24"/>
        </w:rPr>
        <w:t xml:space="preserve"> your own life or the example you see in another Bible story.</w:t>
      </w:r>
    </w:p>
    <w:p w:rsidR="00A11F53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br w:type="page"/>
      </w: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b w:val="0"/>
          <w:sz w:val="24"/>
          <w:szCs w:val="24"/>
        </w:rPr>
        <w:tab/>
      </w:r>
      <w:r w:rsidRPr="009D1F6C">
        <w:rPr>
          <w:rFonts w:ascii="Tahoma" w:hAnsi="Tahoma" w:cs="Tahoma"/>
          <w:sz w:val="24"/>
          <w:szCs w:val="24"/>
        </w:rPr>
        <w:t>UNITED KINGDOM 18-</w:t>
      </w:r>
      <w:r>
        <w:rPr>
          <w:rFonts w:ascii="Tahoma" w:hAnsi="Tahoma" w:cs="Tahoma"/>
          <w:sz w:val="24"/>
          <w:szCs w:val="24"/>
        </w:rPr>
        <w:t>4</w:t>
      </w: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</w:rPr>
        <w:t>“WEAK IN THE FLESH . . . SUBMISSIVE TO JUDGMENT”</w:t>
      </w: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jc w:val="center"/>
        <w:rPr>
          <w:rFonts w:ascii="Tahoma" w:hAnsi="Tahoma" w:cs="Tahoma"/>
          <w:sz w:val="24"/>
          <w:szCs w:val="24"/>
        </w:rPr>
      </w:pPr>
      <w:r w:rsidRPr="009D1F6C">
        <w:rPr>
          <w:rFonts w:ascii="Tahoma" w:hAnsi="Tahoma" w:cs="Tahoma"/>
          <w:sz w:val="24"/>
          <w:szCs w:val="24"/>
        </w:rPr>
        <w:t>READ 2 Samuel 11:1 - 12:25</w:t>
      </w: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LECTURE NOTES:</w:t>
      </w: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p w:rsidR="009D1F6C" w:rsidRPr="009D1F6C" w:rsidRDefault="009D1F6C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PRAYER REQUESTS:</w:t>
      </w:r>
    </w:p>
    <w:p w:rsidR="00A11F53" w:rsidRPr="009D1F6C" w:rsidRDefault="00A11F53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b w:val="0"/>
          <w:sz w:val="24"/>
          <w:szCs w:val="24"/>
        </w:rPr>
      </w:pPr>
    </w:p>
    <w:p w:rsidR="007756D2" w:rsidRPr="009D1F6C" w:rsidRDefault="007756D2" w:rsidP="009D1F6C">
      <w:pPr>
        <w:tabs>
          <w:tab w:val="left" w:pos="720"/>
          <w:tab w:val="left" w:pos="1440"/>
          <w:tab w:val="left" w:pos="2160"/>
          <w:tab w:val="left" w:pos="6840"/>
        </w:tabs>
        <w:rPr>
          <w:rFonts w:ascii="Tahoma" w:hAnsi="Tahoma" w:cs="Tahoma"/>
          <w:sz w:val="24"/>
          <w:szCs w:val="24"/>
        </w:rPr>
      </w:pPr>
    </w:p>
    <w:sectPr w:rsidR="007756D2" w:rsidRPr="009D1F6C" w:rsidSect="00A11F53">
      <w:pgSz w:w="12240" w:h="15840" w:code="1"/>
      <w:pgMar w:top="720" w:right="720" w:bottom="720" w:left="1440" w:header="144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F6C"/>
    <w:rsid w:val="005700D6"/>
    <w:rsid w:val="007756D2"/>
    <w:rsid w:val="0087348F"/>
    <w:rsid w:val="009D1F6C"/>
    <w:rsid w:val="00A11F53"/>
    <w:rsid w:val="00F86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F53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515</Words>
  <Characters>2938</Characters>
  <Application>Microsoft Office Word</Application>
  <DocSecurity>0</DocSecurity>
  <Lines>24</Lines>
  <Paragraphs>6</Paragraphs>
  <ScaleCrop>false</ScaleCrop>
  <Company>Lenovo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Struck</dc:creator>
  <cp:keywords/>
  <cp:lastModifiedBy>Lenovo User</cp:lastModifiedBy>
  <cp:revision>6</cp:revision>
  <cp:lastPrinted>1994-06-20T23:47:00Z</cp:lastPrinted>
  <dcterms:created xsi:type="dcterms:W3CDTF">1994-06-15T01:59:00Z</dcterms:created>
  <dcterms:modified xsi:type="dcterms:W3CDTF">2016-07-07T23:31:00Z</dcterms:modified>
</cp:coreProperties>
</file>