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55A2F" w14:textId="77777777" w:rsidR="004D2B53" w:rsidRPr="004C4606" w:rsidRDefault="004D2B53" w:rsidP="004C4606">
      <w:pPr>
        <w:spacing w:after="120" w:line="240" w:lineRule="auto"/>
        <w:contextualSpacing/>
        <w:jc w:val="center"/>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Secrets of Joy</w:t>
      </w:r>
    </w:p>
    <w:p w14:paraId="02516670" w14:textId="77777777" w:rsidR="004D2B53" w:rsidRPr="004C4606" w:rsidRDefault="004D2B53" w:rsidP="004C4606">
      <w:pPr>
        <w:spacing w:after="120" w:line="240" w:lineRule="auto"/>
        <w:contextualSpacing/>
        <w:jc w:val="center"/>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Psalms 21, 30, 92, 126; Proverbs 15</w:t>
      </w:r>
    </w:p>
    <w:p w14:paraId="07D3945C" w14:textId="77777777" w:rsidR="004D2B53" w:rsidRPr="004C4606" w:rsidRDefault="004D2B53" w:rsidP="004C4606">
      <w:pPr>
        <w:spacing w:after="120" w:line="240" w:lineRule="auto"/>
        <w:contextualSpacing/>
        <w:jc w:val="center"/>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Carol Martin</w:t>
      </w:r>
    </w:p>
    <w:p w14:paraId="5AEF4457"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p>
    <w:p w14:paraId="281D954B"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When is a secret not a secret? . . .When what was once hidden is now broadcast far and wide. This lesson on the Secrets of Joy is insight hidden to a world who will not listen to the good news of Jesus Christ</w:t>
      </w:r>
      <w:r w:rsidR="009A0B5B" w:rsidRPr="004C4606">
        <w:rPr>
          <w:rFonts w:ascii="Tahoma" w:eastAsia="Times New Roman" w:hAnsi="Tahoma" w:cs="Tahoma"/>
          <w:color w:val="000000"/>
          <w:kern w:val="0"/>
          <w:sz w:val="24"/>
          <w:szCs w:val="24"/>
          <w14:ligatures w14:val="none"/>
        </w:rPr>
        <w:t xml:space="preserve">. But </w:t>
      </w:r>
      <w:r w:rsidRPr="004C4606">
        <w:rPr>
          <w:rFonts w:ascii="Tahoma" w:eastAsia="Times New Roman" w:hAnsi="Tahoma" w:cs="Tahoma"/>
          <w:color w:val="000000"/>
          <w:kern w:val="0"/>
          <w:sz w:val="24"/>
          <w:szCs w:val="24"/>
          <w14:ligatures w14:val="none"/>
        </w:rPr>
        <w:t>to those who have heard and responded, we shout the memory verse, “The Lord has done great things for us, and we are filled with joy!”</w:t>
      </w:r>
      <w:r w:rsidR="00C848D8" w:rsidRPr="004C4606">
        <w:rPr>
          <w:rFonts w:ascii="Tahoma" w:eastAsia="Times New Roman" w:hAnsi="Tahoma" w:cs="Tahoma"/>
          <w:color w:val="000000"/>
          <w:kern w:val="0"/>
          <w:sz w:val="24"/>
          <w:szCs w:val="24"/>
          <w14:ligatures w14:val="none"/>
        </w:rPr>
        <w:t xml:space="preserve"> (Psalm 126:3)</w:t>
      </w:r>
    </w:p>
    <w:p w14:paraId="11F51DCA" w14:textId="77777777" w:rsidR="004C4606" w:rsidRPr="004C4606" w:rsidRDefault="004C4606" w:rsidP="004C4606">
      <w:pPr>
        <w:spacing w:after="120" w:line="240" w:lineRule="auto"/>
        <w:contextualSpacing/>
        <w:rPr>
          <w:rFonts w:ascii="Tahoma" w:eastAsia="Times New Roman" w:hAnsi="Tahoma" w:cs="Tahoma"/>
          <w:kern w:val="0"/>
          <w:sz w:val="24"/>
          <w:szCs w:val="24"/>
          <w14:ligatures w14:val="none"/>
        </w:rPr>
      </w:pPr>
    </w:p>
    <w:p w14:paraId="03848310" w14:textId="77777777" w:rsidR="004C4606"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That’s where it all starts</w:t>
      </w:r>
      <w:r w:rsidR="009A0B5B" w:rsidRPr="004C4606">
        <w:rPr>
          <w:rFonts w:ascii="Tahoma" w:eastAsia="Times New Roman" w:hAnsi="Tahoma" w:cs="Tahoma"/>
          <w:color w:val="000000"/>
          <w:kern w:val="0"/>
          <w:sz w:val="24"/>
          <w:szCs w:val="24"/>
          <w14:ligatures w14:val="none"/>
        </w:rPr>
        <w:t xml:space="preserve"> – with </w:t>
      </w:r>
      <w:r w:rsidRPr="004C4606">
        <w:rPr>
          <w:rFonts w:ascii="Tahoma" w:eastAsia="Times New Roman" w:hAnsi="Tahoma" w:cs="Tahoma"/>
          <w:color w:val="000000"/>
          <w:kern w:val="0"/>
          <w:sz w:val="24"/>
          <w:szCs w:val="24"/>
          <w14:ligatures w14:val="none"/>
        </w:rPr>
        <w:t xml:space="preserve">the Lord. Throughout this year we have studied a lot about God . . . He is our maker, our monarch, the author of wisdom, the object of worship, the source of our salvation, our deliverer. We’ve learned about fear of the Lord, repentance and His forgiveness. We identified His delights and disgusts, heard His reproofs, advice and warnings as well as His promises and priorities. He showed us a picture of the Lord Jesus Christ in the psalms and proverbs. And we learned some lessons about good and evil, discipleship, moral purity, self-worth and integrity, old age and mortality, friends, enemies and relationships, stumbling blocks, walking in the way of obedience, </w:t>
      </w:r>
      <w:r w:rsidR="00C848D8" w:rsidRPr="004C4606">
        <w:rPr>
          <w:rFonts w:ascii="Tahoma" w:eastAsia="Times New Roman" w:hAnsi="Tahoma" w:cs="Tahoma"/>
          <w:color w:val="000000"/>
          <w:kern w:val="0"/>
          <w:sz w:val="24"/>
          <w:szCs w:val="24"/>
          <w14:ligatures w14:val="none"/>
        </w:rPr>
        <w:t xml:space="preserve">and </w:t>
      </w:r>
      <w:r w:rsidRPr="004C4606">
        <w:rPr>
          <w:rFonts w:ascii="Tahoma" w:eastAsia="Times New Roman" w:hAnsi="Tahoma" w:cs="Tahoma"/>
          <w:color w:val="000000"/>
          <w:kern w:val="0"/>
          <w:sz w:val="24"/>
          <w:szCs w:val="24"/>
          <w14:ligatures w14:val="none"/>
        </w:rPr>
        <w:t>the importance of our words and communications.</w:t>
      </w:r>
    </w:p>
    <w:p w14:paraId="0DA4A487" w14:textId="77777777" w:rsidR="00C848D8" w:rsidRPr="004C4606"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w:t>
      </w:r>
    </w:p>
    <w:p w14:paraId="00488CDD" w14:textId="77777777" w:rsidR="004D2B53"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All this</w:t>
      </w:r>
      <w:r w:rsidR="009A0B5B" w:rsidRPr="004C4606">
        <w:rPr>
          <w:rFonts w:ascii="Tahoma" w:eastAsia="Times New Roman" w:hAnsi="Tahoma" w:cs="Tahoma"/>
          <w:color w:val="000000"/>
          <w:kern w:val="0"/>
          <w:sz w:val="24"/>
          <w:szCs w:val="24"/>
          <w14:ligatures w14:val="none"/>
        </w:rPr>
        <w:t xml:space="preserve"> was </w:t>
      </w:r>
      <w:r w:rsidRPr="004C4606">
        <w:rPr>
          <w:rFonts w:ascii="Tahoma" w:eastAsia="Times New Roman" w:hAnsi="Tahoma" w:cs="Tahoma"/>
          <w:color w:val="000000"/>
          <w:kern w:val="0"/>
          <w:sz w:val="24"/>
          <w:szCs w:val="24"/>
          <w14:ligatures w14:val="none"/>
        </w:rPr>
        <w:t xml:space="preserve">pointing </w:t>
      </w:r>
      <w:r w:rsidR="009A0B5B" w:rsidRPr="004C4606">
        <w:rPr>
          <w:rFonts w:ascii="Tahoma" w:eastAsia="Times New Roman" w:hAnsi="Tahoma" w:cs="Tahoma"/>
          <w:color w:val="000000"/>
          <w:kern w:val="0"/>
          <w:sz w:val="24"/>
          <w:szCs w:val="24"/>
          <w14:ligatures w14:val="none"/>
        </w:rPr>
        <w:t xml:space="preserve">us toward developing </w:t>
      </w:r>
      <w:r w:rsidRPr="004C4606">
        <w:rPr>
          <w:rFonts w:ascii="Tahoma" w:eastAsia="Times New Roman" w:hAnsi="Tahoma" w:cs="Tahoma"/>
          <w:color w:val="000000"/>
          <w:kern w:val="0"/>
          <w:sz w:val="24"/>
          <w:szCs w:val="24"/>
          <w14:ligatures w14:val="none"/>
        </w:rPr>
        <w:t>godliness, trusting God and His judgment and justice, and all the while immersing ourselves in prayer and thanksgiving. Who wouldn’t be joyful down to the core of his soul for this magnificent Lord who shares so freely the truth of what the abundant life is all about!</w:t>
      </w:r>
    </w:p>
    <w:p w14:paraId="7A50A823" w14:textId="77777777" w:rsidR="004C4606" w:rsidRPr="004C4606" w:rsidRDefault="004C4606" w:rsidP="004C4606">
      <w:pPr>
        <w:spacing w:after="120" w:line="240" w:lineRule="auto"/>
        <w:ind w:firstLine="720"/>
        <w:contextualSpacing/>
        <w:rPr>
          <w:rFonts w:ascii="Tahoma" w:eastAsia="Times New Roman" w:hAnsi="Tahoma" w:cs="Tahoma"/>
          <w:kern w:val="0"/>
          <w:sz w:val="24"/>
          <w:szCs w:val="24"/>
          <w14:ligatures w14:val="none"/>
        </w:rPr>
      </w:pPr>
    </w:p>
    <w:p w14:paraId="034F4D37"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b/>
          <w:bCs/>
          <w:color w:val="000000"/>
          <w:kern w:val="0"/>
          <w:sz w:val="24"/>
          <w:szCs w:val="24"/>
          <w14:ligatures w14:val="none"/>
        </w:rPr>
        <w:t>So . . . the secret of joy?</w:t>
      </w:r>
      <w:r w:rsidR="009A0B5B" w:rsidRPr="004C4606">
        <w:rPr>
          <w:rFonts w:ascii="Tahoma" w:eastAsia="Times New Roman" w:hAnsi="Tahoma" w:cs="Tahoma"/>
          <w:b/>
          <w:bCs/>
          <w:color w:val="000000"/>
          <w:kern w:val="0"/>
          <w:sz w:val="24"/>
          <w:szCs w:val="24"/>
          <w14:ligatures w14:val="none"/>
        </w:rPr>
        <w:t xml:space="preserve"> – God </w:t>
      </w:r>
      <w:r w:rsidRPr="004C4606">
        <w:rPr>
          <w:rFonts w:ascii="Tahoma" w:eastAsia="Times New Roman" w:hAnsi="Tahoma" w:cs="Tahoma"/>
          <w:b/>
          <w:bCs/>
          <w:color w:val="000000"/>
          <w:kern w:val="0"/>
          <w:sz w:val="24"/>
          <w:szCs w:val="24"/>
          <w14:ligatures w14:val="none"/>
        </w:rPr>
        <w:t>Himself.</w:t>
      </w:r>
      <w:r w:rsidRPr="004C4606">
        <w:rPr>
          <w:rFonts w:ascii="Tahoma" w:eastAsia="Times New Roman" w:hAnsi="Tahoma" w:cs="Tahoma"/>
          <w:color w:val="000000"/>
          <w:kern w:val="0"/>
          <w:sz w:val="24"/>
          <w:szCs w:val="24"/>
          <w14:ligatures w14:val="none"/>
        </w:rPr>
        <w:t> Let’s look at our psalms for this lesson and find the secret of joy in each.</w:t>
      </w:r>
    </w:p>
    <w:p w14:paraId="1451FAA5" w14:textId="77777777" w:rsidR="004C4606" w:rsidRPr="004C4606" w:rsidRDefault="004C4606" w:rsidP="004C4606">
      <w:pPr>
        <w:spacing w:after="120" w:line="240" w:lineRule="auto"/>
        <w:contextualSpacing/>
        <w:rPr>
          <w:rFonts w:ascii="Tahoma" w:eastAsia="Times New Roman" w:hAnsi="Tahoma" w:cs="Tahoma"/>
          <w:color w:val="000000"/>
          <w:kern w:val="0"/>
          <w:sz w:val="24"/>
          <w:szCs w:val="24"/>
          <w14:ligatures w14:val="none"/>
        </w:rPr>
      </w:pPr>
    </w:p>
    <w:p w14:paraId="2809403F" w14:textId="77777777" w:rsidR="00C848D8" w:rsidRPr="004C4606" w:rsidRDefault="00C848D8"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u w:val="single"/>
          <w14:ligatures w14:val="none"/>
        </w:rPr>
        <w:t>Psalm 21</w:t>
      </w:r>
      <w:r w:rsidRPr="004C4606">
        <w:rPr>
          <w:rFonts w:ascii="Tahoma" w:eastAsia="Times New Roman" w:hAnsi="Tahoma" w:cs="Tahoma"/>
          <w:color w:val="000000"/>
          <w:kern w:val="0"/>
          <w:sz w:val="24"/>
          <w:szCs w:val="24"/>
          <w14:ligatures w14:val="none"/>
        </w:rPr>
        <w:t xml:space="preserve"> was written by David.</w:t>
      </w:r>
    </w:p>
    <w:p w14:paraId="05F27321" w14:textId="77777777" w:rsidR="004D2B53" w:rsidRPr="004C4606" w:rsidRDefault="004D2B53" w:rsidP="004C4606">
      <w:pPr>
        <w:spacing w:after="120" w:line="240" w:lineRule="auto"/>
        <w:contextualSpacing/>
        <w:rPr>
          <w:rFonts w:ascii="Tahoma" w:eastAsia="Times New Roman" w:hAnsi="Tahoma" w:cs="Tahoma"/>
          <w:i/>
          <w:iCs/>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i/>
          <w:iCs/>
          <w:color w:val="000000"/>
          <w:kern w:val="0"/>
          <w:sz w:val="24"/>
          <w:szCs w:val="24"/>
          <w14:ligatures w14:val="none"/>
        </w:rPr>
        <w:t>Psalm 21:1 “O Lord, the king rejoices in your strength.</w:t>
      </w:r>
    </w:p>
    <w:p w14:paraId="41375BFB" w14:textId="77777777" w:rsidR="004D2B53" w:rsidRDefault="004D2B53" w:rsidP="004C4606">
      <w:pPr>
        <w:spacing w:after="120" w:line="240" w:lineRule="auto"/>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ab/>
        <w:t>How great is his joy in the victories you give!”</w:t>
      </w:r>
    </w:p>
    <w:p w14:paraId="03D07F5C" w14:textId="77777777" w:rsidR="004C4606" w:rsidRPr="004C4606" w:rsidRDefault="004C4606" w:rsidP="004C4606">
      <w:pPr>
        <w:spacing w:after="120" w:line="240" w:lineRule="auto"/>
        <w:contextualSpacing/>
        <w:rPr>
          <w:rFonts w:ascii="Tahoma" w:eastAsia="Times New Roman" w:hAnsi="Tahoma" w:cs="Tahoma"/>
          <w:i/>
          <w:iCs/>
          <w:color w:val="000000"/>
          <w:kern w:val="0"/>
          <w:sz w:val="24"/>
          <w:szCs w:val="24"/>
          <w14:ligatures w14:val="none"/>
        </w:rPr>
      </w:pPr>
    </w:p>
    <w:p w14:paraId="70B2915C" w14:textId="77777777" w:rsidR="00C848D8" w:rsidRDefault="00C848D8" w:rsidP="004C4606">
      <w:pPr>
        <w:spacing w:after="120" w:line="240" w:lineRule="auto"/>
        <w:contextualSpacing/>
        <w:rPr>
          <w:rFonts w:ascii="Tahoma" w:eastAsia="Times New Roman" w:hAnsi="Tahoma" w:cs="Tahoma"/>
          <w:b/>
          <w:bCs/>
          <w:color w:val="000000"/>
          <w:kern w:val="0"/>
          <w:sz w:val="24"/>
          <w:szCs w:val="24"/>
          <w14:ligatures w14:val="none"/>
        </w:rPr>
      </w:pPr>
      <w:r w:rsidRPr="004C4606">
        <w:rPr>
          <w:rFonts w:ascii="Tahoma" w:eastAsia="Times New Roman" w:hAnsi="Tahoma" w:cs="Tahoma"/>
          <w:b/>
          <w:bCs/>
          <w:color w:val="000000"/>
          <w:kern w:val="0"/>
          <w:sz w:val="24"/>
          <w:szCs w:val="24"/>
          <w14:ligatures w14:val="none"/>
        </w:rPr>
        <w:t xml:space="preserve">Psalm 21: A secret of joy is </w:t>
      </w:r>
      <w:r w:rsidR="001B27E5" w:rsidRPr="004C4606">
        <w:rPr>
          <w:rFonts w:ascii="Tahoma" w:eastAsia="Times New Roman" w:hAnsi="Tahoma" w:cs="Tahoma"/>
          <w:b/>
          <w:bCs/>
          <w:color w:val="000000"/>
          <w:kern w:val="0"/>
          <w:sz w:val="24"/>
          <w:szCs w:val="24"/>
          <w14:ligatures w14:val="none"/>
        </w:rPr>
        <w:t xml:space="preserve">having </w:t>
      </w:r>
      <w:r w:rsidRPr="004C4606">
        <w:rPr>
          <w:rFonts w:ascii="Tahoma" w:eastAsia="Times New Roman" w:hAnsi="Tahoma" w:cs="Tahoma"/>
          <w:b/>
          <w:bCs/>
          <w:color w:val="000000"/>
          <w:kern w:val="0"/>
          <w:sz w:val="24"/>
          <w:szCs w:val="24"/>
          <w14:ligatures w14:val="none"/>
        </w:rPr>
        <w:t>the strength of God for victories.</w:t>
      </w:r>
    </w:p>
    <w:p w14:paraId="0D7F6552" w14:textId="77777777" w:rsidR="004C4606" w:rsidRPr="004C4606" w:rsidRDefault="004C4606" w:rsidP="004C4606">
      <w:pPr>
        <w:spacing w:after="120" w:line="240" w:lineRule="auto"/>
        <w:contextualSpacing/>
        <w:rPr>
          <w:rFonts w:ascii="Tahoma" w:eastAsia="Times New Roman" w:hAnsi="Tahoma" w:cs="Tahoma"/>
          <w:kern w:val="0"/>
          <w:sz w:val="24"/>
          <w:szCs w:val="24"/>
          <w14:ligatures w14:val="none"/>
        </w:rPr>
      </w:pPr>
    </w:p>
    <w:p w14:paraId="6B5EA7AB" w14:textId="77777777" w:rsidR="004D2B53" w:rsidRPr="004C4606" w:rsidRDefault="004D2B53" w:rsidP="004C4606">
      <w:pPr>
        <w:spacing w:after="120" w:line="240" w:lineRule="auto"/>
        <w:ind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xml:space="preserve">Aren’t you glad you’re not in this life of spiritual warfare alone? Satan would love to defeat you by having you believe you need </w:t>
      </w:r>
      <w:r w:rsidRPr="004C4606">
        <w:rPr>
          <w:rFonts w:ascii="Tahoma" w:eastAsia="Times New Roman" w:hAnsi="Tahoma" w:cs="Tahoma"/>
          <w:color w:val="000000"/>
          <w:kern w:val="0"/>
          <w:sz w:val="24"/>
          <w:szCs w:val="24"/>
          <w:u w:val="single"/>
          <w14:ligatures w14:val="none"/>
        </w:rPr>
        <w:t>things</w:t>
      </w:r>
      <w:r w:rsidRPr="004C4606">
        <w:rPr>
          <w:rFonts w:ascii="Tahoma" w:eastAsia="Times New Roman" w:hAnsi="Tahoma" w:cs="Tahoma"/>
          <w:color w:val="000000"/>
          <w:kern w:val="0"/>
          <w:sz w:val="24"/>
          <w:szCs w:val="24"/>
          <w14:ligatures w14:val="none"/>
        </w:rPr>
        <w:t xml:space="preserve"> to be happy, or </w:t>
      </w:r>
      <w:r w:rsidRPr="004C4606">
        <w:rPr>
          <w:rFonts w:ascii="Tahoma" w:eastAsia="Times New Roman" w:hAnsi="Tahoma" w:cs="Tahoma"/>
          <w:color w:val="000000"/>
          <w:kern w:val="0"/>
          <w:sz w:val="24"/>
          <w:szCs w:val="24"/>
          <w:u w:val="single"/>
          <w14:ligatures w14:val="none"/>
        </w:rPr>
        <w:t>others</w:t>
      </w:r>
      <w:r w:rsidRPr="004C4606">
        <w:rPr>
          <w:rFonts w:ascii="Tahoma" w:eastAsia="Times New Roman" w:hAnsi="Tahoma" w:cs="Tahoma"/>
          <w:color w:val="000000"/>
          <w:kern w:val="0"/>
          <w:sz w:val="24"/>
          <w:szCs w:val="24"/>
          <w14:ligatures w14:val="none"/>
        </w:rPr>
        <w:t xml:space="preserve"> to provide joy in your life, or convincing you it’s always somewhere </w:t>
      </w:r>
      <w:r w:rsidRPr="004C4606">
        <w:rPr>
          <w:rFonts w:ascii="Tahoma" w:eastAsia="Times New Roman" w:hAnsi="Tahoma" w:cs="Tahoma"/>
          <w:color w:val="000000"/>
          <w:kern w:val="0"/>
          <w:sz w:val="24"/>
          <w:szCs w:val="24"/>
          <w:u w:val="single"/>
          <w14:ligatures w14:val="none"/>
        </w:rPr>
        <w:t>in the future</w:t>
      </w:r>
      <w:r w:rsidRPr="004C4606">
        <w:rPr>
          <w:rFonts w:ascii="Tahoma" w:eastAsia="Times New Roman" w:hAnsi="Tahoma" w:cs="Tahoma"/>
          <w:color w:val="000000"/>
          <w:kern w:val="0"/>
          <w:sz w:val="24"/>
          <w:szCs w:val="24"/>
          <w14:ligatures w14:val="none"/>
        </w:rPr>
        <w:t xml:space="preserve"> if this or that happens. Three joy-killers are</w:t>
      </w:r>
      <w:r w:rsidR="00C848D8"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1) worry, which is inordinate anxiety about something that may or may not occur; 2) stress, intense strain over situations we cannot change or control; and 3) fear, dreadful uneasiness over the presence of evil, or pain, or danger. But praise God! Greater is He who is in you than he who is in the world.</w:t>
      </w:r>
      <w:r w:rsidR="009A0B5B" w:rsidRPr="004C4606">
        <w:rPr>
          <w:rFonts w:ascii="Tahoma" w:eastAsia="Times New Roman" w:hAnsi="Tahoma" w:cs="Tahoma"/>
          <w:color w:val="000000"/>
          <w:kern w:val="0"/>
          <w:sz w:val="24"/>
          <w:szCs w:val="24"/>
          <w14:ligatures w14:val="none"/>
        </w:rPr>
        <w:t xml:space="preserve"> (1 John 4:4) </w:t>
      </w:r>
      <w:r w:rsidRPr="004C4606">
        <w:rPr>
          <w:rFonts w:ascii="Tahoma" w:eastAsia="Times New Roman" w:hAnsi="Tahoma" w:cs="Tahoma"/>
          <w:color w:val="000000"/>
          <w:kern w:val="0"/>
          <w:sz w:val="24"/>
          <w:szCs w:val="24"/>
          <w14:ligatures w14:val="none"/>
        </w:rPr>
        <w:t>We are</w:t>
      </w:r>
      <w:r w:rsidRPr="004C4606">
        <w:rPr>
          <w:rFonts w:ascii="Tahoma" w:eastAsia="Times New Roman" w:hAnsi="Tahoma" w:cs="Tahoma"/>
          <w:color w:val="000000"/>
          <w:kern w:val="0"/>
          <w:sz w:val="24"/>
          <w:szCs w:val="24"/>
          <w:u w:val="single"/>
          <w14:ligatures w14:val="none"/>
        </w:rPr>
        <w:t xml:space="preserve"> not</w:t>
      </w:r>
      <w:r w:rsidRPr="004C4606">
        <w:rPr>
          <w:rFonts w:ascii="Tahoma" w:eastAsia="Times New Roman" w:hAnsi="Tahoma" w:cs="Tahoma"/>
          <w:color w:val="000000"/>
          <w:kern w:val="0"/>
          <w:sz w:val="24"/>
          <w:szCs w:val="24"/>
          <w14:ligatures w14:val="none"/>
        </w:rPr>
        <w:t xml:space="preserve"> alone. Dressed in the full armor of God</w:t>
      </w:r>
      <w:r w:rsidR="009A0B5B"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we have everything we need for victory in this life and the next because He has overcome the world. We are joyful because </w:t>
      </w:r>
      <w:r w:rsidR="001B27E5" w:rsidRPr="004C4606">
        <w:rPr>
          <w:rFonts w:ascii="Tahoma" w:eastAsia="Times New Roman" w:hAnsi="Tahoma" w:cs="Tahoma"/>
          <w:color w:val="000000"/>
          <w:kern w:val="0"/>
          <w:sz w:val="24"/>
          <w:szCs w:val="24"/>
          <w14:ligatures w14:val="none"/>
        </w:rPr>
        <w:t xml:space="preserve">we have </w:t>
      </w:r>
      <w:r w:rsidRPr="004C4606">
        <w:rPr>
          <w:rFonts w:ascii="Tahoma" w:eastAsia="Times New Roman" w:hAnsi="Tahoma" w:cs="Tahoma"/>
          <w:color w:val="000000"/>
          <w:kern w:val="0"/>
          <w:sz w:val="24"/>
          <w:szCs w:val="24"/>
          <w14:ligatures w14:val="none"/>
        </w:rPr>
        <w:t>God’s strength for victory.</w:t>
      </w:r>
    </w:p>
    <w:p w14:paraId="295343C2" w14:textId="77777777" w:rsidR="004D2B53" w:rsidRDefault="004D2B53" w:rsidP="004C4606">
      <w:pPr>
        <w:spacing w:after="120" w:line="240" w:lineRule="auto"/>
        <w:contextualSpacing/>
        <w:rPr>
          <w:rFonts w:ascii="Tahoma" w:eastAsia="Times New Roman" w:hAnsi="Tahoma" w:cs="Tahoma"/>
          <w:b/>
          <w:bCs/>
          <w:color w:val="000000"/>
          <w:kern w:val="0"/>
          <w:sz w:val="24"/>
          <w:szCs w:val="24"/>
          <w14:ligatures w14:val="none"/>
        </w:rPr>
      </w:pPr>
      <w:r w:rsidRPr="004C4606">
        <w:rPr>
          <w:rFonts w:ascii="Tahoma" w:eastAsia="Times New Roman" w:hAnsi="Tahoma" w:cs="Tahoma"/>
          <w:b/>
          <w:bCs/>
          <w:color w:val="000000"/>
          <w:kern w:val="0"/>
          <w:sz w:val="24"/>
          <w:szCs w:val="24"/>
          <w14:ligatures w14:val="none"/>
        </w:rPr>
        <w:lastRenderedPageBreak/>
        <w:t>Another secret of joy in Psalm 21 is the presence of God for eternal blessings in this life.</w:t>
      </w:r>
    </w:p>
    <w:p w14:paraId="7A5B2E08" w14:textId="77777777" w:rsidR="004C4606" w:rsidRPr="004C4606" w:rsidRDefault="004C4606" w:rsidP="004C4606">
      <w:pPr>
        <w:spacing w:after="120" w:line="240" w:lineRule="auto"/>
        <w:contextualSpacing/>
        <w:rPr>
          <w:rFonts w:ascii="Tahoma" w:eastAsia="Times New Roman" w:hAnsi="Tahoma" w:cs="Tahoma"/>
          <w:kern w:val="0"/>
          <w:sz w:val="24"/>
          <w:szCs w:val="24"/>
          <w14:ligatures w14:val="none"/>
        </w:rPr>
      </w:pPr>
    </w:p>
    <w:p w14:paraId="1701F0D4" w14:textId="77777777" w:rsidR="004C4606" w:rsidRDefault="004D2B53" w:rsidP="004C4606">
      <w:pPr>
        <w:spacing w:after="120" w:line="240" w:lineRule="auto"/>
        <w:ind w:left="720" w:firstLine="105"/>
        <w:contextualSpacing/>
        <w:rPr>
          <w:rFonts w:ascii="Tahoma" w:eastAsia="Times New Roman" w:hAnsi="Tahoma" w:cs="Tahoma"/>
          <w:color w:val="000000"/>
          <w:kern w:val="0"/>
          <w:sz w:val="24"/>
          <w:szCs w:val="24"/>
          <w14:ligatures w14:val="none"/>
        </w:rPr>
      </w:pPr>
      <w:r w:rsidRPr="004C4606">
        <w:rPr>
          <w:rFonts w:ascii="Tahoma" w:eastAsia="Times New Roman" w:hAnsi="Tahoma" w:cs="Tahoma"/>
          <w:i/>
          <w:iCs/>
          <w:color w:val="000000"/>
          <w:kern w:val="0"/>
          <w:sz w:val="24"/>
          <w:szCs w:val="24"/>
          <w14:ligatures w14:val="none"/>
        </w:rPr>
        <w:t>Psalm 21:6 “Surely you have granted him (this is king David speaking) eternal blessings and made him glad with the joy of your presence.”</w:t>
      </w:r>
      <w:r w:rsidRPr="004C4606">
        <w:rPr>
          <w:rFonts w:ascii="Tahoma" w:eastAsia="Times New Roman" w:hAnsi="Tahoma" w:cs="Tahoma"/>
          <w:color w:val="000000"/>
          <w:kern w:val="0"/>
          <w:sz w:val="24"/>
          <w:szCs w:val="24"/>
          <w14:ligatures w14:val="none"/>
        </w:rPr>
        <w:t xml:space="preserve"> </w:t>
      </w:r>
    </w:p>
    <w:p w14:paraId="4080BBAC" w14:textId="77777777" w:rsidR="0078078A" w:rsidRPr="004C4606" w:rsidRDefault="000C7BD2" w:rsidP="004C4606">
      <w:pPr>
        <w:spacing w:after="120" w:line="240" w:lineRule="auto"/>
        <w:ind w:left="720" w:firstLine="105"/>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 </w:t>
      </w:r>
    </w:p>
    <w:p w14:paraId="25AC9A57" w14:textId="77777777" w:rsidR="004D2B53" w:rsidRDefault="004D2B53" w:rsidP="004C4606">
      <w:pPr>
        <w:spacing w:after="120" w:line="240" w:lineRule="auto"/>
        <w:ind w:firstLine="825"/>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Eternal life is something we all have . . . the question is where will you spend it? For the Christian</w:t>
      </w:r>
      <w:r w:rsidR="000C7BD2"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assurance of being in the presence of God Almighty for eternity is a blessing we enjoy here and now. Why? Because of the indwelling of the Holy Spirit</w:t>
      </w:r>
      <w:r w:rsidR="00C54F44" w:rsidRPr="004C4606">
        <w:rPr>
          <w:rFonts w:ascii="Tahoma" w:eastAsia="Times New Roman" w:hAnsi="Tahoma" w:cs="Tahoma"/>
          <w:color w:val="000000"/>
          <w:kern w:val="0"/>
          <w:sz w:val="24"/>
          <w:szCs w:val="24"/>
          <w14:ligatures w14:val="none"/>
        </w:rPr>
        <w:t xml:space="preserve">. He teaches </w:t>
      </w:r>
      <w:r w:rsidRPr="004C4606">
        <w:rPr>
          <w:rFonts w:ascii="Tahoma" w:eastAsia="Times New Roman" w:hAnsi="Tahoma" w:cs="Tahoma"/>
          <w:color w:val="000000"/>
          <w:kern w:val="0"/>
          <w:sz w:val="24"/>
          <w:szCs w:val="24"/>
          <w14:ligatures w14:val="none"/>
        </w:rPr>
        <w:t>us, guide</w:t>
      </w:r>
      <w:r w:rsidR="00C54F44" w:rsidRPr="004C4606">
        <w:rPr>
          <w:rFonts w:ascii="Tahoma" w:eastAsia="Times New Roman" w:hAnsi="Tahoma" w:cs="Tahoma"/>
          <w:color w:val="000000"/>
          <w:kern w:val="0"/>
          <w:sz w:val="24"/>
          <w:szCs w:val="24"/>
          <w14:ligatures w14:val="none"/>
        </w:rPr>
        <w:t>s</w:t>
      </w:r>
      <w:r w:rsidRPr="004C4606">
        <w:rPr>
          <w:rFonts w:ascii="Tahoma" w:eastAsia="Times New Roman" w:hAnsi="Tahoma" w:cs="Tahoma"/>
          <w:color w:val="000000"/>
          <w:kern w:val="0"/>
          <w:sz w:val="24"/>
          <w:szCs w:val="24"/>
          <w14:ligatures w14:val="none"/>
        </w:rPr>
        <w:t xml:space="preserve"> us, convict</w:t>
      </w:r>
      <w:r w:rsidR="00C54F44" w:rsidRPr="004C4606">
        <w:rPr>
          <w:rFonts w:ascii="Tahoma" w:eastAsia="Times New Roman" w:hAnsi="Tahoma" w:cs="Tahoma"/>
          <w:color w:val="000000"/>
          <w:kern w:val="0"/>
          <w:sz w:val="24"/>
          <w:szCs w:val="24"/>
          <w14:ligatures w14:val="none"/>
        </w:rPr>
        <w:t>s</w:t>
      </w:r>
      <w:r w:rsidRPr="004C4606">
        <w:rPr>
          <w:rFonts w:ascii="Tahoma" w:eastAsia="Times New Roman" w:hAnsi="Tahoma" w:cs="Tahoma"/>
          <w:color w:val="000000"/>
          <w:kern w:val="0"/>
          <w:sz w:val="24"/>
          <w:szCs w:val="24"/>
          <w14:ligatures w14:val="none"/>
        </w:rPr>
        <w:t xml:space="preserve"> us of sin, fill</w:t>
      </w:r>
      <w:r w:rsidR="00C54F44" w:rsidRPr="004C4606">
        <w:rPr>
          <w:rFonts w:ascii="Tahoma" w:eastAsia="Times New Roman" w:hAnsi="Tahoma" w:cs="Tahoma"/>
          <w:color w:val="000000"/>
          <w:kern w:val="0"/>
          <w:sz w:val="24"/>
          <w:szCs w:val="24"/>
          <w14:ligatures w14:val="none"/>
        </w:rPr>
        <w:t>s</w:t>
      </w:r>
      <w:r w:rsidRPr="004C4606">
        <w:rPr>
          <w:rFonts w:ascii="Tahoma" w:eastAsia="Times New Roman" w:hAnsi="Tahoma" w:cs="Tahoma"/>
          <w:color w:val="000000"/>
          <w:kern w:val="0"/>
          <w:sz w:val="24"/>
          <w:szCs w:val="24"/>
          <w14:ligatures w14:val="none"/>
        </w:rPr>
        <w:t xml:space="preserve"> us with the fruit of the Spirit, </w:t>
      </w:r>
      <w:r w:rsidR="00C54F44" w:rsidRPr="004C4606">
        <w:rPr>
          <w:rFonts w:ascii="Tahoma" w:eastAsia="Times New Roman" w:hAnsi="Tahoma" w:cs="Tahoma"/>
          <w:color w:val="000000"/>
          <w:kern w:val="0"/>
          <w:sz w:val="24"/>
          <w:szCs w:val="24"/>
          <w14:ligatures w14:val="none"/>
        </w:rPr>
        <w:t xml:space="preserve">and </w:t>
      </w:r>
      <w:r w:rsidRPr="004C4606">
        <w:rPr>
          <w:rFonts w:ascii="Tahoma" w:eastAsia="Times New Roman" w:hAnsi="Tahoma" w:cs="Tahoma"/>
          <w:color w:val="000000"/>
          <w:kern w:val="0"/>
          <w:sz w:val="24"/>
          <w:szCs w:val="24"/>
          <w14:ligatures w14:val="none"/>
        </w:rPr>
        <w:t>motivate</w:t>
      </w:r>
      <w:r w:rsidR="00C54F44" w:rsidRPr="004C4606">
        <w:rPr>
          <w:rFonts w:ascii="Tahoma" w:eastAsia="Times New Roman" w:hAnsi="Tahoma" w:cs="Tahoma"/>
          <w:color w:val="000000"/>
          <w:kern w:val="0"/>
          <w:sz w:val="24"/>
          <w:szCs w:val="24"/>
          <w14:ligatures w14:val="none"/>
        </w:rPr>
        <w:t>s</w:t>
      </w:r>
      <w:r w:rsidRPr="004C4606">
        <w:rPr>
          <w:rFonts w:ascii="Tahoma" w:eastAsia="Times New Roman" w:hAnsi="Tahoma" w:cs="Tahoma"/>
          <w:color w:val="000000"/>
          <w:kern w:val="0"/>
          <w:sz w:val="24"/>
          <w:szCs w:val="24"/>
          <w14:ligatures w14:val="none"/>
        </w:rPr>
        <w:t xml:space="preserve"> us to serve others out of love for the Father, not because we</w:t>
      </w:r>
      <w:r w:rsidR="000C7BD2" w:rsidRPr="004C4606">
        <w:rPr>
          <w:rFonts w:ascii="Tahoma" w:eastAsia="Times New Roman" w:hAnsi="Tahoma" w:cs="Tahoma"/>
          <w:color w:val="000000"/>
          <w:kern w:val="0"/>
          <w:sz w:val="24"/>
          <w:szCs w:val="24"/>
          <w14:ligatures w14:val="none"/>
        </w:rPr>
        <w:t xml:space="preserve">’re trying </w:t>
      </w:r>
      <w:r w:rsidRPr="004C4606">
        <w:rPr>
          <w:rFonts w:ascii="Tahoma" w:eastAsia="Times New Roman" w:hAnsi="Tahoma" w:cs="Tahoma"/>
          <w:color w:val="000000"/>
          <w:kern w:val="0"/>
          <w:sz w:val="24"/>
          <w:szCs w:val="24"/>
          <w14:ligatures w14:val="none"/>
        </w:rPr>
        <w:t>to do “good works” in order to merit heaven. That was all settled at the cross by the blood of the Lord Jesus</w:t>
      </w:r>
      <w:r w:rsidR="000C7BD2" w:rsidRPr="004C4606">
        <w:rPr>
          <w:rFonts w:ascii="Tahoma" w:eastAsia="Times New Roman" w:hAnsi="Tahoma" w:cs="Tahoma"/>
          <w:color w:val="000000"/>
          <w:kern w:val="0"/>
          <w:sz w:val="24"/>
          <w:szCs w:val="24"/>
          <w14:ligatures w14:val="none"/>
        </w:rPr>
        <w:t xml:space="preserve"> Christ</w:t>
      </w:r>
      <w:r w:rsidRPr="004C4606">
        <w:rPr>
          <w:rFonts w:ascii="Tahoma" w:eastAsia="Times New Roman" w:hAnsi="Tahoma" w:cs="Tahoma"/>
          <w:color w:val="000000"/>
          <w:kern w:val="0"/>
          <w:sz w:val="24"/>
          <w:szCs w:val="24"/>
          <w14:ligatures w14:val="none"/>
        </w:rPr>
        <w:t xml:space="preserve">. We can rest and enjoy the blessings of grace, peace and joy because of God’s </w:t>
      </w:r>
      <w:r w:rsidR="00C54F44" w:rsidRPr="004C4606">
        <w:rPr>
          <w:rFonts w:ascii="Tahoma" w:eastAsia="Times New Roman" w:hAnsi="Tahoma" w:cs="Tahoma"/>
          <w:color w:val="000000"/>
          <w:kern w:val="0"/>
          <w:sz w:val="24"/>
          <w:szCs w:val="24"/>
          <w14:ligatures w14:val="none"/>
        </w:rPr>
        <w:t xml:space="preserve">Holy Spirit </w:t>
      </w:r>
      <w:r w:rsidRPr="004C4606">
        <w:rPr>
          <w:rFonts w:ascii="Tahoma" w:eastAsia="Times New Roman" w:hAnsi="Tahoma" w:cs="Tahoma"/>
          <w:color w:val="000000"/>
          <w:kern w:val="0"/>
          <w:sz w:val="24"/>
          <w:szCs w:val="24"/>
          <w14:ligatures w14:val="none"/>
        </w:rPr>
        <w:t>presence in us.</w:t>
      </w:r>
    </w:p>
    <w:p w14:paraId="69A9C1D0" w14:textId="77777777" w:rsidR="00873F6E" w:rsidRPr="004C4606" w:rsidRDefault="00873F6E" w:rsidP="004C4606">
      <w:pPr>
        <w:spacing w:after="120" w:line="240" w:lineRule="auto"/>
        <w:ind w:firstLine="825"/>
        <w:contextualSpacing/>
        <w:rPr>
          <w:rFonts w:ascii="Tahoma" w:eastAsia="Times New Roman" w:hAnsi="Tahoma" w:cs="Tahoma"/>
          <w:kern w:val="0"/>
          <w:sz w:val="24"/>
          <w:szCs w:val="24"/>
          <w14:ligatures w14:val="none"/>
        </w:rPr>
      </w:pPr>
    </w:p>
    <w:p w14:paraId="307D29F8"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u w:val="single"/>
          <w14:ligatures w14:val="none"/>
        </w:rPr>
        <w:t>Psalm 30</w:t>
      </w:r>
      <w:r w:rsidRPr="004C4606">
        <w:rPr>
          <w:rFonts w:ascii="Tahoma" w:eastAsia="Times New Roman" w:hAnsi="Tahoma" w:cs="Tahoma"/>
          <w:color w:val="000000"/>
          <w:kern w:val="0"/>
          <w:sz w:val="24"/>
          <w:szCs w:val="24"/>
          <w14:ligatures w14:val="none"/>
        </w:rPr>
        <w:t xml:space="preserve"> was written by David with the inscription ‘for the dedication of the temple.’ We know that God did not allow David to build the temple because of the blood on his hands including the murder of Bathsheba’s husband, Uriah. But with David’s wholehearted repentance, God allowed him to make the plans for the temple which Solomon would construct. So</w:t>
      </w:r>
      <w:r w:rsidR="00C54F44"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David wrote:</w:t>
      </w:r>
    </w:p>
    <w:p w14:paraId="4CBFEE07" w14:textId="77777777" w:rsidR="00873F6E" w:rsidRPr="004C4606" w:rsidRDefault="00873F6E" w:rsidP="004C4606">
      <w:pPr>
        <w:spacing w:after="120" w:line="240" w:lineRule="auto"/>
        <w:contextualSpacing/>
        <w:rPr>
          <w:rFonts w:ascii="Tahoma" w:eastAsia="Times New Roman" w:hAnsi="Tahoma" w:cs="Tahoma"/>
          <w:kern w:val="0"/>
          <w:sz w:val="24"/>
          <w:szCs w:val="24"/>
          <w14:ligatures w14:val="none"/>
        </w:rPr>
      </w:pPr>
    </w:p>
    <w:p w14:paraId="7A1B61B3" w14:textId="77777777" w:rsidR="004D2B53" w:rsidRDefault="004D2B53" w:rsidP="004C4606">
      <w:pPr>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Psalm 30:4,5 “Sing to the Lord, you saints of his; praise his holy name. For his anger</w:t>
      </w:r>
      <w:r w:rsidR="00C54F44" w:rsidRPr="004C4606">
        <w:rPr>
          <w:rFonts w:ascii="Tahoma" w:eastAsia="Times New Roman" w:hAnsi="Tahoma" w:cs="Tahoma"/>
          <w:i/>
          <w:iCs/>
          <w:color w:val="000000"/>
          <w:kern w:val="0"/>
          <w:sz w:val="24"/>
          <w:szCs w:val="24"/>
          <w14:ligatures w14:val="none"/>
        </w:rPr>
        <w:t xml:space="preserve"> </w:t>
      </w:r>
      <w:r w:rsidRPr="004C4606">
        <w:rPr>
          <w:rFonts w:ascii="Tahoma" w:eastAsia="Times New Roman" w:hAnsi="Tahoma" w:cs="Tahoma"/>
          <w:i/>
          <w:iCs/>
          <w:color w:val="000000"/>
          <w:kern w:val="0"/>
          <w:sz w:val="24"/>
          <w:szCs w:val="24"/>
          <w14:ligatures w14:val="none"/>
        </w:rPr>
        <w:t>lasts only a moment, but his favor lasts a lifetime; weeping may remain for a night, but rejoicing comes in the morning.”</w:t>
      </w:r>
    </w:p>
    <w:p w14:paraId="07800418" w14:textId="77777777" w:rsidR="00873F6E" w:rsidRPr="004C4606" w:rsidRDefault="00873F6E" w:rsidP="004C4606">
      <w:pPr>
        <w:spacing w:after="120" w:line="240" w:lineRule="auto"/>
        <w:ind w:left="720"/>
        <w:contextualSpacing/>
        <w:rPr>
          <w:rFonts w:ascii="Tahoma" w:eastAsia="Times New Roman" w:hAnsi="Tahoma" w:cs="Tahoma"/>
          <w:i/>
          <w:iCs/>
          <w:kern w:val="0"/>
          <w:sz w:val="24"/>
          <w:szCs w:val="24"/>
          <w14:ligatures w14:val="none"/>
        </w:rPr>
      </w:pPr>
    </w:p>
    <w:p w14:paraId="5529CE21" w14:textId="77777777" w:rsidR="004D2B53" w:rsidRDefault="004D2B53" w:rsidP="004C4606">
      <w:pPr>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Psalm 30:11 “You turned my wailing into dancing; you removed my sackcloth and clothed me with joy.”</w:t>
      </w:r>
    </w:p>
    <w:p w14:paraId="3FD5B7C8" w14:textId="77777777" w:rsidR="00873F6E" w:rsidRPr="004C4606" w:rsidRDefault="00873F6E" w:rsidP="004C4606">
      <w:pPr>
        <w:spacing w:after="120" w:line="240" w:lineRule="auto"/>
        <w:ind w:left="720"/>
        <w:contextualSpacing/>
        <w:rPr>
          <w:rFonts w:ascii="Tahoma" w:eastAsia="Times New Roman" w:hAnsi="Tahoma" w:cs="Tahoma"/>
          <w:i/>
          <w:iCs/>
          <w:kern w:val="0"/>
          <w:sz w:val="24"/>
          <w:szCs w:val="24"/>
          <w14:ligatures w14:val="none"/>
        </w:rPr>
      </w:pPr>
    </w:p>
    <w:p w14:paraId="04F84DCD" w14:textId="77777777" w:rsidR="000C7BD2" w:rsidRDefault="000C7BD2" w:rsidP="004C4606">
      <w:pPr>
        <w:spacing w:after="120" w:line="240" w:lineRule="auto"/>
        <w:contextualSpacing/>
        <w:rPr>
          <w:rFonts w:ascii="Tahoma" w:eastAsia="Times New Roman" w:hAnsi="Tahoma" w:cs="Tahoma"/>
          <w:b/>
          <w:bCs/>
          <w:color w:val="000000"/>
          <w:kern w:val="0"/>
          <w:sz w:val="24"/>
          <w:szCs w:val="24"/>
          <w14:ligatures w14:val="none"/>
        </w:rPr>
      </w:pPr>
      <w:r w:rsidRPr="004C4606">
        <w:rPr>
          <w:rFonts w:ascii="Tahoma" w:eastAsia="Times New Roman" w:hAnsi="Tahoma" w:cs="Tahoma"/>
          <w:b/>
          <w:bCs/>
          <w:color w:val="000000"/>
          <w:kern w:val="0"/>
          <w:sz w:val="24"/>
          <w:szCs w:val="24"/>
          <w14:ligatures w14:val="none"/>
        </w:rPr>
        <w:t>Psalm 30: An important secret of joy is the forgiveness of God for repentant hearts.</w:t>
      </w:r>
    </w:p>
    <w:p w14:paraId="44CD524B" w14:textId="77777777" w:rsidR="00873F6E" w:rsidRPr="004C4606" w:rsidRDefault="00873F6E" w:rsidP="004C4606">
      <w:pPr>
        <w:spacing w:after="120" w:line="240" w:lineRule="auto"/>
        <w:contextualSpacing/>
        <w:rPr>
          <w:rFonts w:ascii="Tahoma" w:eastAsia="Times New Roman" w:hAnsi="Tahoma" w:cs="Tahoma"/>
          <w:kern w:val="0"/>
          <w:sz w:val="24"/>
          <w:szCs w:val="24"/>
          <w14:ligatures w14:val="none"/>
        </w:rPr>
      </w:pPr>
    </w:p>
    <w:p w14:paraId="13DAD028" w14:textId="77777777" w:rsidR="00873F6E" w:rsidRDefault="00A342DA"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Through Christ’s shed blood, </w:t>
      </w:r>
      <w:r w:rsidR="004D2B53" w:rsidRPr="004C4606">
        <w:rPr>
          <w:rFonts w:ascii="Tahoma" w:eastAsia="Times New Roman" w:hAnsi="Tahoma" w:cs="Tahoma"/>
          <w:color w:val="000000"/>
          <w:kern w:val="0"/>
          <w:sz w:val="24"/>
          <w:szCs w:val="24"/>
          <w14:ligatures w14:val="none"/>
        </w:rPr>
        <w:t>we are forgiven</w:t>
      </w:r>
      <w:r w:rsidRPr="004C4606">
        <w:rPr>
          <w:rFonts w:ascii="Tahoma" w:eastAsia="Times New Roman" w:hAnsi="Tahoma" w:cs="Tahoma"/>
          <w:color w:val="000000"/>
          <w:kern w:val="0"/>
          <w:sz w:val="24"/>
          <w:szCs w:val="24"/>
          <w14:ligatures w14:val="none"/>
        </w:rPr>
        <w:t xml:space="preserve"> </w:t>
      </w:r>
      <w:r w:rsidR="004D2B53" w:rsidRPr="004C4606">
        <w:rPr>
          <w:rFonts w:ascii="Tahoma" w:eastAsia="Times New Roman" w:hAnsi="Tahoma" w:cs="Tahoma"/>
          <w:color w:val="000000"/>
          <w:kern w:val="0"/>
          <w:sz w:val="24"/>
          <w:szCs w:val="24"/>
          <w14:ligatures w14:val="none"/>
        </w:rPr>
        <w:t>and clothed with robes of righteousness.</w:t>
      </w:r>
    </w:p>
    <w:p w14:paraId="4C7037E4" w14:textId="77777777" w:rsidR="0078078A" w:rsidRPr="004C4606"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w:t>
      </w:r>
    </w:p>
    <w:p w14:paraId="081D09DC" w14:textId="77777777" w:rsidR="00A342DA" w:rsidRDefault="000C7BD2" w:rsidP="004C4606">
      <w:pPr>
        <w:spacing w:after="120" w:line="240" w:lineRule="auto"/>
        <w:ind w:left="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Isaiah 61:10 </w:t>
      </w:r>
      <w:r w:rsidR="00A342DA" w:rsidRPr="004C4606">
        <w:rPr>
          <w:rFonts w:ascii="Tahoma" w:eastAsia="Times New Roman" w:hAnsi="Tahoma" w:cs="Tahoma"/>
          <w:i/>
          <w:iCs/>
          <w:color w:val="000000"/>
          <w:kern w:val="0"/>
          <w:sz w:val="24"/>
          <w:szCs w:val="24"/>
          <w14:ligatures w14:val="none"/>
        </w:rPr>
        <w:t>“</w:t>
      </w:r>
      <w:r w:rsidRPr="004C4606">
        <w:rPr>
          <w:rFonts w:ascii="Tahoma" w:eastAsia="Times New Roman" w:hAnsi="Tahoma" w:cs="Tahoma"/>
          <w:i/>
          <w:iCs/>
          <w:color w:val="000000"/>
          <w:kern w:val="0"/>
          <w:sz w:val="24"/>
          <w:szCs w:val="24"/>
          <w14:ligatures w14:val="none"/>
        </w:rPr>
        <w:t xml:space="preserve">I delight greatly in the Lord; my soul rejoices in my God. For He has clothed me with garments of salvation and arrayed me in a robe of righteousness, . . </w:t>
      </w:r>
      <w:r w:rsidR="00A342DA" w:rsidRPr="004C4606">
        <w:rPr>
          <w:rFonts w:ascii="Tahoma" w:eastAsia="Times New Roman" w:hAnsi="Tahoma" w:cs="Tahoma"/>
          <w:i/>
          <w:iCs/>
          <w:color w:val="000000"/>
          <w:kern w:val="0"/>
          <w:sz w:val="24"/>
          <w:szCs w:val="24"/>
          <w14:ligatures w14:val="none"/>
        </w:rPr>
        <w:t>.”</w:t>
      </w:r>
      <w:r w:rsidR="00A342DA" w:rsidRPr="004C4606">
        <w:rPr>
          <w:rFonts w:ascii="Tahoma" w:eastAsia="Times New Roman" w:hAnsi="Tahoma" w:cs="Tahoma"/>
          <w:color w:val="000000"/>
          <w:kern w:val="0"/>
          <w:sz w:val="24"/>
          <w:szCs w:val="24"/>
          <w14:ligatures w14:val="none"/>
        </w:rPr>
        <w:t xml:space="preserve"> </w:t>
      </w:r>
    </w:p>
    <w:p w14:paraId="5D100334" w14:textId="77777777" w:rsidR="00873F6E" w:rsidRPr="004C4606" w:rsidRDefault="00873F6E" w:rsidP="004C4606">
      <w:pPr>
        <w:spacing w:after="120" w:line="240" w:lineRule="auto"/>
        <w:ind w:left="720"/>
        <w:contextualSpacing/>
        <w:rPr>
          <w:rFonts w:ascii="Tahoma" w:eastAsia="Times New Roman" w:hAnsi="Tahoma" w:cs="Tahoma"/>
          <w:color w:val="000000"/>
          <w:kern w:val="0"/>
          <w:sz w:val="24"/>
          <w:szCs w:val="24"/>
          <w14:ligatures w14:val="none"/>
        </w:rPr>
      </w:pPr>
    </w:p>
    <w:p w14:paraId="4A57CA44" w14:textId="77777777" w:rsidR="004D2B53"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Jude 24 says we will be presented before His glorious presence without fault and with great joy. What an awesome joy to know </w:t>
      </w:r>
      <w:r w:rsidR="00A342DA" w:rsidRPr="004C4606">
        <w:rPr>
          <w:rFonts w:ascii="Tahoma" w:eastAsia="Times New Roman" w:hAnsi="Tahoma" w:cs="Tahoma"/>
          <w:color w:val="000000"/>
          <w:kern w:val="0"/>
          <w:sz w:val="24"/>
          <w:szCs w:val="24"/>
          <w14:ligatures w14:val="none"/>
        </w:rPr>
        <w:t xml:space="preserve">we’re fully </w:t>
      </w:r>
      <w:r w:rsidRPr="004C4606">
        <w:rPr>
          <w:rFonts w:ascii="Tahoma" w:eastAsia="Times New Roman" w:hAnsi="Tahoma" w:cs="Tahoma"/>
          <w:color w:val="000000"/>
          <w:kern w:val="0"/>
          <w:sz w:val="24"/>
          <w:szCs w:val="24"/>
          <w14:ligatures w14:val="none"/>
        </w:rPr>
        <w:t xml:space="preserve">forgiven when </w:t>
      </w:r>
      <w:r w:rsidR="00A342DA" w:rsidRPr="004C4606">
        <w:rPr>
          <w:rFonts w:ascii="Tahoma" w:eastAsia="Times New Roman" w:hAnsi="Tahoma" w:cs="Tahoma"/>
          <w:color w:val="000000"/>
          <w:kern w:val="0"/>
          <w:sz w:val="24"/>
          <w:szCs w:val="24"/>
          <w14:ligatures w14:val="none"/>
        </w:rPr>
        <w:t xml:space="preserve">we confess and </w:t>
      </w:r>
      <w:r w:rsidRPr="004C4606">
        <w:rPr>
          <w:rFonts w:ascii="Tahoma" w:eastAsia="Times New Roman" w:hAnsi="Tahoma" w:cs="Tahoma"/>
          <w:color w:val="000000"/>
          <w:kern w:val="0"/>
          <w:sz w:val="24"/>
          <w:szCs w:val="24"/>
          <w14:ligatures w14:val="none"/>
        </w:rPr>
        <w:t>repent and can have perfect fellowship with the Creator of all things.</w:t>
      </w:r>
    </w:p>
    <w:p w14:paraId="24F76D85" w14:textId="77777777" w:rsidR="00873F6E" w:rsidRPr="004C4606" w:rsidRDefault="00873F6E" w:rsidP="004C4606">
      <w:pPr>
        <w:spacing w:after="120" w:line="240" w:lineRule="auto"/>
        <w:ind w:firstLine="720"/>
        <w:contextualSpacing/>
        <w:rPr>
          <w:rFonts w:ascii="Tahoma" w:eastAsia="Times New Roman" w:hAnsi="Tahoma" w:cs="Tahoma"/>
          <w:color w:val="000000"/>
          <w:kern w:val="0"/>
          <w:sz w:val="24"/>
          <w:szCs w:val="24"/>
          <w14:ligatures w14:val="none"/>
        </w:rPr>
      </w:pPr>
    </w:p>
    <w:p w14:paraId="4331407D" w14:textId="77777777" w:rsidR="004D2B53" w:rsidRDefault="0078078A"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u w:val="single"/>
          <w14:ligatures w14:val="none"/>
        </w:rPr>
        <w:lastRenderedPageBreak/>
        <w:t>Psalm 92</w:t>
      </w:r>
      <w:r w:rsidRPr="004C4606">
        <w:rPr>
          <w:rFonts w:ascii="Tahoma" w:eastAsia="Times New Roman" w:hAnsi="Tahoma" w:cs="Tahoma"/>
          <w:color w:val="000000"/>
          <w:kern w:val="0"/>
          <w:sz w:val="24"/>
          <w:szCs w:val="24"/>
          <w14:ligatures w14:val="none"/>
        </w:rPr>
        <w:t xml:space="preserve"> has a </w:t>
      </w:r>
      <w:r w:rsidR="004D2B53" w:rsidRPr="004C4606">
        <w:rPr>
          <w:rFonts w:ascii="Tahoma" w:eastAsia="Times New Roman" w:hAnsi="Tahoma" w:cs="Tahoma"/>
          <w:color w:val="000000"/>
          <w:kern w:val="0"/>
          <w:sz w:val="24"/>
          <w:szCs w:val="24"/>
          <w14:ligatures w14:val="none"/>
        </w:rPr>
        <w:t xml:space="preserve">superscription </w:t>
      </w:r>
      <w:r w:rsidRPr="004C4606">
        <w:rPr>
          <w:rFonts w:ascii="Tahoma" w:eastAsia="Times New Roman" w:hAnsi="Tahoma" w:cs="Tahoma"/>
          <w:color w:val="000000"/>
          <w:kern w:val="0"/>
          <w:sz w:val="24"/>
          <w:szCs w:val="24"/>
          <w14:ligatures w14:val="none"/>
        </w:rPr>
        <w:t xml:space="preserve">that </w:t>
      </w:r>
      <w:r w:rsidR="004D2B53" w:rsidRPr="004C4606">
        <w:rPr>
          <w:rFonts w:ascii="Tahoma" w:eastAsia="Times New Roman" w:hAnsi="Tahoma" w:cs="Tahoma"/>
          <w:color w:val="000000"/>
          <w:kern w:val="0"/>
          <w:sz w:val="24"/>
          <w:szCs w:val="24"/>
          <w14:ligatures w14:val="none"/>
        </w:rPr>
        <w:t>says it's a ‘song for the Sabbath day.’ That’s a time of rest from labor and reflection on God Himself. For most of us today that’s Sunday.</w:t>
      </w:r>
    </w:p>
    <w:p w14:paraId="5383C597" w14:textId="77777777" w:rsidR="00873F6E" w:rsidRPr="004C4606" w:rsidRDefault="00873F6E" w:rsidP="004C4606">
      <w:pPr>
        <w:spacing w:after="120" w:line="240" w:lineRule="auto"/>
        <w:ind w:firstLine="720"/>
        <w:contextualSpacing/>
        <w:rPr>
          <w:rFonts w:ascii="Tahoma" w:eastAsia="Times New Roman" w:hAnsi="Tahoma" w:cs="Tahoma"/>
          <w:kern w:val="0"/>
          <w:sz w:val="24"/>
          <w:szCs w:val="24"/>
          <w14:ligatures w14:val="none"/>
        </w:rPr>
      </w:pPr>
    </w:p>
    <w:p w14:paraId="014004F5" w14:textId="77777777" w:rsidR="00C54F44" w:rsidRPr="004C4606" w:rsidRDefault="004D2B53" w:rsidP="004C4606">
      <w:pPr>
        <w:tabs>
          <w:tab w:val="left" w:pos="720"/>
        </w:tabs>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Psalm 90:4,5 “for you make me glad by your deeds, O Lord;</w:t>
      </w:r>
    </w:p>
    <w:p w14:paraId="100AC8FA" w14:textId="77777777" w:rsidR="004D2B53" w:rsidRDefault="00C54F44" w:rsidP="004C4606">
      <w:pPr>
        <w:tabs>
          <w:tab w:val="left" w:pos="720"/>
        </w:tabs>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I </w:t>
      </w:r>
      <w:r w:rsidR="004D2B53" w:rsidRPr="004C4606">
        <w:rPr>
          <w:rFonts w:ascii="Tahoma" w:eastAsia="Times New Roman" w:hAnsi="Tahoma" w:cs="Tahoma"/>
          <w:i/>
          <w:iCs/>
          <w:color w:val="000000"/>
          <w:kern w:val="0"/>
          <w:sz w:val="24"/>
          <w:szCs w:val="24"/>
          <w14:ligatures w14:val="none"/>
        </w:rPr>
        <w:t>sing for joy at the work of your hands. How great are your works, O Lord, how profound your thoughts.”</w:t>
      </w:r>
    </w:p>
    <w:p w14:paraId="08CCEB7A" w14:textId="77777777" w:rsidR="00873F6E" w:rsidRPr="004C4606" w:rsidRDefault="00873F6E" w:rsidP="004C4606">
      <w:pPr>
        <w:tabs>
          <w:tab w:val="left" w:pos="720"/>
        </w:tabs>
        <w:spacing w:after="120" w:line="240" w:lineRule="auto"/>
        <w:ind w:left="720"/>
        <w:contextualSpacing/>
        <w:rPr>
          <w:rFonts w:ascii="Tahoma" w:eastAsia="Times New Roman" w:hAnsi="Tahoma" w:cs="Tahoma"/>
          <w:i/>
          <w:iCs/>
          <w:kern w:val="0"/>
          <w:sz w:val="24"/>
          <w:szCs w:val="24"/>
          <w14:ligatures w14:val="none"/>
        </w:rPr>
      </w:pPr>
    </w:p>
    <w:p w14:paraId="38725F54" w14:textId="77777777" w:rsidR="00930B92"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Charles Spurgeon said, “holy fellowship brings heavenly joy.” We come together weekly for fellowship, for worship with praise and music and to hear God’s Word. Those </w:t>
      </w:r>
      <w:r w:rsidR="0078078A"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profound thoughts</w:t>
      </w:r>
      <w:r w:rsidR="0078078A"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of God are in His holy Word</w:t>
      </w:r>
      <w:r w:rsidR="00C54F44" w:rsidRPr="004C4606">
        <w:rPr>
          <w:rFonts w:ascii="Tahoma" w:eastAsia="Times New Roman" w:hAnsi="Tahoma" w:cs="Tahoma"/>
          <w:color w:val="000000"/>
          <w:kern w:val="0"/>
          <w:sz w:val="24"/>
          <w:szCs w:val="24"/>
          <w14:ligatures w14:val="none"/>
        </w:rPr>
        <w:t xml:space="preserve"> – our </w:t>
      </w:r>
      <w:r w:rsidRPr="004C4606">
        <w:rPr>
          <w:rFonts w:ascii="Tahoma" w:eastAsia="Times New Roman" w:hAnsi="Tahoma" w:cs="Tahoma"/>
          <w:color w:val="000000"/>
          <w:kern w:val="0"/>
          <w:sz w:val="24"/>
          <w:szCs w:val="24"/>
          <w14:ligatures w14:val="none"/>
        </w:rPr>
        <w:t xml:space="preserve">Bible. But we must be more than just Sunday listeners of the Word. One of the quickest ways to lose our joy and the fun of Christianity is to stop studying Scripture and feed only off someone else’s meals whether it’s pulpit, television or radio. You, however, have proved yourselves to </w:t>
      </w:r>
      <w:r w:rsidRPr="004C4606">
        <w:rPr>
          <w:rFonts w:ascii="Tahoma" w:eastAsia="Times New Roman" w:hAnsi="Tahoma" w:cs="Tahoma"/>
          <w:color w:val="000000"/>
          <w:kern w:val="0"/>
          <w:sz w:val="24"/>
          <w:szCs w:val="24"/>
          <w:u w:val="single"/>
          <w14:ligatures w14:val="none"/>
        </w:rPr>
        <w:t>really be</w:t>
      </w:r>
      <w:r w:rsidRPr="004C4606">
        <w:rPr>
          <w:rFonts w:ascii="Tahoma" w:eastAsia="Times New Roman" w:hAnsi="Tahoma" w:cs="Tahoma"/>
          <w:color w:val="000000"/>
          <w:kern w:val="0"/>
          <w:sz w:val="24"/>
          <w:szCs w:val="24"/>
          <w14:ligatures w14:val="none"/>
        </w:rPr>
        <w:t xml:space="preserve"> People of the Word by your attendance at this weekly Bible study. The task is to consult God’s Word for ourselves</w:t>
      </w:r>
      <w:r w:rsidR="00C54F44" w:rsidRPr="004C4606">
        <w:rPr>
          <w:rFonts w:ascii="Tahoma" w:eastAsia="Times New Roman" w:hAnsi="Tahoma" w:cs="Tahoma"/>
          <w:color w:val="000000"/>
          <w:kern w:val="0"/>
          <w:sz w:val="24"/>
          <w:szCs w:val="24"/>
          <w14:ligatures w14:val="none"/>
        </w:rPr>
        <w:t xml:space="preserve"> – to </w:t>
      </w:r>
      <w:r w:rsidRPr="004C4606">
        <w:rPr>
          <w:rFonts w:ascii="Tahoma" w:eastAsia="Times New Roman" w:hAnsi="Tahoma" w:cs="Tahoma"/>
          <w:color w:val="000000"/>
          <w:kern w:val="0"/>
          <w:sz w:val="24"/>
          <w:szCs w:val="24"/>
          <w14:ligatures w14:val="none"/>
        </w:rPr>
        <w:t>find direction, correction, and principles to live by and then to pass it on to the next generation. It's such a great joy not only to lead someone to the Lord, but also to know that they are growing in the truth. </w:t>
      </w:r>
    </w:p>
    <w:p w14:paraId="16BFFDF6" w14:textId="77777777" w:rsidR="00873F6E" w:rsidRPr="004C4606" w:rsidRDefault="00873F6E" w:rsidP="004C4606">
      <w:pPr>
        <w:spacing w:after="120" w:line="240" w:lineRule="auto"/>
        <w:ind w:firstLine="720"/>
        <w:contextualSpacing/>
        <w:rPr>
          <w:rFonts w:ascii="Tahoma" w:eastAsia="Times New Roman" w:hAnsi="Tahoma" w:cs="Tahoma"/>
          <w:color w:val="000000"/>
          <w:kern w:val="0"/>
          <w:sz w:val="24"/>
          <w:szCs w:val="24"/>
          <w14:ligatures w14:val="none"/>
        </w:rPr>
      </w:pPr>
    </w:p>
    <w:p w14:paraId="5E7E7977" w14:textId="77777777" w:rsidR="00873F6E" w:rsidRDefault="00930B92" w:rsidP="004C4606">
      <w:pPr>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1 Thessalonians 2:19-20 </w:t>
      </w:r>
      <w:r w:rsidR="00024C83" w:rsidRPr="004C4606">
        <w:rPr>
          <w:rFonts w:ascii="Tahoma" w:eastAsia="Times New Roman" w:hAnsi="Tahoma" w:cs="Tahoma"/>
          <w:i/>
          <w:iCs/>
          <w:color w:val="000000"/>
          <w:kern w:val="0"/>
          <w:sz w:val="24"/>
          <w:szCs w:val="24"/>
          <w14:ligatures w14:val="none"/>
        </w:rPr>
        <w:t>“</w:t>
      </w:r>
      <w:r w:rsidRPr="004C4606">
        <w:rPr>
          <w:rFonts w:ascii="Tahoma" w:eastAsia="Times New Roman" w:hAnsi="Tahoma" w:cs="Tahoma"/>
          <w:i/>
          <w:iCs/>
          <w:color w:val="000000"/>
          <w:kern w:val="0"/>
          <w:sz w:val="24"/>
          <w:szCs w:val="24"/>
          <w14:ligatures w14:val="none"/>
        </w:rPr>
        <w:t>For what is our hope, our joy, or the crown in which we will glory in the presence of our Lord Jesus when he comes? Is it not you? Indeed, you are our glory and joy.”</w:t>
      </w:r>
    </w:p>
    <w:p w14:paraId="3506C5CA" w14:textId="77777777" w:rsidR="00930B92" w:rsidRPr="004C4606" w:rsidRDefault="00930B92" w:rsidP="004C4606">
      <w:pPr>
        <w:spacing w:after="120" w:line="240" w:lineRule="auto"/>
        <w:ind w:left="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 </w:t>
      </w:r>
    </w:p>
    <w:p w14:paraId="5FDE9E03" w14:textId="77777777" w:rsidR="00873F6E"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We will be rewarded in heaven with the crown of joy (or exultation)</w:t>
      </w:r>
      <w:r w:rsidR="00930B92"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which will be given to those who have a passion for the lost. It’s sometimes called the soul-winner’s crown.</w:t>
      </w:r>
    </w:p>
    <w:p w14:paraId="7A60CBCD" w14:textId="77777777" w:rsidR="00C54F44" w:rsidRPr="004C4606"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  </w:t>
      </w:r>
    </w:p>
    <w:p w14:paraId="6E777B32" w14:textId="77777777" w:rsidR="00873F6E"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Patrick Henry had this thought: “My most cherished possession I wish I would leave you is my faith in Jesus Christ for </w:t>
      </w:r>
      <w:r w:rsidRPr="004C4606">
        <w:rPr>
          <w:rFonts w:ascii="Tahoma" w:eastAsia="Times New Roman" w:hAnsi="Tahoma" w:cs="Tahoma"/>
          <w:color w:val="000000"/>
          <w:kern w:val="0"/>
          <w:sz w:val="24"/>
          <w:szCs w:val="24"/>
          <w:u w:val="single"/>
          <w14:ligatures w14:val="none"/>
        </w:rPr>
        <w:t>with Him and nothing else</w:t>
      </w:r>
      <w:r w:rsidRPr="004C4606">
        <w:rPr>
          <w:rFonts w:ascii="Tahoma" w:eastAsia="Times New Roman" w:hAnsi="Tahoma" w:cs="Tahoma"/>
          <w:color w:val="000000"/>
          <w:kern w:val="0"/>
          <w:sz w:val="24"/>
          <w:szCs w:val="24"/>
          <w14:ligatures w14:val="none"/>
        </w:rPr>
        <w:t xml:space="preserve"> can you be happy, but </w:t>
      </w:r>
      <w:r w:rsidRPr="004C4606">
        <w:rPr>
          <w:rFonts w:ascii="Tahoma" w:eastAsia="Times New Roman" w:hAnsi="Tahoma" w:cs="Tahoma"/>
          <w:color w:val="000000"/>
          <w:kern w:val="0"/>
          <w:sz w:val="24"/>
          <w:szCs w:val="24"/>
          <w:u w:val="single"/>
          <w14:ligatures w14:val="none"/>
        </w:rPr>
        <w:t>without Him and all else</w:t>
      </w:r>
      <w:r w:rsidRPr="004C4606">
        <w:rPr>
          <w:rFonts w:ascii="Tahoma" w:eastAsia="Times New Roman" w:hAnsi="Tahoma" w:cs="Tahoma"/>
          <w:color w:val="000000"/>
          <w:kern w:val="0"/>
          <w:sz w:val="24"/>
          <w:szCs w:val="24"/>
          <w14:ligatures w14:val="none"/>
        </w:rPr>
        <w:t>, you’ll never be happy.”</w:t>
      </w:r>
    </w:p>
    <w:p w14:paraId="78BE1397" w14:textId="77777777" w:rsidR="004D2B53" w:rsidRPr="004C4606" w:rsidRDefault="004D2B53" w:rsidP="004C4606">
      <w:pPr>
        <w:spacing w:after="120" w:line="240" w:lineRule="auto"/>
        <w:ind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p>
    <w:p w14:paraId="2F026D62" w14:textId="77777777" w:rsidR="00873F6E"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w:t>
      </w:r>
      <w:r w:rsidR="00930B92" w:rsidRPr="004C4606">
        <w:rPr>
          <w:rFonts w:ascii="Tahoma" w:eastAsia="Times New Roman" w:hAnsi="Tahoma" w:cs="Tahoma"/>
          <w:color w:val="000000"/>
          <w:kern w:val="0"/>
          <w:sz w:val="24"/>
          <w:szCs w:val="24"/>
          <w14:ligatures w14:val="none"/>
        </w:rPr>
        <w:tab/>
      </w:r>
      <w:r w:rsidR="00420105" w:rsidRPr="004C4606">
        <w:rPr>
          <w:rFonts w:ascii="Tahoma" w:eastAsia="Times New Roman" w:hAnsi="Tahoma" w:cs="Tahoma"/>
          <w:color w:val="000000"/>
          <w:kern w:val="0"/>
          <w:sz w:val="24"/>
          <w:szCs w:val="24"/>
          <w:u w:val="single"/>
          <w14:ligatures w14:val="none"/>
        </w:rPr>
        <w:t>Psalm 126</w:t>
      </w:r>
      <w:r w:rsidR="00420105" w:rsidRPr="004C4606">
        <w:rPr>
          <w:rFonts w:ascii="Tahoma" w:eastAsia="Times New Roman" w:hAnsi="Tahoma" w:cs="Tahoma"/>
          <w:color w:val="000000"/>
          <w:kern w:val="0"/>
          <w:sz w:val="24"/>
          <w:szCs w:val="24"/>
          <w14:ligatures w14:val="none"/>
        </w:rPr>
        <w:t xml:space="preserve"> is </w:t>
      </w:r>
      <w:r w:rsidRPr="004C4606">
        <w:rPr>
          <w:rFonts w:ascii="Tahoma" w:eastAsia="Times New Roman" w:hAnsi="Tahoma" w:cs="Tahoma"/>
          <w:color w:val="000000"/>
          <w:kern w:val="0"/>
          <w:sz w:val="24"/>
          <w:szCs w:val="24"/>
          <w14:ligatures w14:val="none"/>
        </w:rPr>
        <w:t xml:space="preserve">the last of the psalms for this lesson. It reflects the </w:t>
      </w:r>
      <w:r w:rsidR="00420105" w:rsidRPr="004C4606">
        <w:rPr>
          <w:rFonts w:ascii="Tahoma" w:eastAsia="Times New Roman" w:hAnsi="Tahoma" w:cs="Tahoma"/>
          <w:color w:val="000000"/>
          <w:kern w:val="0"/>
          <w:sz w:val="24"/>
          <w:szCs w:val="24"/>
          <w14:ligatures w14:val="none"/>
        </w:rPr>
        <w:t xml:space="preserve">joyful </w:t>
      </w:r>
      <w:r w:rsidRPr="004C4606">
        <w:rPr>
          <w:rFonts w:ascii="Tahoma" w:eastAsia="Times New Roman" w:hAnsi="Tahoma" w:cs="Tahoma"/>
          <w:color w:val="000000"/>
          <w:kern w:val="0"/>
          <w:sz w:val="24"/>
          <w:szCs w:val="24"/>
          <w14:ligatures w14:val="none"/>
        </w:rPr>
        <w:t xml:space="preserve">time when the Jews were returning to Jerusalem from their </w:t>
      </w:r>
      <w:r w:rsidR="00420105" w:rsidRPr="004C4606">
        <w:rPr>
          <w:rFonts w:ascii="Tahoma" w:eastAsia="Times New Roman" w:hAnsi="Tahoma" w:cs="Tahoma"/>
          <w:color w:val="000000"/>
          <w:kern w:val="0"/>
          <w:sz w:val="24"/>
          <w:szCs w:val="24"/>
          <w14:ligatures w14:val="none"/>
        </w:rPr>
        <w:t xml:space="preserve">seventy years of </w:t>
      </w:r>
      <w:r w:rsidRPr="004C4606">
        <w:rPr>
          <w:rFonts w:ascii="Tahoma" w:eastAsia="Times New Roman" w:hAnsi="Tahoma" w:cs="Tahoma"/>
          <w:color w:val="000000"/>
          <w:kern w:val="0"/>
          <w:sz w:val="24"/>
          <w:szCs w:val="24"/>
          <w14:ligatures w14:val="none"/>
        </w:rPr>
        <w:t>captivity in Babylon.</w:t>
      </w:r>
      <w:r w:rsidR="00420105" w:rsidRPr="004C4606">
        <w:rPr>
          <w:rFonts w:ascii="Tahoma" w:eastAsia="Times New Roman" w:hAnsi="Tahoma" w:cs="Tahoma"/>
          <w:color w:val="000000"/>
          <w:kern w:val="0"/>
          <w:sz w:val="24"/>
          <w:szCs w:val="24"/>
          <w14:ligatures w14:val="none"/>
        </w:rPr>
        <w:t xml:space="preserve"> They had dreamed of this restoration to their land.</w:t>
      </w:r>
    </w:p>
    <w:p w14:paraId="0B2B273D" w14:textId="77777777" w:rsidR="00420105" w:rsidRPr="004C4606" w:rsidRDefault="00420105"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 </w:t>
      </w:r>
      <w:r w:rsidR="004D2B53" w:rsidRPr="004C4606">
        <w:rPr>
          <w:rFonts w:ascii="Tahoma" w:eastAsia="Times New Roman" w:hAnsi="Tahoma" w:cs="Tahoma"/>
          <w:color w:val="000000"/>
          <w:kern w:val="0"/>
          <w:sz w:val="24"/>
          <w:szCs w:val="24"/>
          <w14:ligatures w14:val="none"/>
        </w:rPr>
        <w:t xml:space="preserve"> </w:t>
      </w:r>
    </w:p>
    <w:p w14:paraId="118D1273" w14:textId="77777777" w:rsidR="00E523F2" w:rsidRPr="004C4606" w:rsidRDefault="004D2B53" w:rsidP="004C4606">
      <w:pPr>
        <w:spacing w:after="120" w:line="240" w:lineRule="auto"/>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color w:val="000000"/>
          <w:kern w:val="0"/>
          <w:sz w:val="24"/>
          <w:szCs w:val="24"/>
          <w14:ligatures w14:val="none"/>
        </w:rPr>
        <w:t>      </w:t>
      </w: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i/>
          <w:iCs/>
          <w:color w:val="000000"/>
          <w:kern w:val="0"/>
          <w:sz w:val="24"/>
          <w:szCs w:val="24"/>
          <w14:ligatures w14:val="none"/>
        </w:rPr>
        <w:t>Psalm 126:3 “The Lord has done great things for us and we</w:t>
      </w:r>
    </w:p>
    <w:p w14:paraId="6C097D99" w14:textId="77777777" w:rsidR="004D2B53" w:rsidRDefault="004D2B53"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are filled with joy.”</w:t>
      </w:r>
    </w:p>
    <w:p w14:paraId="43243CC9" w14:textId="77777777" w:rsidR="00873F6E" w:rsidRPr="004C4606" w:rsidRDefault="00873F6E" w:rsidP="004C4606">
      <w:pPr>
        <w:spacing w:after="120" w:line="240" w:lineRule="auto"/>
        <w:ind w:firstLine="720"/>
        <w:contextualSpacing/>
        <w:rPr>
          <w:rFonts w:ascii="Tahoma" w:eastAsia="Times New Roman" w:hAnsi="Tahoma" w:cs="Tahoma"/>
          <w:i/>
          <w:iCs/>
          <w:kern w:val="0"/>
          <w:sz w:val="24"/>
          <w:szCs w:val="24"/>
          <w14:ligatures w14:val="none"/>
        </w:rPr>
      </w:pPr>
    </w:p>
    <w:p w14:paraId="603CBB91" w14:textId="77777777" w:rsidR="00E523F2" w:rsidRPr="004C4606" w:rsidRDefault="004D2B53" w:rsidP="004C4606">
      <w:pPr>
        <w:spacing w:after="120" w:line="240" w:lineRule="auto"/>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i/>
          <w:iCs/>
          <w:color w:val="000000"/>
          <w:kern w:val="0"/>
          <w:sz w:val="24"/>
          <w:szCs w:val="24"/>
          <w14:ligatures w14:val="none"/>
        </w:rPr>
        <w:t>Psalm 126:5 “Those who sow in tears will reap with songs of</w:t>
      </w:r>
    </w:p>
    <w:p w14:paraId="14F48DA2" w14:textId="77777777" w:rsidR="004D2B53" w:rsidRDefault="004D2B53"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joy.”</w:t>
      </w:r>
    </w:p>
    <w:p w14:paraId="04EA3F2B" w14:textId="77777777" w:rsidR="00873F6E" w:rsidRPr="004C4606" w:rsidRDefault="00873F6E" w:rsidP="004C4606">
      <w:pPr>
        <w:spacing w:after="120" w:line="240" w:lineRule="auto"/>
        <w:ind w:firstLine="720"/>
        <w:contextualSpacing/>
        <w:rPr>
          <w:rFonts w:ascii="Tahoma" w:eastAsia="Times New Roman" w:hAnsi="Tahoma" w:cs="Tahoma"/>
          <w:i/>
          <w:iCs/>
          <w:kern w:val="0"/>
          <w:sz w:val="24"/>
          <w:szCs w:val="24"/>
          <w14:ligatures w14:val="none"/>
        </w:rPr>
      </w:pPr>
    </w:p>
    <w:p w14:paraId="29861AC1" w14:textId="77777777" w:rsidR="00420105" w:rsidRPr="004C4606" w:rsidRDefault="00420105"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b/>
          <w:bCs/>
          <w:color w:val="000000"/>
          <w:kern w:val="0"/>
          <w:sz w:val="24"/>
          <w:szCs w:val="24"/>
          <w14:ligatures w14:val="none"/>
        </w:rPr>
        <w:t>Psalm 126:</w:t>
      </w:r>
      <w:r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b/>
          <w:bCs/>
          <w:color w:val="000000"/>
          <w:kern w:val="0"/>
          <w:sz w:val="24"/>
          <w:szCs w:val="24"/>
          <w14:ligatures w14:val="none"/>
        </w:rPr>
        <w:t xml:space="preserve">The secret of joy is knowing the faithfulness of God </w:t>
      </w:r>
      <w:r w:rsidR="008F3309" w:rsidRPr="004C4606">
        <w:rPr>
          <w:rFonts w:ascii="Tahoma" w:eastAsia="Times New Roman" w:hAnsi="Tahoma" w:cs="Tahoma"/>
          <w:b/>
          <w:bCs/>
          <w:color w:val="000000"/>
          <w:kern w:val="0"/>
          <w:sz w:val="24"/>
          <w:szCs w:val="24"/>
          <w14:ligatures w14:val="none"/>
        </w:rPr>
        <w:t>in</w:t>
      </w:r>
      <w:r w:rsidRPr="004C4606">
        <w:rPr>
          <w:rFonts w:ascii="Tahoma" w:eastAsia="Times New Roman" w:hAnsi="Tahoma" w:cs="Tahoma"/>
          <w:b/>
          <w:bCs/>
          <w:color w:val="000000"/>
          <w:kern w:val="0"/>
          <w:sz w:val="24"/>
          <w:szCs w:val="24"/>
          <w14:ligatures w14:val="none"/>
        </w:rPr>
        <w:t xml:space="preserve"> troubled times</w:t>
      </w:r>
      <w:r w:rsidRPr="004C4606">
        <w:rPr>
          <w:rFonts w:ascii="Tahoma" w:eastAsia="Times New Roman" w:hAnsi="Tahoma" w:cs="Tahoma"/>
          <w:color w:val="000000"/>
          <w:kern w:val="0"/>
          <w:sz w:val="24"/>
          <w:szCs w:val="24"/>
          <w14:ligatures w14:val="none"/>
        </w:rPr>
        <w:t>. </w:t>
      </w:r>
    </w:p>
    <w:p w14:paraId="18BD388E" w14:textId="77777777" w:rsidR="004D2B53" w:rsidRPr="004C4606" w:rsidRDefault="004D2B53" w:rsidP="004C4606">
      <w:pPr>
        <w:spacing w:after="120" w:line="240" w:lineRule="auto"/>
        <w:ind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lastRenderedPageBreak/>
        <w:t xml:space="preserve">Becoming a Christian isn’t a passport to an existence of easy living with no problems. Every one of us can attest to that. But it </w:t>
      </w:r>
      <w:r w:rsidRPr="004C4606">
        <w:rPr>
          <w:rFonts w:ascii="Tahoma" w:eastAsia="Times New Roman" w:hAnsi="Tahoma" w:cs="Tahoma"/>
          <w:color w:val="000000"/>
          <w:kern w:val="0"/>
          <w:sz w:val="24"/>
          <w:szCs w:val="24"/>
          <w:u w:val="single"/>
          <w14:ligatures w14:val="none"/>
        </w:rPr>
        <w:t>is</w:t>
      </w:r>
      <w:r w:rsidRPr="004C4606">
        <w:rPr>
          <w:rFonts w:ascii="Tahoma" w:eastAsia="Times New Roman" w:hAnsi="Tahoma" w:cs="Tahoma"/>
          <w:color w:val="000000"/>
          <w:kern w:val="0"/>
          <w:sz w:val="24"/>
          <w:szCs w:val="24"/>
          <w14:ligatures w14:val="none"/>
        </w:rPr>
        <w:t xml:space="preserve"> a passport to intimacy with our God who cares and will never leave us or forsake us. Annie Johnson Flint wrote a poem titled</w:t>
      </w:r>
    </w:p>
    <w:p w14:paraId="2E2F5C47"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WHAT GOD HATH PROMISED</w:t>
      </w:r>
    </w:p>
    <w:p w14:paraId="69F3EE93"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God hath not promised </w:t>
      </w:r>
    </w:p>
    <w:p w14:paraId="4E1474FD"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Skies always blue.</w:t>
      </w:r>
    </w:p>
    <w:p w14:paraId="01D8E3DB"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Flower</w:t>
      </w:r>
      <w:r w:rsidR="008F3309"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color w:val="000000"/>
          <w:kern w:val="0"/>
          <w:sz w:val="24"/>
          <w:szCs w:val="24"/>
          <w14:ligatures w14:val="none"/>
        </w:rPr>
        <w:t>- strewn pathways </w:t>
      </w:r>
    </w:p>
    <w:p w14:paraId="78AA0925"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All our lives through;</w:t>
      </w:r>
    </w:p>
    <w:p w14:paraId="2E2DC050"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God hath not promised </w:t>
      </w:r>
    </w:p>
    <w:p w14:paraId="2C378ED0"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Sun without rain,</w:t>
      </w:r>
    </w:p>
    <w:p w14:paraId="6A6E7B8E"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Joy without sorrow,</w:t>
      </w:r>
    </w:p>
    <w:p w14:paraId="2B86E70E"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Peace without pain.</w:t>
      </w:r>
    </w:p>
    <w:p w14:paraId="715AD036"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p>
    <w:p w14:paraId="43F29670"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But God hath promised</w:t>
      </w:r>
    </w:p>
    <w:p w14:paraId="4C82130A"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Strength for the day,</w:t>
      </w:r>
    </w:p>
    <w:p w14:paraId="352143FF"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Rest for the labor,</w:t>
      </w:r>
    </w:p>
    <w:p w14:paraId="583A4D8D"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Light for the way,</w:t>
      </w:r>
    </w:p>
    <w:p w14:paraId="4FBDF1BD"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Grace for the trials,</w:t>
      </w:r>
    </w:p>
    <w:p w14:paraId="44EFBF7E"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Help from above,</w:t>
      </w:r>
    </w:p>
    <w:p w14:paraId="3C922AD4" w14:textId="77777777" w:rsidR="004D2B53" w:rsidRPr="004C4606" w:rsidRDefault="004D2B53" w:rsidP="004C4606">
      <w:pPr>
        <w:spacing w:after="120" w:line="240" w:lineRule="auto"/>
        <w:ind w:left="720"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Unfailing sympathy,</w:t>
      </w:r>
    </w:p>
    <w:p w14:paraId="4E81C9A0"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w:t>
      </w:r>
      <w:r w:rsidR="00E523F2" w:rsidRPr="004C4606">
        <w:rPr>
          <w:rFonts w:ascii="Tahoma" w:eastAsia="Times New Roman" w:hAnsi="Tahoma" w:cs="Tahoma"/>
          <w:color w:val="000000"/>
          <w:kern w:val="0"/>
          <w:sz w:val="24"/>
          <w:szCs w:val="24"/>
          <w14:ligatures w14:val="none"/>
        </w:rPr>
        <w:tab/>
      </w:r>
      <w:r w:rsidR="00E523F2" w:rsidRPr="004C4606">
        <w:rPr>
          <w:rFonts w:ascii="Tahoma" w:eastAsia="Times New Roman" w:hAnsi="Tahoma" w:cs="Tahoma"/>
          <w:color w:val="000000"/>
          <w:kern w:val="0"/>
          <w:sz w:val="24"/>
          <w:szCs w:val="24"/>
          <w14:ligatures w14:val="none"/>
        </w:rPr>
        <w:tab/>
      </w:r>
      <w:r w:rsidRPr="004C4606">
        <w:rPr>
          <w:rFonts w:ascii="Tahoma" w:eastAsia="Times New Roman" w:hAnsi="Tahoma" w:cs="Tahoma"/>
          <w:color w:val="000000"/>
          <w:kern w:val="0"/>
          <w:sz w:val="24"/>
          <w:szCs w:val="24"/>
          <w14:ligatures w14:val="none"/>
        </w:rPr>
        <w:t>Undying love.</w:t>
      </w:r>
    </w:p>
    <w:p w14:paraId="6420EB52" w14:textId="77777777" w:rsidR="00873F6E" w:rsidRPr="004C4606" w:rsidRDefault="00873F6E" w:rsidP="004C4606">
      <w:pPr>
        <w:spacing w:after="120" w:line="240" w:lineRule="auto"/>
        <w:contextualSpacing/>
        <w:rPr>
          <w:rFonts w:ascii="Tahoma" w:eastAsia="Times New Roman" w:hAnsi="Tahoma" w:cs="Tahoma"/>
          <w:kern w:val="0"/>
          <w:sz w:val="24"/>
          <w:szCs w:val="24"/>
          <w14:ligatures w14:val="none"/>
        </w:rPr>
      </w:pPr>
    </w:p>
    <w:p w14:paraId="5DF08DB7" w14:textId="77777777" w:rsidR="00E523F2"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Sometimes our problems and trials are of our own making</w:t>
      </w:r>
      <w:r w:rsidR="00E523F2" w:rsidRPr="004C4606">
        <w:rPr>
          <w:rFonts w:ascii="Tahoma" w:eastAsia="Times New Roman" w:hAnsi="Tahoma" w:cs="Tahoma"/>
          <w:color w:val="000000"/>
          <w:kern w:val="0"/>
          <w:sz w:val="24"/>
          <w:szCs w:val="24"/>
          <w14:ligatures w14:val="none"/>
        </w:rPr>
        <w:t xml:space="preserve"> – like </w:t>
      </w:r>
      <w:r w:rsidRPr="004C4606">
        <w:rPr>
          <w:rFonts w:ascii="Tahoma" w:eastAsia="Times New Roman" w:hAnsi="Tahoma" w:cs="Tahoma"/>
          <w:color w:val="000000"/>
          <w:kern w:val="0"/>
          <w:sz w:val="24"/>
          <w:szCs w:val="24"/>
          <w14:ligatures w14:val="none"/>
        </w:rPr>
        <w:t xml:space="preserve">the Jews who were disobedient to God and suffered captivity </w:t>
      </w:r>
      <w:r w:rsidR="00434039" w:rsidRPr="004C4606">
        <w:rPr>
          <w:rFonts w:ascii="Tahoma" w:eastAsia="Times New Roman" w:hAnsi="Tahoma" w:cs="Tahoma"/>
          <w:color w:val="000000"/>
          <w:kern w:val="0"/>
          <w:sz w:val="24"/>
          <w:szCs w:val="24"/>
          <w14:ligatures w14:val="none"/>
        </w:rPr>
        <w:t xml:space="preserve">in Babylon </w:t>
      </w:r>
      <w:r w:rsidRPr="004C4606">
        <w:rPr>
          <w:rFonts w:ascii="Tahoma" w:eastAsia="Times New Roman" w:hAnsi="Tahoma" w:cs="Tahoma"/>
          <w:color w:val="000000"/>
          <w:kern w:val="0"/>
          <w:sz w:val="24"/>
          <w:szCs w:val="24"/>
          <w14:ligatures w14:val="none"/>
        </w:rPr>
        <w:t>as a punishment. But God’s faithfulness brought them home again. </w:t>
      </w:r>
      <w:r w:rsidR="00E523F2" w:rsidRPr="004C4606">
        <w:rPr>
          <w:rFonts w:ascii="Tahoma" w:eastAsia="Times New Roman" w:hAnsi="Tahoma" w:cs="Tahoma"/>
          <w:color w:val="000000"/>
          <w:kern w:val="0"/>
          <w:sz w:val="24"/>
          <w:szCs w:val="24"/>
          <w14:ligatures w14:val="none"/>
        </w:rPr>
        <w:t>We’ll be studying about the restored kingdom in our series this coming September.</w:t>
      </w:r>
    </w:p>
    <w:p w14:paraId="70799904" w14:textId="77777777" w:rsidR="00873F6E" w:rsidRPr="004C4606" w:rsidRDefault="00873F6E" w:rsidP="004C4606">
      <w:pPr>
        <w:spacing w:after="120" w:line="240" w:lineRule="auto"/>
        <w:ind w:firstLine="720"/>
        <w:contextualSpacing/>
        <w:rPr>
          <w:rFonts w:ascii="Tahoma" w:eastAsia="Times New Roman" w:hAnsi="Tahoma" w:cs="Tahoma"/>
          <w:color w:val="000000"/>
          <w:kern w:val="0"/>
          <w:sz w:val="24"/>
          <w:szCs w:val="24"/>
          <w14:ligatures w14:val="none"/>
        </w:rPr>
      </w:pPr>
    </w:p>
    <w:p w14:paraId="03F0321B" w14:textId="77777777" w:rsidR="00873F6E"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Sometimes our problems and trials are from God as a refining process</w:t>
      </w:r>
      <w:r w:rsidR="00E523F2" w:rsidRPr="004C4606">
        <w:rPr>
          <w:rFonts w:ascii="Tahoma" w:eastAsia="Times New Roman" w:hAnsi="Tahoma" w:cs="Tahoma"/>
          <w:color w:val="000000"/>
          <w:kern w:val="0"/>
          <w:sz w:val="24"/>
          <w:szCs w:val="24"/>
          <w14:ligatures w14:val="none"/>
        </w:rPr>
        <w:t xml:space="preserve"> – and </w:t>
      </w:r>
      <w:r w:rsidRPr="004C4606">
        <w:rPr>
          <w:rFonts w:ascii="Tahoma" w:eastAsia="Times New Roman" w:hAnsi="Tahoma" w:cs="Tahoma"/>
          <w:color w:val="000000"/>
          <w:kern w:val="0"/>
          <w:sz w:val="24"/>
          <w:szCs w:val="24"/>
          <w14:ligatures w14:val="none"/>
        </w:rPr>
        <w:t xml:space="preserve">only Christians can see God's perspective and have the hope needed to sustain joy regardless of those circumstances knowing that </w:t>
      </w:r>
      <w:r w:rsidR="008F3309" w:rsidRPr="004C4606">
        <w:rPr>
          <w:rFonts w:ascii="Tahoma" w:eastAsia="Times New Roman" w:hAnsi="Tahoma" w:cs="Tahoma"/>
          <w:i/>
          <w:iCs/>
          <w:color w:val="000000"/>
          <w:kern w:val="0"/>
          <w:sz w:val="24"/>
          <w:szCs w:val="24"/>
          <w14:ligatures w14:val="none"/>
        </w:rPr>
        <w:t xml:space="preserve">“God works in you to will and to act according to His good purpose.” </w:t>
      </w:r>
      <w:r w:rsidR="00E523F2" w:rsidRPr="004C4606">
        <w:rPr>
          <w:rFonts w:ascii="Tahoma" w:eastAsia="Times New Roman" w:hAnsi="Tahoma" w:cs="Tahoma"/>
          <w:color w:val="000000"/>
          <w:kern w:val="0"/>
          <w:sz w:val="24"/>
          <w:szCs w:val="24"/>
          <w14:ligatures w14:val="none"/>
        </w:rPr>
        <w:t>(Philippians 2:13)</w:t>
      </w:r>
    </w:p>
    <w:p w14:paraId="30BEEED5" w14:textId="77777777" w:rsidR="00434039" w:rsidRPr="004C4606"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 </w:t>
      </w:r>
    </w:p>
    <w:p w14:paraId="27DD1DA0" w14:textId="77777777" w:rsidR="00873F6E" w:rsidRDefault="004D2B53"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Lastly, sometimes our problems and trials are just fallout of living in a lost and dying world. </w:t>
      </w:r>
      <w:r w:rsidR="008F3309" w:rsidRPr="004C4606">
        <w:rPr>
          <w:rFonts w:ascii="Tahoma" w:eastAsia="Times New Roman" w:hAnsi="Tahoma" w:cs="Tahoma"/>
          <w:color w:val="000000"/>
          <w:kern w:val="0"/>
          <w:sz w:val="24"/>
          <w:szCs w:val="24"/>
          <w14:ligatures w14:val="none"/>
        </w:rPr>
        <w:t xml:space="preserve">But God makes those circumstances work for good when we love and trust Him. Romans 8:28 </w:t>
      </w:r>
      <w:r w:rsidR="008F3309" w:rsidRPr="004C4606">
        <w:rPr>
          <w:rFonts w:ascii="Tahoma" w:eastAsia="Times New Roman" w:hAnsi="Tahoma" w:cs="Tahoma"/>
          <w:i/>
          <w:iCs/>
          <w:color w:val="000000"/>
          <w:kern w:val="0"/>
          <w:sz w:val="24"/>
          <w:szCs w:val="24"/>
          <w14:ligatures w14:val="none"/>
        </w:rPr>
        <w:t xml:space="preserve">“And we know that in all things God works for the good of those who love him, who have been called according to His purpose.” </w:t>
      </w:r>
      <w:r w:rsidR="00EF7195" w:rsidRPr="004C4606">
        <w:rPr>
          <w:rFonts w:ascii="Tahoma" w:eastAsia="Times New Roman" w:hAnsi="Tahoma" w:cs="Tahoma"/>
          <w:i/>
          <w:iCs/>
          <w:color w:val="000000"/>
          <w:kern w:val="0"/>
          <w:sz w:val="24"/>
          <w:szCs w:val="24"/>
          <w14:ligatures w14:val="none"/>
        </w:rPr>
        <w:t xml:space="preserve"> </w:t>
      </w:r>
    </w:p>
    <w:p w14:paraId="68C63819" w14:textId="77777777" w:rsidR="00873F6E" w:rsidRDefault="00873F6E" w:rsidP="004C4606">
      <w:pPr>
        <w:spacing w:after="120" w:line="240" w:lineRule="auto"/>
        <w:ind w:firstLine="720"/>
        <w:contextualSpacing/>
        <w:rPr>
          <w:rFonts w:ascii="Tahoma" w:eastAsia="Times New Roman" w:hAnsi="Tahoma" w:cs="Tahoma"/>
          <w:i/>
          <w:iCs/>
          <w:color w:val="000000"/>
          <w:kern w:val="0"/>
          <w:sz w:val="24"/>
          <w:szCs w:val="24"/>
          <w14:ligatures w14:val="none"/>
        </w:rPr>
      </w:pPr>
    </w:p>
    <w:p w14:paraId="17630109" w14:textId="77777777" w:rsidR="000D3FD2"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Joy through trials comes from deliberately choosing, as an act of </w:t>
      </w:r>
      <w:r w:rsidR="001B27E5" w:rsidRPr="004C4606">
        <w:rPr>
          <w:rFonts w:ascii="Tahoma" w:eastAsia="Times New Roman" w:hAnsi="Tahoma" w:cs="Tahoma"/>
          <w:color w:val="000000"/>
          <w:kern w:val="0"/>
          <w:sz w:val="24"/>
          <w:szCs w:val="24"/>
          <w14:ligatures w14:val="none"/>
        </w:rPr>
        <w:t xml:space="preserve">our free </w:t>
      </w:r>
      <w:r w:rsidRPr="004C4606">
        <w:rPr>
          <w:rFonts w:ascii="Tahoma" w:eastAsia="Times New Roman" w:hAnsi="Tahoma" w:cs="Tahoma"/>
          <w:color w:val="000000"/>
          <w:kern w:val="0"/>
          <w:sz w:val="24"/>
          <w:szCs w:val="24"/>
          <w14:ligatures w14:val="none"/>
        </w:rPr>
        <w:t xml:space="preserve">will, to delight in God, His world, and His people regardless of circumstances. Joy comes from seeing </w:t>
      </w:r>
      <w:r w:rsidR="00434039" w:rsidRPr="004C4606">
        <w:rPr>
          <w:rFonts w:ascii="Tahoma" w:eastAsia="Times New Roman" w:hAnsi="Tahoma" w:cs="Tahoma"/>
          <w:color w:val="000000"/>
          <w:kern w:val="0"/>
          <w:sz w:val="24"/>
          <w:szCs w:val="24"/>
          <w14:ligatures w14:val="none"/>
        </w:rPr>
        <w:t xml:space="preserve">our faithful </w:t>
      </w:r>
      <w:r w:rsidRPr="004C4606">
        <w:rPr>
          <w:rFonts w:ascii="Tahoma" w:eastAsia="Times New Roman" w:hAnsi="Tahoma" w:cs="Tahoma"/>
          <w:color w:val="000000"/>
          <w:kern w:val="0"/>
          <w:sz w:val="24"/>
          <w:szCs w:val="24"/>
          <w14:ligatures w14:val="none"/>
        </w:rPr>
        <w:t xml:space="preserve">God </w:t>
      </w:r>
      <w:r w:rsidR="00434039" w:rsidRPr="004C4606">
        <w:rPr>
          <w:rFonts w:ascii="Tahoma" w:eastAsia="Times New Roman" w:hAnsi="Tahoma" w:cs="Tahoma"/>
          <w:color w:val="000000"/>
          <w:kern w:val="0"/>
          <w:sz w:val="24"/>
          <w:szCs w:val="24"/>
          <w14:ligatures w14:val="none"/>
        </w:rPr>
        <w:t xml:space="preserve">interact with </w:t>
      </w:r>
      <w:r w:rsidRPr="004C4606">
        <w:rPr>
          <w:rFonts w:ascii="Tahoma" w:eastAsia="Times New Roman" w:hAnsi="Tahoma" w:cs="Tahoma"/>
          <w:color w:val="000000"/>
          <w:kern w:val="0"/>
          <w:sz w:val="24"/>
          <w:szCs w:val="24"/>
          <w14:ligatures w14:val="none"/>
        </w:rPr>
        <w:t>His world and His people</w:t>
      </w:r>
      <w:r w:rsidR="00434039"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color w:val="000000"/>
          <w:kern w:val="0"/>
          <w:sz w:val="24"/>
          <w:szCs w:val="24"/>
          <w14:ligatures w14:val="none"/>
        </w:rPr>
        <w:t>through His answers to our</w:t>
      </w:r>
      <w:r w:rsidR="00434039" w:rsidRPr="004C4606">
        <w:rPr>
          <w:rFonts w:ascii="Tahoma" w:eastAsia="Times New Roman" w:hAnsi="Tahoma" w:cs="Tahoma"/>
          <w:color w:val="000000"/>
          <w:kern w:val="0"/>
          <w:sz w:val="24"/>
          <w:szCs w:val="24"/>
          <w14:ligatures w14:val="none"/>
        </w:rPr>
        <w:t xml:space="preserve"> prayers.</w:t>
      </w:r>
    </w:p>
    <w:p w14:paraId="4C2B639A" w14:textId="77777777" w:rsidR="00873F6E" w:rsidRDefault="00873F6E" w:rsidP="004C4606">
      <w:pPr>
        <w:spacing w:after="120" w:line="240" w:lineRule="auto"/>
        <w:ind w:firstLine="720"/>
        <w:contextualSpacing/>
        <w:rPr>
          <w:rFonts w:ascii="Tahoma" w:eastAsia="Times New Roman" w:hAnsi="Tahoma" w:cs="Tahoma"/>
          <w:color w:val="000000"/>
          <w:kern w:val="0"/>
          <w:sz w:val="24"/>
          <w:szCs w:val="24"/>
          <w14:ligatures w14:val="none"/>
        </w:rPr>
      </w:pPr>
    </w:p>
    <w:p w14:paraId="3798E0AA" w14:textId="77777777" w:rsidR="00873F6E" w:rsidRPr="004C4606" w:rsidRDefault="00873F6E" w:rsidP="004C4606">
      <w:pPr>
        <w:spacing w:after="120" w:line="240" w:lineRule="auto"/>
        <w:ind w:firstLine="720"/>
        <w:contextualSpacing/>
        <w:rPr>
          <w:rFonts w:ascii="Tahoma" w:eastAsia="Times New Roman" w:hAnsi="Tahoma" w:cs="Tahoma"/>
          <w:color w:val="000000"/>
          <w:kern w:val="0"/>
          <w:sz w:val="24"/>
          <w:szCs w:val="24"/>
          <w14:ligatures w14:val="none"/>
        </w:rPr>
      </w:pPr>
    </w:p>
    <w:p w14:paraId="7EEFABCD" w14:textId="77777777" w:rsidR="000D3FD2" w:rsidRPr="004C4606" w:rsidRDefault="000D3FD2"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lastRenderedPageBreak/>
        <w:t>So, secrets of joy found in Psalms:</w:t>
      </w:r>
    </w:p>
    <w:p w14:paraId="4B9ED3B4" w14:textId="77777777" w:rsidR="004D2B53" w:rsidRPr="004C4606" w:rsidRDefault="000D3FD2" w:rsidP="004C4606">
      <w:pPr>
        <w:pStyle w:val="ListParagraph"/>
        <w:numPr>
          <w:ilvl w:val="0"/>
          <w:numId w:val="1"/>
        </w:numPr>
        <w:spacing w:after="120" w:line="240" w:lineRule="auto"/>
        <w:rPr>
          <w:rFonts w:ascii="Tahoma" w:eastAsia="Times New Roman" w:hAnsi="Tahoma" w:cs="Tahoma"/>
          <w:kern w:val="0"/>
          <w:sz w:val="24"/>
          <w:szCs w:val="24"/>
          <w14:ligatures w14:val="none"/>
        </w:rPr>
      </w:pPr>
      <w:r w:rsidRPr="004C4606">
        <w:rPr>
          <w:rFonts w:ascii="Tahoma" w:eastAsia="Times New Roman" w:hAnsi="Tahoma" w:cs="Tahoma"/>
          <w:kern w:val="0"/>
          <w:sz w:val="24"/>
          <w:szCs w:val="24"/>
          <w14:ligatures w14:val="none"/>
        </w:rPr>
        <w:t>God’s strength for our victories</w:t>
      </w:r>
    </w:p>
    <w:p w14:paraId="272C8087" w14:textId="77777777" w:rsidR="000D3FD2" w:rsidRPr="004C4606" w:rsidRDefault="000D3FD2" w:rsidP="004C4606">
      <w:pPr>
        <w:pStyle w:val="ListParagraph"/>
        <w:numPr>
          <w:ilvl w:val="0"/>
          <w:numId w:val="1"/>
        </w:numPr>
        <w:spacing w:after="120" w:line="240" w:lineRule="auto"/>
        <w:rPr>
          <w:rFonts w:ascii="Tahoma" w:eastAsia="Times New Roman" w:hAnsi="Tahoma" w:cs="Tahoma"/>
          <w:kern w:val="0"/>
          <w:sz w:val="24"/>
          <w:szCs w:val="24"/>
          <w14:ligatures w14:val="none"/>
        </w:rPr>
      </w:pPr>
      <w:r w:rsidRPr="004C4606">
        <w:rPr>
          <w:rFonts w:ascii="Tahoma" w:eastAsia="Times New Roman" w:hAnsi="Tahoma" w:cs="Tahoma"/>
          <w:kern w:val="0"/>
          <w:sz w:val="24"/>
          <w:szCs w:val="24"/>
          <w14:ligatures w14:val="none"/>
        </w:rPr>
        <w:t>God’s presence to enjoy eternal blessings in this life</w:t>
      </w:r>
    </w:p>
    <w:p w14:paraId="714B703D" w14:textId="77777777" w:rsidR="000D3FD2" w:rsidRPr="004C4606" w:rsidRDefault="000D3FD2" w:rsidP="004C4606">
      <w:pPr>
        <w:pStyle w:val="ListParagraph"/>
        <w:numPr>
          <w:ilvl w:val="0"/>
          <w:numId w:val="1"/>
        </w:numPr>
        <w:spacing w:after="120" w:line="240" w:lineRule="auto"/>
        <w:rPr>
          <w:rFonts w:ascii="Tahoma" w:eastAsia="Times New Roman" w:hAnsi="Tahoma" w:cs="Tahoma"/>
          <w:kern w:val="0"/>
          <w:sz w:val="24"/>
          <w:szCs w:val="24"/>
          <w14:ligatures w14:val="none"/>
        </w:rPr>
      </w:pPr>
      <w:r w:rsidRPr="004C4606">
        <w:rPr>
          <w:rFonts w:ascii="Tahoma" w:eastAsia="Times New Roman" w:hAnsi="Tahoma" w:cs="Tahoma"/>
          <w:kern w:val="0"/>
          <w:sz w:val="24"/>
          <w:szCs w:val="24"/>
          <w14:ligatures w14:val="none"/>
        </w:rPr>
        <w:t>God’s forgiveness for repentant hearts</w:t>
      </w:r>
    </w:p>
    <w:p w14:paraId="761DD303" w14:textId="77777777" w:rsidR="000D3FD2" w:rsidRPr="004C4606" w:rsidRDefault="000D3FD2" w:rsidP="004C4606">
      <w:pPr>
        <w:pStyle w:val="ListParagraph"/>
        <w:numPr>
          <w:ilvl w:val="0"/>
          <w:numId w:val="1"/>
        </w:numPr>
        <w:spacing w:after="120" w:line="240" w:lineRule="auto"/>
        <w:rPr>
          <w:rFonts w:ascii="Tahoma" w:eastAsia="Times New Roman" w:hAnsi="Tahoma" w:cs="Tahoma"/>
          <w:kern w:val="0"/>
          <w:sz w:val="24"/>
          <w:szCs w:val="24"/>
          <w14:ligatures w14:val="none"/>
        </w:rPr>
      </w:pPr>
      <w:r w:rsidRPr="004C4606">
        <w:rPr>
          <w:rFonts w:ascii="Tahoma" w:eastAsia="Times New Roman" w:hAnsi="Tahoma" w:cs="Tahoma"/>
          <w:kern w:val="0"/>
          <w:sz w:val="24"/>
          <w:szCs w:val="24"/>
          <w14:ligatures w14:val="none"/>
        </w:rPr>
        <w:t>God’s faithfulness in times of trouble</w:t>
      </w:r>
    </w:p>
    <w:p w14:paraId="713507DB" w14:textId="77777777" w:rsidR="004D2B53" w:rsidRDefault="004D2B53" w:rsidP="004C4606">
      <w:pPr>
        <w:spacing w:after="120" w:line="240" w:lineRule="auto"/>
        <w:contextualSpacing/>
        <w:rPr>
          <w:rFonts w:ascii="Tahoma" w:eastAsia="Times New Roman" w:hAnsi="Tahoma" w:cs="Tahoma"/>
          <w:b/>
          <w:bCs/>
          <w:color w:val="000000"/>
          <w:kern w:val="0"/>
          <w:sz w:val="24"/>
          <w:szCs w:val="24"/>
          <w14:ligatures w14:val="none"/>
        </w:rPr>
      </w:pPr>
      <w:r w:rsidRPr="004C4606">
        <w:rPr>
          <w:rFonts w:ascii="Tahoma" w:eastAsia="Times New Roman" w:hAnsi="Tahoma" w:cs="Tahoma"/>
          <w:color w:val="000000"/>
          <w:kern w:val="0"/>
          <w:sz w:val="24"/>
          <w:szCs w:val="24"/>
          <w14:ligatures w14:val="none"/>
        </w:rPr>
        <w:tab/>
      </w:r>
      <w:r w:rsidR="00EF7195" w:rsidRPr="004C4606">
        <w:rPr>
          <w:rFonts w:ascii="Tahoma" w:eastAsia="Times New Roman" w:hAnsi="Tahoma" w:cs="Tahoma"/>
          <w:color w:val="000000"/>
          <w:kern w:val="0"/>
          <w:sz w:val="24"/>
          <w:szCs w:val="24"/>
          <w14:ligatures w14:val="none"/>
        </w:rPr>
        <w:t xml:space="preserve">As we </w:t>
      </w:r>
      <w:r w:rsidRPr="004C4606">
        <w:rPr>
          <w:rFonts w:ascii="Tahoma" w:eastAsia="Times New Roman" w:hAnsi="Tahoma" w:cs="Tahoma"/>
          <w:color w:val="000000"/>
          <w:kern w:val="0"/>
          <w:sz w:val="24"/>
          <w:szCs w:val="24"/>
          <w14:ligatures w14:val="none"/>
        </w:rPr>
        <w:t>close this lesson with Proverbs chapter 15</w:t>
      </w:r>
      <w:r w:rsidR="00EF7195"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I’ve chosen three verses to focus on. </w:t>
      </w:r>
      <w:r w:rsidRPr="004C4606">
        <w:rPr>
          <w:rFonts w:ascii="Tahoma" w:eastAsia="Times New Roman" w:hAnsi="Tahoma" w:cs="Tahoma"/>
          <w:b/>
          <w:bCs/>
          <w:color w:val="000000"/>
          <w:kern w:val="0"/>
          <w:sz w:val="24"/>
          <w:szCs w:val="24"/>
          <w14:ligatures w14:val="none"/>
        </w:rPr>
        <w:t>They all focus on attitude . . . and certainly isn’t that a secret to joy?</w:t>
      </w:r>
    </w:p>
    <w:p w14:paraId="1A7B60CF" w14:textId="77777777" w:rsidR="00873F6E" w:rsidRPr="004C4606" w:rsidRDefault="00873F6E" w:rsidP="004C4606">
      <w:pPr>
        <w:spacing w:after="120" w:line="240" w:lineRule="auto"/>
        <w:contextualSpacing/>
        <w:rPr>
          <w:rFonts w:ascii="Tahoma" w:eastAsia="Times New Roman" w:hAnsi="Tahoma" w:cs="Tahoma"/>
          <w:kern w:val="0"/>
          <w:sz w:val="24"/>
          <w:szCs w:val="24"/>
          <w14:ligatures w14:val="none"/>
        </w:rPr>
      </w:pPr>
    </w:p>
    <w:p w14:paraId="0A3DAF9B"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b/>
          <w:bCs/>
          <w:color w:val="000000"/>
          <w:kern w:val="0"/>
          <w:sz w:val="24"/>
          <w:szCs w:val="24"/>
          <w14:ligatures w14:val="none"/>
        </w:rPr>
        <w:t>An attitude of inner peace is a secret of joy</w:t>
      </w:r>
      <w:r w:rsidRPr="004C4606">
        <w:rPr>
          <w:rFonts w:ascii="Tahoma" w:eastAsia="Times New Roman" w:hAnsi="Tahoma" w:cs="Tahoma"/>
          <w:color w:val="000000"/>
          <w:kern w:val="0"/>
          <w:sz w:val="24"/>
          <w:szCs w:val="24"/>
          <w14:ligatures w14:val="none"/>
        </w:rPr>
        <w:t>.</w:t>
      </w:r>
    </w:p>
    <w:p w14:paraId="7B868EF1" w14:textId="77777777" w:rsidR="00EF7195" w:rsidRDefault="00EF7195"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15:13a “A happy heart makes a face cheerful . . .”</w:t>
      </w:r>
    </w:p>
    <w:p w14:paraId="7426B83F" w14:textId="77777777" w:rsidR="00873F6E" w:rsidRPr="004C4606" w:rsidRDefault="00873F6E" w:rsidP="004C4606">
      <w:pPr>
        <w:spacing w:after="120" w:line="240" w:lineRule="auto"/>
        <w:ind w:firstLine="720"/>
        <w:contextualSpacing/>
        <w:rPr>
          <w:rFonts w:ascii="Tahoma" w:eastAsia="Times New Roman" w:hAnsi="Tahoma" w:cs="Tahoma"/>
          <w:i/>
          <w:iCs/>
          <w:kern w:val="0"/>
          <w:sz w:val="24"/>
          <w:szCs w:val="24"/>
          <w14:ligatures w14:val="none"/>
        </w:rPr>
      </w:pPr>
    </w:p>
    <w:p w14:paraId="0C773D1B" w14:textId="77777777" w:rsidR="00873F6E"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Joy is not </w:t>
      </w:r>
      <w:r w:rsidR="00434039" w:rsidRPr="004C4606">
        <w:rPr>
          <w:rFonts w:ascii="Tahoma" w:eastAsia="Times New Roman" w:hAnsi="Tahoma" w:cs="Tahoma"/>
          <w:color w:val="000000"/>
          <w:kern w:val="0"/>
          <w:sz w:val="24"/>
          <w:szCs w:val="24"/>
          <w14:ligatures w14:val="none"/>
        </w:rPr>
        <w:t xml:space="preserve">confined to a specific </w:t>
      </w:r>
      <w:r w:rsidRPr="004C4606">
        <w:rPr>
          <w:rFonts w:ascii="Tahoma" w:eastAsia="Times New Roman" w:hAnsi="Tahoma" w:cs="Tahoma"/>
          <w:color w:val="000000"/>
          <w:kern w:val="0"/>
          <w:sz w:val="24"/>
          <w:szCs w:val="24"/>
          <w14:ligatures w14:val="none"/>
        </w:rPr>
        <w:t>time or circumstance</w:t>
      </w:r>
      <w:r w:rsidR="00434039"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it is a condition of the spirit. We can have that inner peace because we know that in the end God wins. C. S. Lewis closes his autobiographical book, </w:t>
      </w:r>
      <w:r w:rsidRPr="004C4606">
        <w:rPr>
          <w:rFonts w:ascii="Tahoma" w:eastAsia="Times New Roman" w:hAnsi="Tahoma" w:cs="Tahoma"/>
          <w:i/>
          <w:iCs/>
          <w:color w:val="000000"/>
          <w:kern w:val="0"/>
          <w:sz w:val="24"/>
          <w:szCs w:val="24"/>
          <w14:ligatures w14:val="none"/>
        </w:rPr>
        <w:t>Surprised by Joy</w:t>
      </w:r>
      <w:r w:rsidRPr="004C4606">
        <w:rPr>
          <w:rFonts w:ascii="Tahoma" w:eastAsia="Times New Roman" w:hAnsi="Tahoma" w:cs="Tahoma"/>
          <w:color w:val="000000"/>
          <w:kern w:val="0"/>
          <w:sz w:val="24"/>
          <w:szCs w:val="24"/>
          <w14:ligatures w14:val="none"/>
        </w:rPr>
        <w:t>, by declaring that “joy is really a road sign pointing us to God; once we have found God, we no longer need to trouble ourselves so much about the quest for joy. The quest is over. The joy is just “there.” It comes with our Lord’s prepaid package of salvation, direct from heaven.” And I would add this, “Joy is the flag that flies over the castle when the king is enthroned.”</w:t>
      </w:r>
    </w:p>
    <w:p w14:paraId="556FDDCB" w14:textId="77777777" w:rsidR="004D2B53" w:rsidRPr="004C4606" w:rsidRDefault="004D2B53"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 </w:t>
      </w:r>
    </w:p>
    <w:p w14:paraId="3F9C9C4C" w14:textId="77777777" w:rsidR="004D2B53" w:rsidRPr="004C4606" w:rsidRDefault="004D2B53" w:rsidP="004C4606">
      <w:pPr>
        <w:spacing w:after="120" w:line="240" w:lineRule="auto"/>
        <w:contextualSpacing/>
        <w:rPr>
          <w:rFonts w:ascii="Tahoma" w:eastAsia="Times New Roman" w:hAnsi="Tahoma" w:cs="Tahoma"/>
          <w:b/>
          <w:bCs/>
          <w:color w:val="000000"/>
          <w:kern w:val="0"/>
          <w:sz w:val="24"/>
          <w:szCs w:val="24"/>
          <w14:ligatures w14:val="none"/>
        </w:rPr>
      </w:pPr>
      <w:r w:rsidRPr="004C4606">
        <w:rPr>
          <w:rFonts w:ascii="Tahoma" w:eastAsia="Times New Roman" w:hAnsi="Tahoma" w:cs="Tahoma"/>
          <w:color w:val="000000"/>
          <w:kern w:val="0"/>
          <w:sz w:val="24"/>
          <w:szCs w:val="24"/>
          <w14:ligatures w14:val="none"/>
        </w:rPr>
        <w:t>  </w:t>
      </w:r>
      <w:r w:rsidRPr="004C4606">
        <w:rPr>
          <w:rFonts w:ascii="Tahoma" w:eastAsia="Times New Roman" w:hAnsi="Tahoma" w:cs="Tahoma"/>
          <w:color w:val="000000"/>
          <w:kern w:val="0"/>
          <w:sz w:val="24"/>
          <w:szCs w:val="24"/>
          <w14:ligatures w14:val="none"/>
        </w:rPr>
        <w:tab/>
      </w:r>
      <w:r w:rsidRPr="004C4606">
        <w:rPr>
          <w:rFonts w:ascii="Tahoma" w:eastAsia="Times New Roman" w:hAnsi="Tahoma" w:cs="Tahoma"/>
          <w:b/>
          <w:bCs/>
          <w:color w:val="000000"/>
          <w:kern w:val="0"/>
          <w:sz w:val="24"/>
          <w:szCs w:val="24"/>
          <w14:ligatures w14:val="none"/>
        </w:rPr>
        <w:t>An attitude of giving to others is a secret of joy.</w:t>
      </w:r>
    </w:p>
    <w:p w14:paraId="7624EA7F" w14:textId="77777777" w:rsidR="000E4767" w:rsidRPr="004C4606" w:rsidRDefault="000E4767"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Proverbs 15:23 “A man finds joy in giving an apt reply – how </w:t>
      </w:r>
    </w:p>
    <w:p w14:paraId="0144F0A5" w14:textId="77777777" w:rsidR="00873F6E" w:rsidRDefault="000E4767"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good is a timely word.” </w:t>
      </w:r>
    </w:p>
    <w:p w14:paraId="4CD089A3" w14:textId="77777777" w:rsidR="000E4767" w:rsidRPr="004C4606" w:rsidRDefault="000E4767" w:rsidP="004C4606">
      <w:pPr>
        <w:spacing w:after="120" w:line="240" w:lineRule="auto"/>
        <w:ind w:firstLine="720"/>
        <w:contextualSpacing/>
        <w:rPr>
          <w:rFonts w:ascii="Tahoma" w:eastAsia="Times New Roman" w:hAnsi="Tahoma" w:cs="Tahoma"/>
          <w:i/>
          <w:iCs/>
          <w:kern w:val="0"/>
          <w:sz w:val="24"/>
          <w:szCs w:val="24"/>
          <w14:ligatures w14:val="none"/>
        </w:rPr>
      </w:pPr>
      <w:r w:rsidRPr="004C4606">
        <w:rPr>
          <w:rFonts w:ascii="Tahoma" w:eastAsia="Times New Roman" w:hAnsi="Tahoma" w:cs="Tahoma"/>
          <w:i/>
          <w:iCs/>
          <w:color w:val="000000"/>
          <w:kern w:val="0"/>
          <w:sz w:val="24"/>
          <w:szCs w:val="24"/>
          <w14:ligatures w14:val="none"/>
        </w:rPr>
        <w:t> </w:t>
      </w:r>
    </w:p>
    <w:p w14:paraId="773D05AF" w14:textId="77777777" w:rsidR="00873F6E"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An attitude of giving brings so much joy to the giver. Whether it’s a word of appreciation (a timely word), or an apt reply (I’d be delighted to do that for you), whenever we extend ourselves for others</w:t>
      </w:r>
      <w:r w:rsidR="00434039"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it is a reflection of the model giver we had in Jesus Christ. Charles Spurgeon said, “Our joys begin and end with manifestations of Jesus’ love.” Certainly</w:t>
      </w:r>
      <w:r w:rsidR="00434039"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giving is at the core of God’s character. Our potential to give happiness to others is so great. </w:t>
      </w:r>
    </w:p>
    <w:p w14:paraId="7B0FFD36" w14:textId="77777777" w:rsidR="00873F6E" w:rsidRDefault="00873F6E" w:rsidP="004C4606">
      <w:pPr>
        <w:spacing w:after="120" w:line="240" w:lineRule="auto"/>
        <w:contextualSpacing/>
        <w:rPr>
          <w:rFonts w:ascii="Tahoma" w:eastAsia="Times New Roman" w:hAnsi="Tahoma" w:cs="Tahoma"/>
          <w:color w:val="000000"/>
          <w:kern w:val="0"/>
          <w:sz w:val="24"/>
          <w:szCs w:val="24"/>
          <w14:ligatures w14:val="none"/>
        </w:rPr>
      </w:pPr>
    </w:p>
    <w:p w14:paraId="2F71FD86" w14:textId="77777777" w:rsidR="004D2B53" w:rsidRPr="004C4606"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John Greenleaf Whittier wrote this:</w:t>
      </w:r>
    </w:p>
    <w:p w14:paraId="4317CFBA" w14:textId="77777777" w:rsidR="000E4767" w:rsidRPr="004C4606" w:rsidRDefault="000E4767" w:rsidP="004C4606">
      <w:pPr>
        <w:spacing w:after="120" w:line="240" w:lineRule="auto"/>
        <w:contextualSpacing/>
        <w:rPr>
          <w:rFonts w:ascii="Tahoma" w:eastAsia="Times New Roman" w:hAnsi="Tahoma" w:cs="Tahoma"/>
          <w:kern w:val="0"/>
          <w:sz w:val="24"/>
          <w:szCs w:val="24"/>
          <w14:ligatures w14:val="none"/>
        </w:rPr>
      </w:pPr>
    </w:p>
    <w:p w14:paraId="0388E871"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Somehow, not only for Christmas</w:t>
      </w:r>
    </w:p>
    <w:p w14:paraId="3649F0AC"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But all the long year through,</w:t>
      </w:r>
    </w:p>
    <w:p w14:paraId="4DA2C41C"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The joy that you give to other</w:t>
      </w:r>
    </w:p>
    <w:p w14:paraId="784A46E7"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Is the joy that comes back to you.</w:t>
      </w:r>
    </w:p>
    <w:p w14:paraId="548EF8DD"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And the more you spend in blessing</w:t>
      </w:r>
    </w:p>
    <w:p w14:paraId="0BEE1453"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The poor and the lonely and sad,</w:t>
      </w:r>
    </w:p>
    <w:p w14:paraId="478E660E" w14:textId="77777777" w:rsidR="004D2B53" w:rsidRPr="004C4606" w:rsidRDefault="004D2B53" w:rsidP="004C4606">
      <w:pPr>
        <w:spacing w:after="120" w:line="240" w:lineRule="auto"/>
        <w:ind w:firstLine="144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The more of you</w:t>
      </w:r>
      <w:r w:rsidR="00434039" w:rsidRPr="004C4606">
        <w:rPr>
          <w:rFonts w:ascii="Tahoma" w:eastAsia="Times New Roman" w:hAnsi="Tahoma" w:cs="Tahoma"/>
          <w:color w:val="000000"/>
          <w:kern w:val="0"/>
          <w:sz w:val="24"/>
          <w:szCs w:val="24"/>
          <w14:ligatures w14:val="none"/>
        </w:rPr>
        <w:t>r</w:t>
      </w:r>
      <w:r w:rsidRPr="004C4606">
        <w:rPr>
          <w:rFonts w:ascii="Tahoma" w:eastAsia="Times New Roman" w:hAnsi="Tahoma" w:cs="Tahoma"/>
          <w:color w:val="000000"/>
          <w:kern w:val="0"/>
          <w:sz w:val="24"/>
          <w:szCs w:val="24"/>
          <w14:ligatures w14:val="none"/>
        </w:rPr>
        <w:t xml:space="preserve"> heart’s possessions</w:t>
      </w:r>
    </w:p>
    <w:p w14:paraId="3CEDFFE0" w14:textId="77777777" w:rsidR="004D2B53" w:rsidRDefault="004D2B53" w:rsidP="004C4606">
      <w:pPr>
        <w:spacing w:after="120" w:line="240" w:lineRule="auto"/>
        <w:ind w:firstLine="144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Return to make you glad.</w:t>
      </w:r>
    </w:p>
    <w:p w14:paraId="117E1795" w14:textId="77777777" w:rsidR="00873F6E" w:rsidRPr="004C4606" w:rsidRDefault="00873F6E" w:rsidP="004C4606">
      <w:pPr>
        <w:spacing w:after="120" w:line="240" w:lineRule="auto"/>
        <w:ind w:firstLine="1440"/>
        <w:contextualSpacing/>
        <w:rPr>
          <w:rFonts w:ascii="Tahoma" w:eastAsia="Times New Roman" w:hAnsi="Tahoma" w:cs="Tahoma"/>
          <w:kern w:val="0"/>
          <w:sz w:val="24"/>
          <w:szCs w:val="24"/>
          <w14:ligatures w14:val="none"/>
        </w:rPr>
      </w:pPr>
    </w:p>
    <w:p w14:paraId="2D5B757D" w14:textId="77777777" w:rsidR="004D2B53" w:rsidRPr="004C4606"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Be a giver. In fact</w:t>
      </w:r>
      <w:r w:rsidR="00434039"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I read this little saying, “You should do something every day to make other people happy, even if it’s only to leave them alone.”</w:t>
      </w:r>
    </w:p>
    <w:p w14:paraId="28B70564" w14:textId="77777777" w:rsidR="004D2B53" w:rsidRPr="004C4606" w:rsidRDefault="00434039" w:rsidP="004C4606">
      <w:pPr>
        <w:spacing w:after="120" w:line="240" w:lineRule="auto"/>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lastRenderedPageBreak/>
        <w:tab/>
      </w:r>
      <w:r w:rsidR="004D2B53" w:rsidRPr="004C4606">
        <w:rPr>
          <w:rFonts w:ascii="Tahoma" w:eastAsia="Times New Roman" w:hAnsi="Tahoma" w:cs="Tahoma"/>
          <w:color w:val="000000"/>
          <w:kern w:val="0"/>
          <w:sz w:val="24"/>
          <w:szCs w:val="24"/>
          <w14:ligatures w14:val="none"/>
        </w:rPr>
        <w:t xml:space="preserve">Lastly, </w:t>
      </w:r>
    </w:p>
    <w:p w14:paraId="1056A406" w14:textId="77777777" w:rsidR="004D2B53" w:rsidRPr="004C4606"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b/>
          <w:bCs/>
          <w:color w:val="000000"/>
          <w:kern w:val="0"/>
          <w:sz w:val="24"/>
          <w:szCs w:val="24"/>
          <w14:ligatures w14:val="none"/>
        </w:rPr>
        <w:t>An attitude of encouragement is a secret of joy</w:t>
      </w:r>
      <w:r w:rsidRPr="004C4606">
        <w:rPr>
          <w:rFonts w:ascii="Tahoma" w:eastAsia="Times New Roman" w:hAnsi="Tahoma" w:cs="Tahoma"/>
          <w:color w:val="000000"/>
          <w:kern w:val="0"/>
          <w:sz w:val="24"/>
          <w:szCs w:val="24"/>
          <w14:ligatures w14:val="none"/>
        </w:rPr>
        <w:t>.</w:t>
      </w:r>
    </w:p>
    <w:p w14:paraId="66DF33B9" w14:textId="77777777" w:rsidR="000E4767" w:rsidRPr="004C4606" w:rsidRDefault="000E4767" w:rsidP="004C4606">
      <w:pPr>
        <w:spacing w:after="120" w:line="240" w:lineRule="auto"/>
        <w:ind w:firstLine="720"/>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i/>
          <w:iCs/>
          <w:color w:val="000000"/>
          <w:kern w:val="0"/>
          <w:sz w:val="24"/>
          <w:szCs w:val="24"/>
          <w14:ligatures w14:val="none"/>
        </w:rPr>
        <w:t>Proverbs 15:30 “A cheerful look brings joy to the</w:t>
      </w:r>
    </w:p>
    <w:p w14:paraId="1BD02D3B" w14:textId="77777777" w:rsidR="000E4767" w:rsidRDefault="000E4767"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i/>
          <w:iCs/>
          <w:color w:val="000000"/>
          <w:kern w:val="0"/>
          <w:sz w:val="24"/>
          <w:szCs w:val="24"/>
          <w14:ligatures w14:val="none"/>
        </w:rPr>
        <w:t xml:space="preserve">heart and good news </w:t>
      </w:r>
      <w:proofErr w:type="gramStart"/>
      <w:r w:rsidRPr="004C4606">
        <w:rPr>
          <w:rFonts w:ascii="Tahoma" w:eastAsia="Times New Roman" w:hAnsi="Tahoma" w:cs="Tahoma"/>
          <w:i/>
          <w:iCs/>
          <w:color w:val="000000"/>
          <w:kern w:val="0"/>
          <w:sz w:val="24"/>
          <w:szCs w:val="24"/>
          <w14:ligatures w14:val="none"/>
        </w:rPr>
        <w:t>gives</w:t>
      </w:r>
      <w:proofErr w:type="gramEnd"/>
      <w:r w:rsidRPr="004C4606">
        <w:rPr>
          <w:rFonts w:ascii="Tahoma" w:eastAsia="Times New Roman" w:hAnsi="Tahoma" w:cs="Tahoma"/>
          <w:i/>
          <w:iCs/>
          <w:color w:val="000000"/>
          <w:kern w:val="0"/>
          <w:sz w:val="24"/>
          <w:szCs w:val="24"/>
          <w14:ligatures w14:val="none"/>
        </w:rPr>
        <w:t xml:space="preserve"> health to the bones.”</w:t>
      </w:r>
      <w:r w:rsidRPr="004C4606">
        <w:rPr>
          <w:rFonts w:ascii="Tahoma" w:eastAsia="Times New Roman" w:hAnsi="Tahoma" w:cs="Tahoma"/>
          <w:color w:val="000000"/>
          <w:kern w:val="0"/>
          <w:sz w:val="24"/>
          <w:szCs w:val="24"/>
          <w14:ligatures w14:val="none"/>
        </w:rPr>
        <w:t>  </w:t>
      </w:r>
    </w:p>
    <w:p w14:paraId="1C63EEED" w14:textId="77777777" w:rsidR="00873F6E" w:rsidRPr="004C4606" w:rsidRDefault="00873F6E" w:rsidP="004C4606">
      <w:pPr>
        <w:spacing w:after="120" w:line="240" w:lineRule="auto"/>
        <w:ind w:firstLine="720"/>
        <w:contextualSpacing/>
        <w:rPr>
          <w:rFonts w:ascii="Tahoma" w:eastAsia="Times New Roman" w:hAnsi="Tahoma" w:cs="Tahoma"/>
          <w:kern w:val="0"/>
          <w:sz w:val="24"/>
          <w:szCs w:val="24"/>
          <w14:ligatures w14:val="none"/>
        </w:rPr>
      </w:pPr>
    </w:p>
    <w:p w14:paraId="40D1C04E"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I look at you and see </w:t>
      </w:r>
      <w:r w:rsidR="000E4767" w:rsidRPr="004C4606">
        <w:rPr>
          <w:rFonts w:ascii="Tahoma" w:eastAsia="Times New Roman" w:hAnsi="Tahoma" w:cs="Tahoma"/>
          <w:color w:val="000000"/>
          <w:kern w:val="0"/>
          <w:sz w:val="24"/>
          <w:szCs w:val="24"/>
          <w14:ligatures w14:val="none"/>
        </w:rPr>
        <w:t>you</w:t>
      </w:r>
      <w:r w:rsidRPr="004C4606">
        <w:rPr>
          <w:rFonts w:ascii="Tahoma" w:eastAsia="Times New Roman" w:hAnsi="Tahoma" w:cs="Tahoma"/>
          <w:color w:val="000000"/>
          <w:kern w:val="0"/>
          <w:sz w:val="24"/>
          <w:szCs w:val="24"/>
          <w14:ligatures w14:val="none"/>
        </w:rPr>
        <w:t xml:space="preserve"> smile . . . that’s encouragement. The hand extended, the arm around the shoulder, a hug, kind words, taking time to talk, giving of your full attention . . . all encouraging signs. It not only gives joy to the heart, but we walk taller and feel better when we know that someone cares about what is happening to us. For the recipient</w:t>
      </w:r>
      <w:r w:rsidR="001B27E5"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it’s a joy to be encouraged</w:t>
      </w:r>
      <w:r w:rsidR="001B27E5"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color w:val="000000"/>
          <w:kern w:val="0"/>
          <w:sz w:val="24"/>
          <w:szCs w:val="24"/>
          <w14:ligatures w14:val="none"/>
        </w:rPr>
        <w:t xml:space="preserve">and for the encourager there is joy in the obedience to 1 Thessalonians 5:11 that says, </w:t>
      </w:r>
      <w:r w:rsidRPr="004C4606">
        <w:rPr>
          <w:rFonts w:ascii="Tahoma" w:eastAsia="Times New Roman" w:hAnsi="Tahoma" w:cs="Tahoma"/>
          <w:i/>
          <w:iCs/>
          <w:color w:val="000000"/>
          <w:kern w:val="0"/>
          <w:sz w:val="24"/>
          <w:szCs w:val="24"/>
          <w14:ligatures w14:val="none"/>
        </w:rPr>
        <w:t>“Therefore, encourage one another and build each other up</w:t>
      </w:r>
      <w:r w:rsidR="000E4767" w:rsidRPr="004C4606">
        <w:rPr>
          <w:rFonts w:ascii="Tahoma" w:eastAsia="Times New Roman" w:hAnsi="Tahoma" w:cs="Tahoma"/>
          <w:i/>
          <w:iCs/>
          <w:color w:val="000000"/>
          <w:kern w:val="0"/>
          <w:sz w:val="24"/>
          <w:szCs w:val="24"/>
          <w14:ligatures w14:val="none"/>
        </w:rPr>
        <w:t>, just as in fact you are now doing</w:t>
      </w:r>
      <w:r w:rsidRPr="004C4606">
        <w:rPr>
          <w:rFonts w:ascii="Tahoma" w:eastAsia="Times New Roman" w:hAnsi="Tahoma" w:cs="Tahoma"/>
          <w:i/>
          <w:iCs/>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w:t>
      </w:r>
      <w:r w:rsidR="000E4767"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color w:val="000000"/>
          <w:kern w:val="0"/>
          <w:sz w:val="24"/>
          <w:szCs w:val="24"/>
          <w14:ligatures w14:val="none"/>
        </w:rPr>
        <w:t>I pray that each of you find the joy of being a Christian characterized by the attitude of encouragement.</w:t>
      </w:r>
    </w:p>
    <w:p w14:paraId="49CB51BE" w14:textId="77777777" w:rsidR="009F644F" w:rsidRPr="004C4606" w:rsidRDefault="009F644F" w:rsidP="004C4606">
      <w:pPr>
        <w:spacing w:after="120" w:line="240" w:lineRule="auto"/>
        <w:contextualSpacing/>
        <w:rPr>
          <w:rFonts w:ascii="Tahoma" w:eastAsia="Times New Roman" w:hAnsi="Tahoma" w:cs="Tahoma"/>
          <w:kern w:val="0"/>
          <w:sz w:val="24"/>
          <w:szCs w:val="24"/>
          <w14:ligatures w14:val="none"/>
        </w:rPr>
      </w:pPr>
    </w:p>
    <w:p w14:paraId="180BC4F6"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Sherwood Wirt has a little book titled </w:t>
      </w:r>
      <w:r w:rsidRPr="004C4606">
        <w:rPr>
          <w:rFonts w:ascii="Tahoma" w:eastAsia="Times New Roman" w:hAnsi="Tahoma" w:cs="Tahoma"/>
          <w:i/>
          <w:iCs/>
          <w:color w:val="000000"/>
          <w:kern w:val="0"/>
          <w:sz w:val="24"/>
          <w:szCs w:val="24"/>
          <w14:ligatures w14:val="none"/>
        </w:rPr>
        <w:t>Jesus, Man of Joy</w:t>
      </w:r>
      <w:r w:rsidRPr="004C4606">
        <w:rPr>
          <w:rFonts w:ascii="Tahoma" w:eastAsia="Times New Roman" w:hAnsi="Tahoma" w:cs="Tahoma"/>
          <w:color w:val="000000"/>
          <w:kern w:val="0"/>
          <w:sz w:val="24"/>
          <w:szCs w:val="24"/>
          <w14:ligatures w14:val="none"/>
        </w:rPr>
        <w:t>. He had two little sayings that really struck me: first, he said, “Knowing God is like a piece of angel food cake and joy the frosting.” The other was “Heaven may seem a steep climb, but joy is the chair lift.”</w:t>
      </w:r>
    </w:p>
    <w:p w14:paraId="168FCA2A" w14:textId="77777777" w:rsidR="009F644F" w:rsidRPr="004C4606" w:rsidRDefault="009F644F" w:rsidP="004C4606">
      <w:pPr>
        <w:spacing w:after="120" w:line="240" w:lineRule="auto"/>
        <w:contextualSpacing/>
        <w:rPr>
          <w:rFonts w:ascii="Tahoma" w:eastAsia="Times New Roman" w:hAnsi="Tahoma" w:cs="Tahoma"/>
          <w:kern w:val="0"/>
          <w:sz w:val="24"/>
          <w:szCs w:val="24"/>
          <w14:ligatures w14:val="none"/>
        </w:rPr>
      </w:pPr>
    </w:p>
    <w:p w14:paraId="254B7AF6"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Joy really isn’t much of a secret. In Psalms we’ve seen the </w:t>
      </w:r>
      <w:r w:rsidRPr="004C4606">
        <w:rPr>
          <w:rFonts w:ascii="Tahoma" w:eastAsia="Times New Roman" w:hAnsi="Tahoma" w:cs="Tahoma"/>
          <w:color w:val="000000"/>
          <w:kern w:val="0"/>
          <w:sz w:val="24"/>
          <w:szCs w:val="24"/>
          <w:u w:val="single"/>
          <w14:ligatures w14:val="none"/>
        </w:rPr>
        <w:t>secret of joy is God Himself</w:t>
      </w:r>
      <w:r w:rsidRPr="004C4606">
        <w:rPr>
          <w:rFonts w:ascii="Tahoma" w:eastAsia="Times New Roman" w:hAnsi="Tahoma" w:cs="Tahoma"/>
          <w:color w:val="000000"/>
          <w:kern w:val="0"/>
          <w:sz w:val="24"/>
          <w:szCs w:val="24"/>
          <w14:ligatures w14:val="none"/>
        </w:rPr>
        <w:t xml:space="preserve">. In Proverbs the </w:t>
      </w:r>
      <w:r w:rsidRPr="004C4606">
        <w:rPr>
          <w:rFonts w:ascii="Tahoma" w:eastAsia="Times New Roman" w:hAnsi="Tahoma" w:cs="Tahoma"/>
          <w:color w:val="000000"/>
          <w:kern w:val="0"/>
          <w:sz w:val="24"/>
          <w:szCs w:val="24"/>
          <w:u w:val="single"/>
          <w14:ligatures w14:val="none"/>
        </w:rPr>
        <w:t xml:space="preserve">secret </w:t>
      </w:r>
      <w:r w:rsidR="00434039" w:rsidRPr="004C4606">
        <w:rPr>
          <w:rFonts w:ascii="Tahoma" w:eastAsia="Times New Roman" w:hAnsi="Tahoma" w:cs="Tahoma"/>
          <w:color w:val="000000"/>
          <w:kern w:val="0"/>
          <w:sz w:val="24"/>
          <w:szCs w:val="24"/>
          <w:u w:val="single"/>
          <w14:ligatures w14:val="none"/>
        </w:rPr>
        <w:t xml:space="preserve">of joy </w:t>
      </w:r>
      <w:r w:rsidRPr="004C4606">
        <w:rPr>
          <w:rFonts w:ascii="Tahoma" w:eastAsia="Times New Roman" w:hAnsi="Tahoma" w:cs="Tahoma"/>
          <w:color w:val="000000"/>
          <w:kern w:val="0"/>
          <w:sz w:val="24"/>
          <w:szCs w:val="24"/>
          <w:u w:val="single"/>
          <w14:ligatures w14:val="none"/>
        </w:rPr>
        <w:t>is attitude</w:t>
      </w:r>
      <w:r w:rsidRPr="004C4606">
        <w:rPr>
          <w:rFonts w:ascii="Tahoma" w:eastAsia="Times New Roman" w:hAnsi="Tahoma" w:cs="Tahoma"/>
          <w:color w:val="000000"/>
          <w:kern w:val="0"/>
          <w:sz w:val="24"/>
          <w:szCs w:val="24"/>
          <w14:ligatures w14:val="none"/>
        </w:rPr>
        <w:t>. The Westminster Short Catechism of 1648 asks the question, “What is the chief end of man?” Answer</w:t>
      </w:r>
      <w:r w:rsidR="00D6593F" w:rsidRPr="004C4606">
        <w:rPr>
          <w:rFonts w:ascii="Tahoma" w:eastAsia="Times New Roman" w:hAnsi="Tahoma" w:cs="Tahoma"/>
          <w:color w:val="000000"/>
          <w:kern w:val="0"/>
          <w:sz w:val="24"/>
          <w:szCs w:val="24"/>
          <w14:ligatures w14:val="none"/>
        </w:rPr>
        <w:t xml:space="preserve"> – To </w:t>
      </w:r>
      <w:r w:rsidRPr="004C4606">
        <w:rPr>
          <w:rFonts w:ascii="Tahoma" w:eastAsia="Times New Roman" w:hAnsi="Tahoma" w:cs="Tahoma"/>
          <w:color w:val="000000"/>
          <w:kern w:val="0"/>
          <w:sz w:val="24"/>
          <w:szCs w:val="24"/>
          <w14:ligatures w14:val="none"/>
        </w:rPr>
        <w:t>glorify God and enjoy Him forever. Amen.</w:t>
      </w:r>
    </w:p>
    <w:p w14:paraId="5BB8F0B4" w14:textId="77777777" w:rsidR="009F644F" w:rsidRPr="004C4606" w:rsidRDefault="009F644F" w:rsidP="004C4606">
      <w:pPr>
        <w:spacing w:after="120" w:line="240" w:lineRule="auto"/>
        <w:contextualSpacing/>
        <w:rPr>
          <w:rFonts w:ascii="Tahoma" w:eastAsia="Times New Roman" w:hAnsi="Tahoma" w:cs="Tahoma"/>
          <w:kern w:val="0"/>
          <w:sz w:val="24"/>
          <w:szCs w:val="24"/>
          <w14:ligatures w14:val="none"/>
        </w:rPr>
      </w:pPr>
    </w:p>
    <w:p w14:paraId="60F71237"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Well, I guess you couldn’t close out a message about joy without referring to the epistle of joy</w:t>
      </w:r>
      <w:r w:rsidR="00D6593F" w:rsidRPr="004C4606">
        <w:rPr>
          <w:rFonts w:ascii="Tahoma" w:eastAsia="Times New Roman" w:hAnsi="Tahoma" w:cs="Tahoma"/>
          <w:color w:val="000000"/>
          <w:kern w:val="0"/>
          <w:sz w:val="24"/>
          <w:szCs w:val="24"/>
          <w14:ligatures w14:val="none"/>
        </w:rPr>
        <w:t xml:space="preserve"> – the </w:t>
      </w:r>
      <w:r w:rsidRPr="004C4606">
        <w:rPr>
          <w:rFonts w:ascii="Tahoma" w:eastAsia="Times New Roman" w:hAnsi="Tahoma" w:cs="Tahoma"/>
          <w:color w:val="000000"/>
          <w:kern w:val="0"/>
          <w:sz w:val="24"/>
          <w:szCs w:val="24"/>
          <w14:ligatures w14:val="none"/>
        </w:rPr>
        <w:t xml:space="preserve">book of Philippians. In </w:t>
      </w:r>
      <w:r w:rsidR="00D6593F" w:rsidRPr="004C4606">
        <w:rPr>
          <w:rFonts w:ascii="Tahoma" w:eastAsia="Times New Roman" w:hAnsi="Tahoma" w:cs="Tahoma"/>
          <w:color w:val="000000"/>
          <w:kern w:val="0"/>
          <w:sz w:val="24"/>
          <w:szCs w:val="24"/>
          <w14:ligatures w14:val="none"/>
        </w:rPr>
        <w:t xml:space="preserve">chapter one verse 4 </w:t>
      </w:r>
      <w:r w:rsidRPr="004C4606">
        <w:rPr>
          <w:rFonts w:ascii="Tahoma" w:eastAsia="Times New Roman" w:hAnsi="Tahoma" w:cs="Tahoma"/>
          <w:color w:val="000000"/>
          <w:kern w:val="0"/>
          <w:sz w:val="24"/>
          <w:szCs w:val="24"/>
          <w14:ligatures w14:val="none"/>
        </w:rPr>
        <w:t xml:space="preserve">Paul says, “I always pray with joy because of your partnership in the gospel from the first day until now.” I want you to know I </w:t>
      </w:r>
      <w:r w:rsidR="000E4767" w:rsidRPr="004C4606">
        <w:rPr>
          <w:rFonts w:ascii="Tahoma" w:eastAsia="Times New Roman" w:hAnsi="Tahoma" w:cs="Tahoma"/>
          <w:color w:val="000000"/>
          <w:kern w:val="0"/>
          <w:sz w:val="24"/>
          <w:szCs w:val="24"/>
          <w14:ligatures w14:val="none"/>
        </w:rPr>
        <w:t xml:space="preserve">truly </w:t>
      </w:r>
      <w:r w:rsidRPr="004C4606">
        <w:rPr>
          <w:rFonts w:ascii="Tahoma" w:eastAsia="Times New Roman" w:hAnsi="Tahoma" w:cs="Tahoma"/>
          <w:color w:val="000000"/>
          <w:kern w:val="0"/>
          <w:sz w:val="24"/>
          <w:szCs w:val="24"/>
          <w14:ligatures w14:val="none"/>
        </w:rPr>
        <w:t>appreciate each and every</w:t>
      </w:r>
      <w:r w:rsidR="00D6593F" w:rsidRPr="004C4606">
        <w:rPr>
          <w:rFonts w:ascii="Tahoma" w:eastAsia="Times New Roman" w:hAnsi="Tahoma" w:cs="Tahoma"/>
          <w:color w:val="000000"/>
          <w:kern w:val="0"/>
          <w:sz w:val="24"/>
          <w:szCs w:val="24"/>
          <w14:ligatures w14:val="none"/>
        </w:rPr>
        <w:t xml:space="preserve"> </w:t>
      </w:r>
      <w:r w:rsidRPr="004C4606">
        <w:rPr>
          <w:rFonts w:ascii="Tahoma" w:eastAsia="Times New Roman" w:hAnsi="Tahoma" w:cs="Tahoma"/>
          <w:color w:val="000000"/>
          <w:kern w:val="0"/>
          <w:sz w:val="24"/>
          <w:szCs w:val="24"/>
          <w14:ligatures w14:val="none"/>
        </w:rPr>
        <w:t>one of you who have partnered with us this year as we’ve studied the books of Psalms and Proverbs</w:t>
      </w:r>
      <w:r w:rsidR="00F82058" w:rsidRPr="004C4606">
        <w:rPr>
          <w:rFonts w:ascii="Tahoma" w:eastAsia="Times New Roman" w:hAnsi="Tahoma" w:cs="Tahoma"/>
          <w:color w:val="000000"/>
          <w:kern w:val="0"/>
          <w:sz w:val="24"/>
          <w:szCs w:val="24"/>
          <w14:ligatures w14:val="none"/>
        </w:rPr>
        <w:t xml:space="preserve"> and I’m grateful for your show of support that People of the Word might continue in a new venue</w:t>
      </w:r>
      <w:r w:rsidRPr="004C4606">
        <w:rPr>
          <w:rFonts w:ascii="Tahoma" w:eastAsia="Times New Roman" w:hAnsi="Tahoma" w:cs="Tahoma"/>
          <w:color w:val="000000"/>
          <w:kern w:val="0"/>
          <w:sz w:val="24"/>
          <w:szCs w:val="24"/>
          <w14:ligatures w14:val="none"/>
        </w:rPr>
        <w:t>. It’s been a joy for those of us in leadership</w:t>
      </w:r>
      <w:r w:rsidR="000E4767" w:rsidRPr="004C4606">
        <w:rPr>
          <w:rFonts w:ascii="Tahoma" w:eastAsia="Times New Roman" w:hAnsi="Tahoma" w:cs="Tahoma"/>
          <w:color w:val="000000"/>
          <w:kern w:val="0"/>
          <w:sz w:val="24"/>
          <w:szCs w:val="24"/>
          <w14:ligatures w14:val="none"/>
        </w:rPr>
        <w:t>,</w:t>
      </w:r>
      <w:r w:rsidRPr="004C4606">
        <w:rPr>
          <w:rFonts w:ascii="Tahoma" w:eastAsia="Times New Roman" w:hAnsi="Tahoma" w:cs="Tahoma"/>
          <w:color w:val="000000"/>
          <w:kern w:val="0"/>
          <w:sz w:val="24"/>
          <w:szCs w:val="24"/>
          <w14:ligatures w14:val="none"/>
        </w:rPr>
        <w:t xml:space="preserve"> and I hope you’ve grown spiritually and seen some new things in a fresh way.</w:t>
      </w:r>
    </w:p>
    <w:p w14:paraId="0182A63F" w14:textId="77777777" w:rsidR="009F644F" w:rsidRPr="004C4606" w:rsidRDefault="009F644F" w:rsidP="004C4606">
      <w:pPr>
        <w:spacing w:after="120" w:line="240" w:lineRule="auto"/>
        <w:contextualSpacing/>
        <w:rPr>
          <w:rFonts w:ascii="Tahoma" w:eastAsia="Times New Roman" w:hAnsi="Tahoma" w:cs="Tahoma"/>
          <w:kern w:val="0"/>
          <w:sz w:val="24"/>
          <w:szCs w:val="24"/>
          <w14:ligatures w14:val="none"/>
        </w:rPr>
      </w:pPr>
    </w:p>
    <w:p w14:paraId="0C305F56" w14:textId="77777777" w:rsidR="004D2B53" w:rsidRDefault="004D2B53"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In </w:t>
      </w:r>
      <w:r w:rsidR="00D6593F" w:rsidRPr="004C4606">
        <w:rPr>
          <w:rFonts w:ascii="Tahoma" w:eastAsia="Times New Roman" w:hAnsi="Tahoma" w:cs="Tahoma"/>
          <w:color w:val="000000"/>
          <w:kern w:val="0"/>
          <w:sz w:val="24"/>
          <w:szCs w:val="24"/>
          <w14:ligatures w14:val="none"/>
        </w:rPr>
        <w:t xml:space="preserve">Philippians </w:t>
      </w:r>
      <w:r w:rsidRPr="004C4606">
        <w:rPr>
          <w:rFonts w:ascii="Tahoma" w:eastAsia="Times New Roman" w:hAnsi="Tahoma" w:cs="Tahoma"/>
          <w:color w:val="000000"/>
          <w:kern w:val="0"/>
          <w:sz w:val="24"/>
          <w:szCs w:val="24"/>
          <w14:ligatures w14:val="none"/>
        </w:rPr>
        <w:t xml:space="preserve">4:1 </w:t>
      </w:r>
      <w:r w:rsidR="00D6593F" w:rsidRPr="004C4606">
        <w:rPr>
          <w:rFonts w:ascii="Tahoma" w:eastAsia="Times New Roman" w:hAnsi="Tahoma" w:cs="Tahoma"/>
          <w:color w:val="000000"/>
          <w:kern w:val="0"/>
          <w:sz w:val="24"/>
          <w:szCs w:val="24"/>
          <w14:ligatures w14:val="none"/>
        </w:rPr>
        <w:t>Paul wrote</w:t>
      </w:r>
      <w:r w:rsidRPr="004C4606">
        <w:rPr>
          <w:rFonts w:ascii="Tahoma" w:eastAsia="Times New Roman" w:hAnsi="Tahoma" w:cs="Tahoma"/>
          <w:i/>
          <w:iCs/>
          <w:color w:val="000000"/>
          <w:kern w:val="0"/>
          <w:sz w:val="24"/>
          <w:szCs w:val="24"/>
          <w14:ligatures w14:val="none"/>
        </w:rPr>
        <w:t>, “My brothers, you whom I love and long for, my joy and crown, stand firm in the Lord, dear friends!”</w:t>
      </w:r>
      <w:r w:rsidRPr="004C4606">
        <w:rPr>
          <w:rFonts w:ascii="Tahoma" w:eastAsia="Times New Roman" w:hAnsi="Tahoma" w:cs="Tahoma"/>
          <w:color w:val="000000"/>
          <w:kern w:val="0"/>
          <w:sz w:val="24"/>
          <w:szCs w:val="24"/>
          <w14:ligatures w14:val="none"/>
        </w:rPr>
        <w:t>  </w:t>
      </w:r>
    </w:p>
    <w:p w14:paraId="36C60C4F" w14:textId="77777777" w:rsidR="009F644F" w:rsidRPr="004C4606" w:rsidRDefault="009F644F" w:rsidP="004C4606">
      <w:pPr>
        <w:spacing w:after="120" w:line="240" w:lineRule="auto"/>
        <w:contextualSpacing/>
        <w:rPr>
          <w:rFonts w:ascii="Tahoma" w:eastAsia="Times New Roman" w:hAnsi="Tahoma" w:cs="Tahoma"/>
          <w:kern w:val="0"/>
          <w:sz w:val="24"/>
          <w:szCs w:val="24"/>
          <w14:ligatures w14:val="none"/>
        </w:rPr>
      </w:pPr>
    </w:p>
    <w:p w14:paraId="66D2FC2A" w14:textId="77777777" w:rsidR="009F644F" w:rsidRDefault="004D2B53" w:rsidP="004C4606">
      <w:pPr>
        <w:spacing w:after="120" w:line="240" w:lineRule="auto"/>
        <w:ind w:firstLine="720"/>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 xml:space="preserve">That is our prayer for you also . . . stand firm by staying in the Word even through the summer. Perhaps reread Psalms and Proverbs . . . but above all be ready to join us in September for a study </w:t>
      </w:r>
      <w:r w:rsidR="000E4767" w:rsidRPr="004C4606">
        <w:rPr>
          <w:rFonts w:ascii="Tahoma" w:eastAsia="Times New Roman" w:hAnsi="Tahoma" w:cs="Tahoma"/>
          <w:color w:val="000000"/>
          <w:kern w:val="0"/>
          <w:sz w:val="24"/>
          <w:szCs w:val="24"/>
          <w14:ligatures w14:val="none"/>
        </w:rPr>
        <w:t xml:space="preserve">titled “In the Beginning . . . Beginning Again.” It will cover the books of </w:t>
      </w:r>
      <w:r w:rsidR="00D6593F" w:rsidRPr="004C4606">
        <w:rPr>
          <w:rFonts w:ascii="Tahoma" w:eastAsia="Times New Roman" w:hAnsi="Tahoma" w:cs="Tahoma"/>
          <w:color w:val="000000"/>
          <w:kern w:val="0"/>
          <w:sz w:val="24"/>
          <w:szCs w:val="24"/>
          <w14:ligatures w14:val="none"/>
        </w:rPr>
        <w:t>Genesis, Job, and the Restored Kingdom – Ezra,</w:t>
      </w:r>
      <w:r w:rsidR="000673E8" w:rsidRPr="004C4606">
        <w:rPr>
          <w:rFonts w:ascii="Tahoma" w:eastAsia="Times New Roman" w:hAnsi="Tahoma" w:cs="Tahoma"/>
          <w:color w:val="000000"/>
          <w:kern w:val="0"/>
          <w:sz w:val="24"/>
          <w:szCs w:val="24"/>
          <w14:ligatures w14:val="none"/>
        </w:rPr>
        <w:t xml:space="preserve"> Haggai, Malachi,</w:t>
      </w:r>
      <w:r w:rsidR="00D6593F" w:rsidRPr="004C4606">
        <w:rPr>
          <w:rFonts w:ascii="Tahoma" w:eastAsia="Times New Roman" w:hAnsi="Tahoma" w:cs="Tahoma"/>
          <w:color w:val="000000"/>
          <w:kern w:val="0"/>
          <w:sz w:val="24"/>
          <w:szCs w:val="24"/>
          <w14:ligatures w14:val="none"/>
        </w:rPr>
        <w:t xml:space="preserve"> Nehemiah and Esther. </w:t>
      </w:r>
    </w:p>
    <w:p w14:paraId="4720C81A" w14:textId="77777777" w:rsidR="009F644F" w:rsidRDefault="009F644F" w:rsidP="004C4606">
      <w:pPr>
        <w:spacing w:after="120" w:line="240" w:lineRule="auto"/>
        <w:ind w:firstLine="720"/>
        <w:contextualSpacing/>
        <w:rPr>
          <w:rFonts w:ascii="Tahoma" w:eastAsia="Times New Roman" w:hAnsi="Tahoma" w:cs="Tahoma"/>
          <w:color w:val="000000"/>
          <w:kern w:val="0"/>
          <w:sz w:val="24"/>
          <w:szCs w:val="24"/>
          <w14:ligatures w14:val="none"/>
        </w:rPr>
      </w:pPr>
    </w:p>
    <w:p w14:paraId="4FA9560D" w14:textId="77777777" w:rsidR="004D2B53" w:rsidRPr="004C4606" w:rsidRDefault="004D2B53" w:rsidP="004C4606">
      <w:pPr>
        <w:spacing w:after="120" w:line="240" w:lineRule="auto"/>
        <w:ind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ab/>
        <w:t> </w:t>
      </w:r>
    </w:p>
    <w:p w14:paraId="2E570AF0" w14:textId="77777777" w:rsidR="004D2B53" w:rsidRDefault="004D2B53" w:rsidP="004C4606">
      <w:pPr>
        <w:spacing w:after="120" w:line="240" w:lineRule="auto"/>
        <w:contextualSpacing/>
        <w:rPr>
          <w:rFonts w:ascii="Tahoma" w:eastAsia="Times New Roman" w:hAnsi="Tahoma" w:cs="Tahoma"/>
          <w:i/>
          <w:iCs/>
          <w:color w:val="000000"/>
          <w:kern w:val="0"/>
          <w:sz w:val="24"/>
          <w:szCs w:val="24"/>
          <w14:ligatures w14:val="none"/>
        </w:rPr>
      </w:pPr>
      <w:r w:rsidRPr="004C4606">
        <w:rPr>
          <w:rFonts w:ascii="Tahoma" w:eastAsia="Times New Roman" w:hAnsi="Tahoma" w:cs="Tahoma"/>
          <w:color w:val="000000"/>
          <w:kern w:val="0"/>
          <w:sz w:val="24"/>
          <w:szCs w:val="24"/>
          <w14:ligatures w14:val="none"/>
        </w:rPr>
        <w:lastRenderedPageBreak/>
        <w:t> </w:t>
      </w:r>
      <w:r w:rsidRPr="004C4606">
        <w:rPr>
          <w:rFonts w:ascii="Tahoma" w:eastAsia="Times New Roman" w:hAnsi="Tahoma" w:cs="Tahoma"/>
          <w:color w:val="000000"/>
          <w:kern w:val="0"/>
          <w:sz w:val="24"/>
          <w:szCs w:val="24"/>
          <w14:ligatures w14:val="none"/>
        </w:rPr>
        <w:tab/>
        <w:t xml:space="preserve">And finally in Philippians 4:6-9 </w:t>
      </w:r>
      <w:r w:rsidR="00D6593F" w:rsidRPr="004C4606">
        <w:rPr>
          <w:rFonts w:ascii="Tahoma" w:eastAsia="Times New Roman" w:hAnsi="Tahoma" w:cs="Tahoma"/>
          <w:color w:val="000000"/>
          <w:kern w:val="0"/>
          <w:sz w:val="24"/>
          <w:szCs w:val="24"/>
          <w14:ligatures w14:val="none"/>
        </w:rPr>
        <w:t>Paul</w:t>
      </w:r>
      <w:r w:rsidRPr="004C4606">
        <w:rPr>
          <w:rFonts w:ascii="Tahoma" w:eastAsia="Times New Roman" w:hAnsi="Tahoma" w:cs="Tahoma"/>
          <w:color w:val="000000"/>
          <w:kern w:val="0"/>
          <w:sz w:val="24"/>
          <w:szCs w:val="24"/>
          <w14:ligatures w14:val="none"/>
        </w:rPr>
        <w:t xml:space="preserve"> writes words for us to part with: </w:t>
      </w:r>
      <w:r w:rsidRPr="004C4606">
        <w:rPr>
          <w:rFonts w:ascii="Tahoma" w:eastAsia="Times New Roman" w:hAnsi="Tahoma" w:cs="Tahoma"/>
          <w:i/>
          <w:iCs/>
          <w:color w:val="000000"/>
          <w:kern w:val="0"/>
          <w:sz w:val="24"/>
          <w:szCs w:val="24"/>
          <w14:ligatures w14:val="none"/>
        </w:rPr>
        <w:t xml:space="preserve">“Rejoice in the Lord always, I will say it again: Rejoice! Let your gentleness be evident to all. The Lord is </w:t>
      </w:r>
      <w:proofErr w:type="gramStart"/>
      <w:r w:rsidRPr="004C4606">
        <w:rPr>
          <w:rFonts w:ascii="Tahoma" w:eastAsia="Times New Roman" w:hAnsi="Tahoma" w:cs="Tahoma"/>
          <w:i/>
          <w:iCs/>
          <w:color w:val="000000"/>
          <w:kern w:val="0"/>
          <w:sz w:val="24"/>
          <w:szCs w:val="24"/>
          <w14:ligatures w14:val="none"/>
        </w:rPr>
        <w:t>near</w:t>
      </w:r>
      <w:proofErr w:type="gramEnd"/>
      <w:r w:rsidRPr="004C4606">
        <w:rPr>
          <w:rFonts w:ascii="Tahoma" w:eastAsia="Times New Roman" w:hAnsi="Tahoma" w:cs="Tahoma"/>
          <w:i/>
          <w:iCs/>
          <w:color w:val="000000"/>
          <w:kern w:val="0"/>
          <w:sz w:val="24"/>
          <w:szCs w:val="24"/>
          <w14:ligatures w14:val="none"/>
        </w:rPr>
        <w:t>. Do not be anxious about anything, but in everything, by prayer and petition, with thanksgiving, present your requests to God. And the peace of God, which transcends all understanding, will guard your hearts and your minds in Christ Jesus. Finally, brothers, whatever is true, whatever is noble, whatever is right, whatever is pure, whatever is lovely, whatever is admirable</w:t>
      </w:r>
      <w:r w:rsidR="00D6593F" w:rsidRPr="004C4606">
        <w:rPr>
          <w:rFonts w:ascii="Tahoma" w:eastAsia="Times New Roman" w:hAnsi="Tahoma" w:cs="Tahoma"/>
          <w:i/>
          <w:iCs/>
          <w:color w:val="000000"/>
          <w:kern w:val="0"/>
          <w:sz w:val="24"/>
          <w:szCs w:val="24"/>
          <w14:ligatures w14:val="none"/>
        </w:rPr>
        <w:t xml:space="preserve"> – if </w:t>
      </w:r>
      <w:r w:rsidRPr="004C4606">
        <w:rPr>
          <w:rFonts w:ascii="Tahoma" w:eastAsia="Times New Roman" w:hAnsi="Tahoma" w:cs="Tahoma"/>
          <w:i/>
          <w:iCs/>
          <w:color w:val="000000"/>
          <w:kern w:val="0"/>
          <w:sz w:val="24"/>
          <w:szCs w:val="24"/>
          <w14:ligatures w14:val="none"/>
        </w:rPr>
        <w:t>anything is excellent or praiseworthy</w:t>
      </w:r>
      <w:r w:rsidR="00D6593F" w:rsidRPr="004C4606">
        <w:rPr>
          <w:rFonts w:ascii="Tahoma" w:eastAsia="Times New Roman" w:hAnsi="Tahoma" w:cs="Tahoma"/>
          <w:i/>
          <w:iCs/>
          <w:color w:val="000000"/>
          <w:kern w:val="0"/>
          <w:sz w:val="24"/>
          <w:szCs w:val="24"/>
          <w14:ligatures w14:val="none"/>
        </w:rPr>
        <w:t xml:space="preserve"> – think </w:t>
      </w:r>
      <w:r w:rsidRPr="004C4606">
        <w:rPr>
          <w:rFonts w:ascii="Tahoma" w:eastAsia="Times New Roman" w:hAnsi="Tahoma" w:cs="Tahoma"/>
          <w:i/>
          <w:iCs/>
          <w:color w:val="000000"/>
          <w:kern w:val="0"/>
          <w:sz w:val="24"/>
          <w:szCs w:val="24"/>
          <w14:ligatures w14:val="none"/>
        </w:rPr>
        <w:t>about such things. Whatever you have learned or received or heard from me, or seen in me</w:t>
      </w:r>
      <w:r w:rsidR="00D6593F" w:rsidRPr="004C4606">
        <w:rPr>
          <w:rFonts w:ascii="Tahoma" w:eastAsia="Times New Roman" w:hAnsi="Tahoma" w:cs="Tahoma"/>
          <w:i/>
          <w:iCs/>
          <w:color w:val="000000"/>
          <w:kern w:val="0"/>
          <w:sz w:val="24"/>
          <w:szCs w:val="24"/>
          <w14:ligatures w14:val="none"/>
        </w:rPr>
        <w:t xml:space="preserve"> – put </w:t>
      </w:r>
      <w:r w:rsidRPr="004C4606">
        <w:rPr>
          <w:rFonts w:ascii="Tahoma" w:eastAsia="Times New Roman" w:hAnsi="Tahoma" w:cs="Tahoma"/>
          <w:i/>
          <w:iCs/>
          <w:color w:val="000000"/>
          <w:kern w:val="0"/>
          <w:sz w:val="24"/>
          <w:szCs w:val="24"/>
          <w14:ligatures w14:val="none"/>
        </w:rPr>
        <w:t>it into practice. And the God of peace will be with you.”</w:t>
      </w:r>
    </w:p>
    <w:p w14:paraId="5C4B6756" w14:textId="77777777" w:rsidR="009F644F" w:rsidRPr="004C4606" w:rsidRDefault="009F644F" w:rsidP="004C4606">
      <w:pPr>
        <w:spacing w:after="120" w:line="240" w:lineRule="auto"/>
        <w:contextualSpacing/>
        <w:rPr>
          <w:rFonts w:ascii="Tahoma" w:eastAsia="Times New Roman" w:hAnsi="Tahoma" w:cs="Tahoma"/>
          <w:i/>
          <w:iCs/>
          <w:color w:val="000000"/>
          <w:kern w:val="0"/>
          <w:sz w:val="24"/>
          <w:szCs w:val="24"/>
          <w14:ligatures w14:val="none"/>
        </w:rPr>
      </w:pPr>
    </w:p>
    <w:p w14:paraId="53C83964" w14:textId="77777777" w:rsidR="009F644F" w:rsidRDefault="004D56F6"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Let’s pray: Father, we truly rejoice in what we have learned from the Psalms and Proverbs this year. Your Word has spoken to our hearts, admonished us and encouraged us. Our eyes have been opened to see these two books in a new and deeper way. We’re so grateful for Your holy Word. Bless each family represented here, keep us healthy and safe until we meet again in September. </w:t>
      </w:r>
      <w:r w:rsidR="00E22E7B" w:rsidRPr="004C4606">
        <w:rPr>
          <w:rFonts w:ascii="Tahoma" w:eastAsia="Times New Roman" w:hAnsi="Tahoma" w:cs="Tahoma"/>
          <w:color w:val="000000"/>
          <w:kern w:val="0"/>
          <w:sz w:val="24"/>
          <w:szCs w:val="24"/>
          <w14:ligatures w14:val="none"/>
        </w:rPr>
        <w:t>O Lord, our Lord, how majestic is Your name in all the earth! We praise you in the name of our Lord Jesus.</w:t>
      </w:r>
    </w:p>
    <w:p w14:paraId="434E816D" w14:textId="77777777" w:rsidR="009F644F" w:rsidRDefault="009F644F" w:rsidP="004C4606">
      <w:pPr>
        <w:spacing w:after="120" w:line="240" w:lineRule="auto"/>
        <w:contextualSpacing/>
        <w:rPr>
          <w:rFonts w:ascii="Tahoma" w:eastAsia="Times New Roman" w:hAnsi="Tahoma" w:cs="Tahoma"/>
          <w:color w:val="000000"/>
          <w:kern w:val="0"/>
          <w:sz w:val="24"/>
          <w:szCs w:val="24"/>
          <w14:ligatures w14:val="none"/>
        </w:rPr>
      </w:pPr>
    </w:p>
    <w:p w14:paraId="35C8131B" w14:textId="77777777" w:rsidR="004D56F6" w:rsidRDefault="009F644F" w:rsidP="004C4606">
      <w:pPr>
        <w:spacing w:after="120" w:line="240" w:lineRule="auto"/>
        <w:contextualSpacing/>
        <w:rPr>
          <w:rFonts w:ascii="Tahoma" w:eastAsia="Times New Roman" w:hAnsi="Tahoma" w:cs="Tahoma"/>
          <w:color w:val="000000"/>
          <w:kern w:val="0"/>
          <w:sz w:val="24"/>
          <w:szCs w:val="24"/>
          <w14:ligatures w14:val="none"/>
        </w:rPr>
      </w:pPr>
      <w:r>
        <w:rPr>
          <w:rFonts w:ascii="Tahoma" w:eastAsia="Times New Roman" w:hAnsi="Tahoma" w:cs="Tahoma"/>
          <w:color w:val="000000"/>
          <w:kern w:val="0"/>
          <w:sz w:val="24"/>
          <w:szCs w:val="24"/>
          <w14:ligatures w14:val="none"/>
        </w:rPr>
        <w:t>Amen.</w:t>
      </w:r>
    </w:p>
    <w:p w14:paraId="5791CAD9" w14:textId="77777777" w:rsidR="009F644F" w:rsidRPr="004C4606" w:rsidRDefault="009F644F" w:rsidP="004C4606">
      <w:pPr>
        <w:spacing w:after="120" w:line="240" w:lineRule="auto"/>
        <w:contextualSpacing/>
        <w:rPr>
          <w:rFonts w:ascii="Tahoma" w:eastAsia="Times New Roman" w:hAnsi="Tahoma" w:cs="Tahoma"/>
          <w:color w:val="000000"/>
          <w:kern w:val="0"/>
          <w:sz w:val="24"/>
          <w:szCs w:val="24"/>
          <w14:ligatures w14:val="none"/>
        </w:rPr>
      </w:pPr>
    </w:p>
    <w:p w14:paraId="0F1FD115" w14:textId="77777777" w:rsidR="00A4395E" w:rsidRPr="004C4606" w:rsidRDefault="00A4395E" w:rsidP="004C4606">
      <w:pPr>
        <w:spacing w:after="120" w:line="240" w:lineRule="auto"/>
        <w:contextualSpacing/>
        <w:rPr>
          <w:rFonts w:ascii="Tahoma" w:eastAsia="Times New Roman" w:hAnsi="Tahoma" w:cs="Tahoma"/>
          <w:color w:val="000000"/>
          <w:kern w:val="0"/>
          <w:sz w:val="24"/>
          <w:szCs w:val="24"/>
          <w14:ligatures w14:val="none"/>
        </w:rPr>
      </w:pPr>
      <w:r w:rsidRPr="004C4606">
        <w:rPr>
          <w:rFonts w:ascii="Tahoma" w:eastAsia="Times New Roman" w:hAnsi="Tahoma" w:cs="Tahoma"/>
          <w:color w:val="000000"/>
          <w:kern w:val="0"/>
          <w:sz w:val="24"/>
          <w:szCs w:val="24"/>
          <w14:ligatures w14:val="none"/>
        </w:rPr>
        <w:tab/>
        <w:t xml:space="preserve">Let’s once more stand together and joyfully </w:t>
      </w:r>
      <w:r w:rsidR="00E22E7B" w:rsidRPr="004C4606">
        <w:rPr>
          <w:rFonts w:ascii="Tahoma" w:eastAsia="Times New Roman" w:hAnsi="Tahoma" w:cs="Tahoma"/>
          <w:color w:val="000000"/>
          <w:kern w:val="0"/>
          <w:sz w:val="24"/>
          <w:szCs w:val="24"/>
          <w14:ligatures w14:val="none"/>
        </w:rPr>
        <w:t xml:space="preserve">sing </w:t>
      </w:r>
      <w:r w:rsidRPr="004C4606">
        <w:rPr>
          <w:rFonts w:ascii="Tahoma" w:eastAsia="Times New Roman" w:hAnsi="Tahoma" w:cs="Tahoma"/>
          <w:color w:val="000000"/>
          <w:kern w:val="0"/>
          <w:sz w:val="24"/>
          <w:szCs w:val="24"/>
          <w14:ligatures w14:val="none"/>
        </w:rPr>
        <w:t>the Doxology.</w:t>
      </w:r>
    </w:p>
    <w:p w14:paraId="52A4DBD5" w14:textId="77777777" w:rsidR="004D2B53" w:rsidRPr="004C4606" w:rsidRDefault="004D2B53" w:rsidP="004C4606">
      <w:pPr>
        <w:spacing w:after="120" w:line="240" w:lineRule="auto"/>
        <w:ind w:firstLine="720"/>
        <w:contextualSpacing/>
        <w:rPr>
          <w:rFonts w:ascii="Tahoma" w:eastAsia="Times New Roman" w:hAnsi="Tahoma" w:cs="Tahoma"/>
          <w:kern w:val="0"/>
          <w:sz w:val="24"/>
          <w:szCs w:val="24"/>
          <w14:ligatures w14:val="none"/>
        </w:rPr>
      </w:pPr>
      <w:r w:rsidRPr="004C4606">
        <w:rPr>
          <w:rFonts w:ascii="Tahoma" w:eastAsia="Times New Roman" w:hAnsi="Tahoma" w:cs="Tahoma"/>
          <w:color w:val="000000"/>
          <w:kern w:val="0"/>
          <w:sz w:val="24"/>
          <w:szCs w:val="24"/>
          <w14:ligatures w14:val="none"/>
        </w:rPr>
        <w:t>Have a wonderful summer!!</w:t>
      </w:r>
    </w:p>
    <w:p w14:paraId="199265FB" w14:textId="77777777" w:rsidR="004D2B53" w:rsidRDefault="004D2B53" w:rsidP="004C4606">
      <w:pPr>
        <w:spacing w:after="120" w:line="240" w:lineRule="auto"/>
        <w:contextualSpacing/>
        <w:rPr>
          <w:rFonts w:ascii="Tahoma" w:hAnsi="Tahoma" w:cs="Tahoma"/>
          <w:sz w:val="24"/>
          <w:szCs w:val="24"/>
        </w:rPr>
      </w:pPr>
      <w:r w:rsidRPr="004C4606">
        <w:rPr>
          <w:rFonts w:ascii="Tahoma" w:eastAsia="Times New Roman" w:hAnsi="Tahoma" w:cs="Tahoma"/>
          <w:kern w:val="0"/>
          <w:sz w:val="24"/>
          <w:szCs w:val="24"/>
          <w14:ligatures w14:val="none"/>
        </w:rPr>
        <w:br/>
      </w:r>
      <w:r w:rsidRPr="004C4606">
        <w:rPr>
          <w:rFonts w:ascii="Tahoma" w:eastAsia="Times New Roman" w:hAnsi="Tahoma" w:cs="Tahoma"/>
          <w:kern w:val="0"/>
          <w:sz w:val="24"/>
          <w:szCs w:val="24"/>
          <w14:ligatures w14:val="none"/>
        </w:rPr>
        <w:br/>
      </w:r>
      <w:r w:rsidRPr="004C4606">
        <w:rPr>
          <w:rFonts w:ascii="Tahoma" w:eastAsia="Times New Roman" w:hAnsi="Tahoma" w:cs="Tahoma"/>
          <w:kern w:val="0"/>
          <w:sz w:val="24"/>
          <w:szCs w:val="24"/>
          <w14:ligatures w14:val="none"/>
        </w:rPr>
        <w:br/>
      </w:r>
      <w:r w:rsidRPr="004C4606">
        <w:rPr>
          <w:rFonts w:ascii="Tahoma" w:eastAsia="Times New Roman" w:hAnsi="Tahoma" w:cs="Tahoma"/>
          <w:color w:val="000000"/>
          <w:kern w:val="0"/>
          <w:sz w:val="24"/>
          <w:szCs w:val="24"/>
          <w14:ligatures w14:val="none"/>
        </w:rPr>
        <w:br/>
      </w:r>
    </w:p>
    <w:p w14:paraId="205EFB5E" w14:textId="77777777" w:rsidR="004C4606" w:rsidRPr="004C4606" w:rsidRDefault="004C4606" w:rsidP="004C4606">
      <w:pPr>
        <w:spacing w:after="120" w:line="240" w:lineRule="auto"/>
        <w:contextualSpacing/>
        <w:rPr>
          <w:rFonts w:ascii="Tahoma" w:hAnsi="Tahoma" w:cs="Tahoma"/>
          <w:sz w:val="24"/>
          <w:szCs w:val="24"/>
        </w:rPr>
      </w:pPr>
    </w:p>
    <w:sectPr w:rsidR="004C4606" w:rsidRPr="004C460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39345" w14:textId="77777777" w:rsidR="00EA584F" w:rsidRDefault="00EA584F" w:rsidP="00024C83">
      <w:pPr>
        <w:spacing w:after="0" w:line="240" w:lineRule="auto"/>
      </w:pPr>
      <w:r>
        <w:separator/>
      </w:r>
    </w:p>
  </w:endnote>
  <w:endnote w:type="continuationSeparator" w:id="0">
    <w:p w14:paraId="6FA067A4" w14:textId="77777777" w:rsidR="00EA584F" w:rsidRDefault="00EA584F" w:rsidP="00024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43D4E" w14:textId="77777777" w:rsidR="00024C83" w:rsidRDefault="00024C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2631E" w14:textId="77777777" w:rsidR="00024C83" w:rsidRDefault="00024C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5C2B8" w14:textId="77777777" w:rsidR="00024C83" w:rsidRDefault="00024C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578E2" w14:textId="77777777" w:rsidR="00EA584F" w:rsidRDefault="00EA584F" w:rsidP="00024C83">
      <w:pPr>
        <w:spacing w:after="0" w:line="240" w:lineRule="auto"/>
      </w:pPr>
      <w:r>
        <w:separator/>
      </w:r>
    </w:p>
  </w:footnote>
  <w:footnote w:type="continuationSeparator" w:id="0">
    <w:p w14:paraId="4EA076A8" w14:textId="77777777" w:rsidR="00EA584F" w:rsidRDefault="00EA584F" w:rsidP="00024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3749F" w14:textId="77777777" w:rsidR="00024C83" w:rsidRDefault="00024C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9540066"/>
      <w:docPartObj>
        <w:docPartGallery w:val="Page Numbers (Top of Page)"/>
        <w:docPartUnique/>
      </w:docPartObj>
    </w:sdtPr>
    <w:sdtEndPr>
      <w:rPr>
        <w:noProof/>
      </w:rPr>
    </w:sdtEndPr>
    <w:sdtContent>
      <w:p w14:paraId="2FCC85D5" w14:textId="77777777" w:rsidR="00024C83" w:rsidRDefault="00024C83" w:rsidP="00024C83">
        <w:pPr>
          <w:pStyle w:val="Header"/>
          <w:ind w:left="3960" w:firstLine="4680"/>
        </w:pPr>
        <w:r>
          <w:fldChar w:fldCharType="begin"/>
        </w:r>
        <w:r>
          <w:instrText xml:space="preserve"> PAGE   \* MERGEFORMAT </w:instrText>
        </w:r>
        <w:r>
          <w:fldChar w:fldCharType="separate"/>
        </w:r>
        <w:r>
          <w:rPr>
            <w:noProof/>
          </w:rPr>
          <w:t>2</w:t>
        </w:r>
        <w:r>
          <w:rPr>
            <w:noProof/>
          </w:rPr>
          <w:fldChar w:fldCharType="end"/>
        </w:r>
      </w:p>
    </w:sdtContent>
  </w:sdt>
  <w:p w14:paraId="54370416" w14:textId="77777777" w:rsidR="00024C83" w:rsidRDefault="00024C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C0E55" w14:textId="77777777" w:rsidR="00024C83" w:rsidRDefault="00024C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F7DD6"/>
    <w:multiLevelType w:val="hybridMultilevel"/>
    <w:tmpl w:val="9EA0010A"/>
    <w:lvl w:ilvl="0" w:tplc="04090001">
      <w:start w:val="1"/>
      <w:numFmt w:val="bullet"/>
      <w:lvlText w:val=""/>
      <w:lvlJc w:val="left"/>
      <w:pPr>
        <w:ind w:left="1545" w:hanging="360"/>
      </w:pPr>
      <w:rPr>
        <w:rFonts w:ascii="Symbol" w:hAnsi="Symbol"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num w:numId="1" w16cid:durableId="456682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B53"/>
    <w:rsid w:val="00024C83"/>
    <w:rsid w:val="000673E8"/>
    <w:rsid w:val="000C7BD2"/>
    <w:rsid w:val="000D3FD2"/>
    <w:rsid w:val="000E4767"/>
    <w:rsid w:val="001B27E5"/>
    <w:rsid w:val="003354C9"/>
    <w:rsid w:val="00420105"/>
    <w:rsid w:val="00434039"/>
    <w:rsid w:val="004C4606"/>
    <w:rsid w:val="004D2B53"/>
    <w:rsid w:val="004D56F6"/>
    <w:rsid w:val="0078078A"/>
    <w:rsid w:val="007C1150"/>
    <w:rsid w:val="00867A31"/>
    <w:rsid w:val="00873F6E"/>
    <w:rsid w:val="008F3309"/>
    <w:rsid w:val="00930B92"/>
    <w:rsid w:val="009A0B5B"/>
    <w:rsid w:val="009F644F"/>
    <w:rsid w:val="00A342DA"/>
    <w:rsid w:val="00A4395E"/>
    <w:rsid w:val="00C54F44"/>
    <w:rsid w:val="00C848D8"/>
    <w:rsid w:val="00D6593F"/>
    <w:rsid w:val="00E22E7B"/>
    <w:rsid w:val="00E523F2"/>
    <w:rsid w:val="00EA584F"/>
    <w:rsid w:val="00EF7195"/>
    <w:rsid w:val="00F82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1DA45"/>
  <w15:chartTrackingRefBased/>
  <w15:docId w15:val="{AB4CF6C5-0DB6-4C16-BEDE-F0E1CAEB4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3FD2"/>
    <w:pPr>
      <w:ind w:left="720"/>
      <w:contextualSpacing/>
    </w:pPr>
  </w:style>
  <w:style w:type="paragraph" w:styleId="Header">
    <w:name w:val="header"/>
    <w:basedOn w:val="Normal"/>
    <w:link w:val="HeaderChar"/>
    <w:uiPriority w:val="99"/>
    <w:unhideWhenUsed/>
    <w:rsid w:val="00024C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4C83"/>
  </w:style>
  <w:style w:type="paragraph" w:styleId="Footer">
    <w:name w:val="footer"/>
    <w:basedOn w:val="Normal"/>
    <w:link w:val="FooterChar"/>
    <w:uiPriority w:val="99"/>
    <w:unhideWhenUsed/>
    <w:rsid w:val="00024C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4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263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2221</Words>
  <Characters>12660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cp:lastPrinted>2023-05-02T22:44:00Z</cp:lastPrinted>
  <dcterms:created xsi:type="dcterms:W3CDTF">2023-05-03T20:50:00Z</dcterms:created>
  <dcterms:modified xsi:type="dcterms:W3CDTF">2023-05-03T20:50:00Z</dcterms:modified>
</cp:coreProperties>
</file>