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71EF5" w14:textId="497C0D8F" w:rsidR="00CD322F" w:rsidRPr="006322A9" w:rsidRDefault="00CD322F" w:rsidP="00CD322F">
      <w:pPr>
        <w:tabs>
          <w:tab w:val="num" w:pos="720"/>
        </w:tabs>
        <w:ind w:left="720" w:hanging="360"/>
        <w:jc w:val="center"/>
        <w:rPr>
          <w:rFonts w:ascii="Times New Roman" w:hAnsi="Times New Roman" w:cs="Times New Roman"/>
          <w:sz w:val="28"/>
          <w:szCs w:val="28"/>
        </w:rPr>
      </w:pPr>
      <w:r w:rsidRPr="006322A9">
        <w:rPr>
          <w:rFonts w:ascii="Times New Roman" w:hAnsi="Times New Roman" w:cs="Times New Roman"/>
          <w:sz w:val="28"/>
          <w:szCs w:val="28"/>
        </w:rPr>
        <w:t>Lesson 4 Lecture</w:t>
      </w:r>
    </w:p>
    <w:p w14:paraId="1866E8E6" w14:textId="6E7D4882" w:rsidR="00CD322F" w:rsidRPr="006322A9" w:rsidRDefault="00CD322F" w:rsidP="00CD322F">
      <w:pPr>
        <w:tabs>
          <w:tab w:val="num" w:pos="720"/>
        </w:tabs>
        <w:ind w:left="720" w:hanging="360"/>
        <w:jc w:val="center"/>
        <w:rPr>
          <w:rFonts w:ascii="Times New Roman" w:hAnsi="Times New Roman" w:cs="Times New Roman"/>
          <w:sz w:val="28"/>
          <w:szCs w:val="28"/>
        </w:rPr>
      </w:pPr>
      <w:r w:rsidRPr="006322A9">
        <w:rPr>
          <w:rFonts w:ascii="Times New Roman" w:hAnsi="Times New Roman" w:cs="Times New Roman"/>
          <w:sz w:val="28"/>
          <w:szCs w:val="28"/>
        </w:rPr>
        <w:t>Genesis 11:10 – 14:24</w:t>
      </w:r>
    </w:p>
    <w:p w14:paraId="57538635" w14:textId="77777777" w:rsidR="00CD322F" w:rsidRPr="006322A9" w:rsidRDefault="00CD322F" w:rsidP="00CD322F">
      <w:pPr>
        <w:tabs>
          <w:tab w:val="num" w:pos="720"/>
        </w:tabs>
        <w:ind w:left="720" w:hanging="360"/>
        <w:jc w:val="center"/>
        <w:rPr>
          <w:rFonts w:ascii="Times New Roman" w:hAnsi="Times New Roman" w:cs="Times New Roman"/>
          <w:sz w:val="22"/>
          <w:szCs w:val="22"/>
        </w:rPr>
      </w:pPr>
    </w:p>
    <w:p w14:paraId="11DE2B6D" w14:textId="3D07A969" w:rsidR="00CD322F" w:rsidRPr="006322A9" w:rsidRDefault="00CD322F" w:rsidP="006322A9">
      <w:pPr>
        <w:ind w:firstLine="360"/>
        <w:rPr>
          <w:rFonts w:ascii="Times New Roman" w:hAnsi="Times New Roman" w:cs="Times New Roman"/>
          <w:sz w:val="28"/>
          <w:szCs w:val="28"/>
        </w:rPr>
      </w:pPr>
      <w:r w:rsidRPr="00CD322F">
        <w:rPr>
          <w:rFonts w:ascii="Times New Roman" w:hAnsi="Times New Roman" w:cs="Times New Roman"/>
          <w:sz w:val="28"/>
          <w:szCs w:val="28"/>
        </w:rPr>
        <w:t>Welcome everyone</w:t>
      </w:r>
      <w:r w:rsidRPr="006322A9">
        <w:rPr>
          <w:rFonts w:ascii="Times New Roman" w:hAnsi="Times New Roman" w:cs="Times New Roman"/>
          <w:sz w:val="28"/>
          <w:szCs w:val="28"/>
        </w:rPr>
        <w:t>. It’s probably a good idea to recount how we’ve gotten to this point of Genesis. In w</w:t>
      </w:r>
      <w:r w:rsidRPr="00CD322F">
        <w:rPr>
          <w:rFonts w:ascii="Times New Roman" w:hAnsi="Times New Roman" w:cs="Times New Roman"/>
          <w:sz w:val="28"/>
          <w:szCs w:val="28"/>
        </w:rPr>
        <w:t>eek 1 – Dennis spoke about creation and the ties to prophecy</w:t>
      </w:r>
      <w:r w:rsidRPr="006322A9">
        <w:rPr>
          <w:rFonts w:ascii="Times New Roman" w:hAnsi="Times New Roman" w:cs="Times New Roman"/>
          <w:sz w:val="28"/>
          <w:szCs w:val="28"/>
        </w:rPr>
        <w:t>. For w</w:t>
      </w:r>
      <w:r w:rsidRPr="00CD322F">
        <w:rPr>
          <w:rFonts w:ascii="Times New Roman" w:hAnsi="Times New Roman" w:cs="Times New Roman"/>
          <w:sz w:val="28"/>
          <w:szCs w:val="28"/>
        </w:rPr>
        <w:t>eek 2</w:t>
      </w:r>
      <w:r w:rsidRPr="006322A9">
        <w:rPr>
          <w:rFonts w:ascii="Times New Roman" w:hAnsi="Times New Roman" w:cs="Times New Roman"/>
          <w:sz w:val="28"/>
          <w:szCs w:val="28"/>
        </w:rPr>
        <w:t xml:space="preserve"> -</w:t>
      </w:r>
      <w:r w:rsidRPr="00CD322F">
        <w:rPr>
          <w:rFonts w:ascii="Times New Roman" w:hAnsi="Times New Roman" w:cs="Times New Roman"/>
          <w:sz w:val="28"/>
          <w:szCs w:val="28"/>
        </w:rPr>
        <w:t xml:space="preserve"> Carol spoke about the high price of sin</w:t>
      </w:r>
      <w:r w:rsidRPr="006322A9">
        <w:rPr>
          <w:rFonts w:ascii="Times New Roman" w:hAnsi="Times New Roman" w:cs="Times New Roman"/>
          <w:sz w:val="28"/>
          <w:szCs w:val="28"/>
        </w:rPr>
        <w:t>. For last w</w:t>
      </w:r>
      <w:r w:rsidRPr="00CD322F">
        <w:rPr>
          <w:rFonts w:ascii="Times New Roman" w:hAnsi="Times New Roman" w:cs="Times New Roman"/>
          <w:sz w:val="28"/>
          <w:szCs w:val="28"/>
        </w:rPr>
        <w:t>eek</w:t>
      </w:r>
      <w:r w:rsidRPr="006322A9">
        <w:rPr>
          <w:rFonts w:ascii="Times New Roman" w:hAnsi="Times New Roman" w:cs="Times New Roman"/>
          <w:sz w:val="28"/>
          <w:szCs w:val="28"/>
        </w:rPr>
        <w:t xml:space="preserve">, </w:t>
      </w:r>
      <w:r w:rsidRPr="00CD322F">
        <w:rPr>
          <w:rFonts w:ascii="Times New Roman" w:hAnsi="Times New Roman" w:cs="Times New Roman"/>
          <w:sz w:val="28"/>
          <w:szCs w:val="28"/>
        </w:rPr>
        <w:t>Suzanna/Laurel spoke about Noah</w:t>
      </w:r>
      <w:r w:rsidRPr="006322A9">
        <w:rPr>
          <w:rFonts w:ascii="Times New Roman" w:hAnsi="Times New Roman" w:cs="Times New Roman"/>
          <w:sz w:val="28"/>
          <w:szCs w:val="28"/>
        </w:rPr>
        <w:t>. In today’s lesson, we a</w:t>
      </w:r>
      <w:r w:rsidRPr="00CD322F">
        <w:rPr>
          <w:rFonts w:ascii="Times New Roman" w:hAnsi="Times New Roman" w:cs="Times New Roman"/>
          <w:sz w:val="28"/>
          <w:szCs w:val="28"/>
        </w:rPr>
        <w:t>rrive at one of the most important characters in the Bible – Abram – later to be called Abraham</w:t>
      </w:r>
      <w:r w:rsidRPr="006322A9">
        <w:rPr>
          <w:rFonts w:ascii="Times New Roman" w:hAnsi="Times New Roman" w:cs="Times New Roman"/>
          <w:sz w:val="28"/>
          <w:szCs w:val="28"/>
        </w:rPr>
        <w:t xml:space="preserve">. </w:t>
      </w:r>
      <w:r w:rsidRPr="00CD322F">
        <w:rPr>
          <w:rFonts w:ascii="Times New Roman" w:hAnsi="Times New Roman" w:cs="Times New Roman"/>
          <w:sz w:val="28"/>
          <w:szCs w:val="28"/>
        </w:rPr>
        <w:t>Typically</w:t>
      </w:r>
      <w:r w:rsidRPr="006322A9">
        <w:rPr>
          <w:rFonts w:ascii="Times New Roman" w:hAnsi="Times New Roman" w:cs="Times New Roman"/>
          <w:sz w:val="28"/>
          <w:szCs w:val="28"/>
        </w:rPr>
        <w:t xml:space="preserve">, we </w:t>
      </w:r>
      <w:r w:rsidRPr="00CD322F">
        <w:rPr>
          <w:rFonts w:ascii="Times New Roman" w:hAnsi="Times New Roman" w:cs="Times New Roman"/>
          <w:sz w:val="28"/>
          <w:szCs w:val="28"/>
        </w:rPr>
        <w:t>don’t teach at POW from an expository perspective, but this week’s lesson demands it</w:t>
      </w:r>
      <w:r w:rsidRPr="006322A9">
        <w:rPr>
          <w:rFonts w:ascii="Times New Roman" w:hAnsi="Times New Roman" w:cs="Times New Roman"/>
          <w:sz w:val="28"/>
          <w:szCs w:val="28"/>
        </w:rPr>
        <w:t>. As we s</w:t>
      </w:r>
      <w:r w:rsidRPr="00CD322F">
        <w:rPr>
          <w:rFonts w:ascii="Times New Roman" w:hAnsi="Times New Roman" w:cs="Times New Roman"/>
          <w:sz w:val="28"/>
          <w:szCs w:val="28"/>
        </w:rPr>
        <w:t>ee the progressive steps taken by both God and Abram in their relationship with each other</w:t>
      </w:r>
      <w:r w:rsidRPr="006322A9">
        <w:rPr>
          <w:rFonts w:ascii="Times New Roman" w:hAnsi="Times New Roman" w:cs="Times New Roman"/>
          <w:sz w:val="28"/>
          <w:szCs w:val="28"/>
        </w:rPr>
        <w:t xml:space="preserve">, this </w:t>
      </w:r>
      <w:r w:rsidRPr="00CD322F">
        <w:rPr>
          <w:rFonts w:ascii="Times New Roman" w:hAnsi="Times New Roman" w:cs="Times New Roman"/>
          <w:sz w:val="28"/>
          <w:szCs w:val="28"/>
        </w:rPr>
        <w:t>should be helpful</w:t>
      </w:r>
      <w:r w:rsidRPr="006322A9">
        <w:rPr>
          <w:rFonts w:ascii="Times New Roman" w:hAnsi="Times New Roman" w:cs="Times New Roman"/>
          <w:sz w:val="28"/>
          <w:szCs w:val="28"/>
        </w:rPr>
        <w:t xml:space="preserve"> guidance</w:t>
      </w:r>
      <w:r w:rsidRPr="00CD322F">
        <w:rPr>
          <w:rFonts w:ascii="Times New Roman" w:hAnsi="Times New Roman" w:cs="Times New Roman"/>
          <w:sz w:val="28"/>
          <w:szCs w:val="28"/>
        </w:rPr>
        <w:t xml:space="preserve"> in our </w:t>
      </w:r>
      <w:proofErr w:type="gramStart"/>
      <w:r w:rsidRPr="00CD322F">
        <w:rPr>
          <w:rFonts w:ascii="Times New Roman" w:hAnsi="Times New Roman" w:cs="Times New Roman"/>
          <w:sz w:val="28"/>
          <w:szCs w:val="28"/>
        </w:rPr>
        <w:t>hoped for</w:t>
      </w:r>
      <w:proofErr w:type="gramEnd"/>
      <w:r w:rsidRPr="00CD322F">
        <w:rPr>
          <w:rFonts w:ascii="Times New Roman" w:hAnsi="Times New Roman" w:cs="Times New Roman"/>
          <w:sz w:val="28"/>
          <w:szCs w:val="28"/>
        </w:rPr>
        <w:t xml:space="preserve"> progression in our walks with God</w:t>
      </w:r>
      <w:r w:rsidRPr="006322A9">
        <w:rPr>
          <w:rFonts w:ascii="Times New Roman" w:hAnsi="Times New Roman" w:cs="Times New Roman"/>
          <w:sz w:val="28"/>
          <w:szCs w:val="28"/>
        </w:rPr>
        <w:t>.</w:t>
      </w:r>
    </w:p>
    <w:p w14:paraId="12973044" w14:textId="77777777" w:rsidR="00CD322F" w:rsidRPr="006322A9" w:rsidRDefault="00CD322F" w:rsidP="006322A9">
      <w:pPr>
        <w:ind w:firstLine="360"/>
        <w:rPr>
          <w:rFonts w:ascii="Times New Roman" w:hAnsi="Times New Roman" w:cs="Times New Roman"/>
          <w:sz w:val="28"/>
          <w:szCs w:val="28"/>
        </w:rPr>
      </w:pPr>
      <w:r w:rsidRPr="00CD322F">
        <w:rPr>
          <w:rFonts w:ascii="Times New Roman" w:hAnsi="Times New Roman" w:cs="Times New Roman"/>
          <w:sz w:val="28"/>
          <w:szCs w:val="28"/>
        </w:rPr>
        <w:t>As our study is appropriately titled, Genesis is the Book of the Beginnings – there are actual 3 beginnings</w:t>
      </w:r>
      <w:r w:rsidRPr="006322A9">
        <w:rPr>
          <w:rFonts w:ascii="Times New Roman" w:hAnsi="Times New Roman" w:cs="Times New Roman"/>
          <w:sz w:val="28"/>
          <w:szCs w:val="28"/>
        </w:rPr>
        <w:t>:</w:t>
      </w:r>
    </w:p>
    <w:p w14:paraId="61A30063" w14:textId="77777777" w:rsidR="00CD322F" w:rsidRPr="006322A9" w:rsidRDefault="00CD322F" w:rsidP="00CD322F">
      <w:pPr>
        <w:rPr>
          <w:rFonts w:ascii="Times New Roman" w:hAnsi="Times New Roman" w:cs="Times New Roman"/>
          <w:sz w:val="28"/>
          <w:szCs w:val="28"/>
        </w:rPr>
      </w:pPr>
    </w:p>
    <w:p w14:paraId="3031116D" w14:textId="77777777" w:rsidR="00CD322F" w:rsidRPr="00CD322F" w:rsidRDefault="00CD322F" w:rsidP="00CD322F">
      <w:pPr>
        <w:numPr>
          <w:ilvl w:val="0"/>
          <w:numId w:val="3"/>
        </w:numPr>
        <w:rPr>
          <w:rFonts w:ascii="Times New Roman" w:hAnsi="Times New Roman" w:cs="Times New Roman"/>
          <w:sz w:val="28"/>
          <w:szCs w:val="28"/>
        </w:rPr>
      </w:pPr>
      <w:r w:rsidRPr="00CD322F">
        <w:rPr>
          <w:rFonts w:ascii="Times New Roman" w:hAnsi="Times New Roman" w:cs="Times New Roman"/>
          <w:sz w:val="28"/>
          <w:szCs w:val="28"/>
        </w:rPr>
        <w:t>Beginning of the human race with Adam</w:t>
      </w:r>
    </w:p>
    <w:p w14:paraId="65764E93" w14:textId="77777777" w:rsidR="00CD322F" w:rsidRPr="00CD322F" w:rsidRDefault="00CD322F" w:rsidP="00CD322F">
      <w:pPr>
        <w:numPr>
          <w:ilvl w:val="0"/>
          <w:numId w:val="3"/>
        </w:numPr>
        <w:rPr>
          <w:rFonts w:ascii="Times New Roman" w:hAnsi="Times New Roman" w:cs="Times New Roman"/>
          <w:sz w:val="28"/>
          <w:szCs w:val="28"/>
        </w:rPr>
      </w:pPr>
      <w:r w:rsidRPr="00CD322F">
        <w:rPr>
          <w:rFonts w:ascii="Times New Roman" w:hAnsi="Times New Roman" w:cs="Times New Roman"/>
          <w:sz w:val="28"/>
          <w:szCs w:val="28"/>
        </w:rPr>
        <w:t>New beginning post-diluvian with Noah and his sons</w:t>
      </w:r>
    </w:p>
    <w:p w14:paraId="06B13E4A" w14:textId="77777777" w:rsidR="00CD322F" w:rsidRPr="00CD322F" w:rsidRDefault="00CD322F" w:rsidP="00CD322F">
      <w:pPr>
        <w:numPr>
          <w:ilvl w:val="0"/>
          <w:numId w:val="3"/>
        </w:numPr>
        <w:rPr>
          <w:rFonts w:ascii="Times New Roman" w:hAnsi="Times New Roman" w:cs="Times New Roman"/>
          <w:sz w:val="28"/>
          <w:szCs w:val="28"/>
        </w:rPr>
      </w:pPr>
      <w:r w:rsidRPr="00CD322F">
        <w:rPr>
          <w:rFonts w:ascii="Times New Roman" w:hAnsi="Times New Roman" w:cs="Times New Roman"/>
          <w:sz w:val="28"/>
          <w:szCs w:val="28"/>
        </w:rPr>
        <w:t>Beginning of the chosen nation in Abram</w:t>
      </w:r>
    </w:p>
    <w:p w14:paraId="1276C942" w14:textId="77777777" w:rsidR="00CD322F" w:rsidRPr="006322A9" w:rsidRDefault="00CD322F" w:rsidP="00CD322F">
      <w:pPr>
        <w:rPr>
          <w:rFonts w:ascii="Times New Roman" w:hAnsi="Times New Roman" w:cs="Times New Roman"/>
          <w:sz w:val="28"/>
          <w:szCs w:val="28"/>
        </w:rPr>
      </w:pPr>
    </w:p>
    <w:p w14:paraId="5BD78450" w14:textId="333C0907" w:rsidR="00CD322F" w:rsidRPr="00CD322F" w:rsidRDefault="00CD322F" w:rsidP="006322A9">
      <w:pPr>
        <w:ind w:firstLine="360"/>
        <w:rPr>
          <w:rFonts w:ascii="Times New Roman" w:hAnsi="Times New Roman" w:cs="Times New Roman"/>
          <w:sz w:val="28"/>
          <w:szCs w:val="28"/>
        </w:rPr>
      </w:pPr>
      <w:r w:rsidRPr="00CD322F">
        <w:rPr>
          <w:rFonts w:ascii="Times New Roman" w:hAnsi="Times New Roman" w:cs="Times New Roman"/>
          <w:sz w:val="28"/>
          <w:szCs w:val="28"/>
        </w:rPr>
        <w:t>The first 2 divisions, covered in the first 11 chapters, span a period of not less than 2000 years</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The 3</w:t>
      </w:r>
      <w:r w:rsidRPr="006322A9">
        <w:rPr>
          <w:rFonts w:ascii="Times New Roman" w:hAnsi="Times New Roman" w:cs="Times New Roman"/>
          <w:sz w:val="28"/>
          <w:szCs w:val="28"/>
          <w:vertAlign w:val="superscript"/>
        </w:rPr>
        <w:t>rd</w:t>
      </w:r>
      <w:r w:rsidRPr="006322A9">
        <w:rPr>
          <w:rFonts w:ascii="Times New Roman" w:hAnsi="Times New Roman" w:cs="Times New Roman"/>
          <w:sz w:val="28"/>
          <w:szCs w:val="28"/>
        </w:rPr>
        <w:t xml:space="preserve"> division, covering approximately 400 years, is covered by 39 chapters – more than ¾ of Genesis is occupied with narrating the lives of Abram and the first 3 generations of his descendants</w:t>
      </w:r>
      <w:r w:rsidRPr="006322A9">
        <w:rPr>
          <w:rFonts w:ascii="Times New Roman" w:hAnsi="Times New Roman" w:cs="Times New Roman"/>
          <w:sz w:val="28"/>
          <w:szCs w:val="28"/>
        </w:rPr>
        <w:t xml:space="preserve">. Why do you think this is the case? </w:t>
      </w:r>
      <w:r w:rsidRPr="006322A9">
        <w:rPr>
          <w:rFonts w:ascii="Times New Roman" w:hAnsi="Times New Roman" w:cs="Times New Roman"/>
          <w:sz w:val="28"/>
          <w:szCs w:val="28"/>
        </w:rPr>
        <w:t>One of the main purposes of Genesis is to reveal the origin and beginnings of the Nation of Israel</w:t>
      </w:r>
      <w:r w:rsidRPr="006322A9">
        <w:rPr>
          <w:rFonts w:ascii="Times New Roman" w:hAnsi="Times New Roman" w:cs="Times New Roman"/>
          <w:sz w:val="28"/>
          <w:szCs w:val="28"/>
        </w:rPr>
        <w:t xml:space="preserve">. </w:t>
      </w:r>
      <w:proofErr w:type="spellStart"/>
      <w:r w:rsidRPr="00CD322F">
        <w:rPr>
          <w:rFonts w:ascii="Times New Roman" w:hAnsi="Times New Roman" w:cs="Times New Roman"/>
          <w:sz w:val="28"/>
          <w:szCs w:val="28"/>
        </w:rPr>
        <w:t>It</w:t>
      </w:r>
      <w:proofErr w:type="spellEnd"/>
      <w:r w:rsidRPr="00CD322F">
        <w:rPr>
          <w:rFonts w:ascii="Times New Roman" w:hAnsi="Times New Roman" w:cs="Times New Roman"/>
          <w:sz w:val="28"/>
          <w:szCs w:val="28"/>
        </w:rPr>
        <w:t xml:space="preserve"> would be the bloodline that would bring us our Savior, Jesus and the solution to sin.  The Bible is full of genealogical listings, but the only one that truly matters is the one that gets us to Jesus.</w:t>
      </w:r>
      <w:r w:rsidRPr="006322A9">
        <w:rPr>
          <w:rFonts w:ascii="Times New Roman" w:hAnsi="Times New Roman" w:cs="Times New Roman"/>
          <w:sz w:val="28"/>
          <w:szCs w:val="28"/>
        </w:rPr>
        <w:t xml:space="preserve"> </w:t>
      </w:r>
      <w:r w:rsidRPr="00CD322F">
        <w:rPr>
          <w:rFonts w:ascii="Times New Roman" w:hAnsi="Times New Roman" w:cs="Times New Roman"/>
          <w:sz w:val="28"/>
          <w:szCs w:val="28"/>
        </w:rPr>
        <w:t>The homework began by touching on the generations leading up to Abram, and there are some important facts</w:t>
      </w:r>
      <w:r w:rsidRPr="006322A9">
        <w:rPr>
          <w:rFonts w:ascii="Times New Roman" w:hAnsi="Times New Roman" w:cs="Times New Roman"/>
          <w:sz w:val="28"/>
          <w:szCs w:val="28"/>
        </w:rPr>
        <w:t>.</w:t>
      </w:r>
    </w:p>
    <w:p w14:paraId="3A7F882B" w14:textId="71D372B6" w:rsidR="00CD322F" w:rsidRDefault="00CD322F" w:rsidP="00CD322F"/>
    <w:p w14:paraId="57E4944C" w14:textId="3703D752" w:rsidR="00CD322F" w:rsidRDefault="00CD322F" w:rsidP="00CD322F">
      <w:pPr>
        <w:jc w:val="center"/>
      </w:pPr>
      <w:r w:rsidRPr="00CD322F">
        <w:drawing>
          <wp:inline distT="0" distB="0" distL="0" distR="0" wp14:anchorId="2968265A" wp14:editId="49AE875E">
            <wp:extent cx="3783106" cy="1939649"/>
            <wp:effectExtent l="0" t="0" r="1905" b="3810"/>
            <wp:docPr id="18435" name="Picture 3">
              <a:extLst xmlns:a="http://schemas.openxmlformats.org/drawingml/2006/main">
                <a:ext uri="{FF2B5EF4-FFF2-40B4-BE49-F238E27FC236}">
                  <a16:creationId xmlns:a16="http://schemas.microsoft.com/office/drawing/2014/main" id="{0708E60D-0698-AF4C-8AF5-8ACD618CD2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 name="Picture 3">
                      <a:extLst>
                        <a:ext uri="{FF2B5EF4-FFF2-40B4-BE49-F238E27FC236}">
                          <a16:creationId xmlns:a16="http://schemas.microsoft.com/office/drawing/2014/main" id="{0708E60D-0698-AF4C-8AF5-8ACD618CD279}"/>
                        </a:ext>
                      </a:extLst>
                    </pic:cNvPr>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97452" cy="1947004"/>
                    </a:xfrm>
                    <a:prstGeom prst="rect">
                      <a:avLst/>
                    </a:prstGeom>
                    <a:noFill/>
                    <a:ln>
                      <a:noFill/>
                    </a:ln>
                  </pic:spPr>
                </pic:pic>
              </a:graphicData>
            </a:graphic>
          </wp:inline>
        </w:drawing>
      </w:r>
    </w:p>
    <w:p w14:paraId="63DA12F7" w14:textId="77777777" w:rsidR="00CD322F" w:rsidRDefault="00CD322F" w:rsidP="00CD322F"/>
    <w:p w14:paraId="67EDE59D" w14:textId="19D4C492" w:rsidR="00E24ACE" w:rsidRDefault="00CD322F" w:rsidP="006322A9">
      <w:pPr>
        <w:ind w:firstLine="720"/>
        <w:rPr>
          <w:rFonts w:ascii="Times New Roman" w:hAnsi="Times New Roman" w:cs="Times New Roman"/>
          <w:sz w:val="28"/>
          <w:szCs w:val="28"/>
        </w:rPr>
      </w:pPr>
      <w:r w:rsidRPr="006322A9">
        <w:rPr>
          <w:rFonts w:ascii="Times New Roman" w:hAnsi="Times New Roman" w:cs="Times New Roman"/>
          <w:sz w:val="28"/>
          <w:szCs w:val="28"/>
        </w:rPr>
        <w:lastRenderedPageBreak/>
        <w:t xml:space="preserve">In looking at the above table, </w:t>
      </w:r>
      <w:r w:rsidRPr="00CD322F">
        <w:rPr>
          <w:rFonts w:ascii="Times New Roman" w:hAnsi="Times New Roman" w:cs="Times New Roman"/>
          <w:sz w:val="28"/>
          <w:szCs w:val="28"/>
        </w:rPr>
        <w:t>Adam – Noah spans 10 generations covering 1,056 years</w:t>
      </w:r>
      <w:r w:rsidRPr="006322A9">
        <w:rPr>
          <w:rFonts w:ascii="Times New Roman" w:hAnsi="Times New Roman" w:cs="Times New Roman"/>
          <w:sz w:val="28"/>
          <w:szCs w:val="28"/>
        </w:rPr>
        <w:t>.</w:t>
      </w:r>
      <w:r w:rsidR="006322A9">
        <w:rPr>
          <w:rFonts w:ascii="Times New Roman" w:hAnsi="Times New Roman" w:cs="Times New Roman"/>
          <w:sz w:val="28"/>
          <w:szCs w:val="28"/>
        </w:rPr>
        <w:t xml:space="preserve"> </w:t>
      </w:r>
      <w:r w:rsidRPr="00CD322F">
        <w:rPr>
          <w:rFonts w:ascii="Times New Roman" w:hAnsi="Times New Roman" w:cs="Times New Roman"/>
          <w:sz w:val="28"/>
          <w:szCs w:val="28"/>
        </w:rPr>
        <w:t>Adam was alive and able to tell the story of creation to Noah’s grandfather – Methuselah</w:t>
      </w:r>
      <w:r w:rsidRPr="006322A9">
        <w:rPr>
          <w:rFonts w:ascii="Times New Roman" w:hAnsi="Times New Roman" w:cs="Times New Roman"/>
          <w:sz w:val="28"/>
          <w:szCs w:val="28"/>
        </w:rPr>
        <w:t>. The a</w:t>
      </w:r>
      <w:r w:rsidRPr="00CD322F">
        <w:rPr>
          <w:rFonts w:ascii="Times New Roman" w:hAnsi="Times New Roman" w:cs="Times New Roman"/>
          <w:sz w:val="28"/>
          <w:szCs w:val="28"/>
        </w:rPr>
        <w:t>verage age was 858 years</w:t>
      </w:r>
      <w:r w:rsidRPr="006322A9">
        <w:rPr>
          <w:rFonts w:ascii="Times New Roman" w:hAnsi="Times New Roman" w:cs="Times New Roman"/>
          <w:sz w:val="28"/>
          <w:szCs w:val="28"/>
        </w:rPr>
        <w:t xml:space="preserve">. </w:t>
      </w:r>
    </w:p>
    <w:p w14:paraId="1285D7BA" w14:textId="77777777" w:rsidR="006322A9" w:rsidRPr="006322A9" w:rsidRDefault="006322A9" w:rsidP="00CD322F">
      <w:pPr>
        <w:rPr>
          <w:rFonts w:ascii="Times New Roman" w:hAnsi="Times New Roman" w:cs="Times New Roman"/>
          <w:sz w:val="28"/>
          <w:szCs w:val="28"/>
        </w:rPr>
      </w:pPr>
    </w:p>
    <w:p w14:paraId="772B3144" w14:textId="22925A5C" w:rsidR="00E24ACE" w:rsidRDefault="00E24ACE" w:rsidP="00E24ACE">
      <w:pPr>
        <w:jc w:val="center"/>
      </w:pPr>
      <w:r w:rsidRPr="00E24ACE">
        <w:drawing>
          <wp:inline distT="0" distB="0" distL="0" distR="0" wp14:anchorId="63A1303F" wp14:editId="7EBBCCFD">
            <wp:extent cx="3878730" cy="2139517"/>
            <wp:effectExtent l="0" t="0" r="0" b="0"/>
            <wp:docPr id="20483" name="Picture 3">
              <a:extLst xmlns:a="http://schemas.openxmlformats.org/drawingml/2006/main">
                <a:ext uri="{FF2B5EF4-FFF2-40B4-BE49-F238E27FC236}">
                  <a16:creationId xmlns:a16="http://schemas.microsoft.com/office/drawing/2014/main" id="{7343017D-74A8-1E41-BB7C-CE08571208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 name="Picture 3">
                      <a:extLst>
                        <a:ext uri="{FF2B5EF4-FFF2-40B4-BE49-F238E27FC236}">
                          <a16:creationId xmlns:a16="http://schemas.microsoft.com/office/drawing/2014/main" id="{7343017D-74A8-1E41-BB7C-CE0857120875}"/>
                        </a:ext>
                      </a:extLst>
                    </pic:cNvPr>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92894" cy="2147330"/>
                    </a:xfrm>
                    <a:prstGeom prst="rect">
                      <a:avLst/>
                    </a:prstGeom>
                    <a:noFill/>
                    <a:ln>
                      <a:noFill/>
                    </a:ln>
                  </pic:spPr>
                </pic:pic>
              </a:graphicData>
            </a:graphic>
          </wp:inline>
        </w:drawing>
      </w:r>
    </w:p>
    <w:p w14:paraId="637FA54E" w14:textId="77777777" w:rsidR="00E24ACE" w:rsidRDefault="00E24ACE" w:rsidP="00CD322F"/>
    <w:p w14:paraId="42DD945C" w14:textId="2403947E" w:rsidR="00CD322F" w:rsidRPr="006322A9" w:rsidRDefault="00E24ACE" w:rsidP="006322A9">
      <w:pPr>
        <w:ind w:firstLine="720"/>
        <w:rPr>
          <w:rFonts w:ascii="Times New Roman" w:hAnsi="Times New Roman" w:cs="Times New Roman"/>
          <w:sz w:val="28"/>
          <w:szCs w:val="28"/>
        </w:rPr>
      </w:pPr>
      <w:r w:rsidRPr="006322A9">
        <w:rPr>
          <w:rFonts w:ascii="Times New Roman" w:hAnsi="Times New Roman" w:cs="Times New Roman"/>
          <w:sz w:val="28"/>
          <w:szCs w:val="28"/>
        </w:rPr>
        <w:t>Regarding the above table, t</w:t>
      </w:r>
      <w:r w:rsidR="00CD322F" w:rsidRPr="006322A9">
        <w:rPr>
          <w:rFonts w:ascii="Times New Roman" w:hAnsi="Times New Roman" w:cs="Times New Roman"/>
          <w:sz w:val="28"/>
          <w:szCs w:val="28"/>
        </w:rPr>
        <w:t xml:space="preserve">here are </w:t>
      </w:r>
      <w:r w:rsidR="00CD322F" w:rsidRPr="00CD322F">
        <w:rPr>
          <w:rFonts w:ascii="Times New Roman" w:hAnsi="Times New Roman" w:cs="Times New Roman"/>
          <w:sz w:val="28"/>
          <w:szCs w:val="28"/>
        </w:rPr>
        <w:t>10 generations from Shem to Abram covering approximately 1,090 years</w:t>
      </w:r>
      <w:r w:rsidR="00CD322F" w:rsidRPr="006322A9">
        <w:rPr>
          <w:rFonts w:ascii="Times New Roman" w:hAnsi="Times New Roman" w:cs="Times New Roman"/>
          <w:sz w:val="28"/>
          <w:szCs w:val="28"/>
        </w:rPr>
        <w:t xml:space="preserve">. </w:t>
      </w:r>
      <w:r w:rsidR="00CD322F" w:rsidRPr="00CD322F">
        <w:rPr>
          <w:rFonts w:ascii="Times New Roman" w:hAnsi="Times New Roman" w:cs="Times New Roman"/>
          <w:sz w:val="28"/>
          <w:szCs w:val="28"/>
        </w:rPr>
        <w:t>Noah is alive at the time of Abram’s birth</w:t>
      </w:r>
      <w:r w:rsidR="00CD322F" w:rsidRPr="006322A9">
        <w:rPr>
          <w:rFonts w:ascii="Times New Roman" w:hAnsi="Times New Roman" w:cs="Times New Roman"/>
          <w:sz w:val="28"/>
          <w:szCs w:val="28"/>
        </w:rPr>
        <w:t>. The a</w:t>
      </w:r>
      <w:r w:rsidR="00CD322F" w:rsidRPr="00CD322F">
        <w:rPr>
          <w:rFonts w:ascii="Times New Roman" w:hAnsi="Times New Roman" w:cs="Times New Roman"/>
          <w:sz w:val="28"/>
          <w:szCs w:val="28"/>
        </w:rPr>
        <w:t xml:space="preserve">verage lifespan during these 10 years is 334 years – likely due to the firmament being removed which many speculate was a key source of water for the flood. </w:t>
      </w:r>
      <w:r w:rsidRPr="006322A9">
        <w:rPr>
          <w:rFonts w:ascii="Times New Roman" w:hAnsi="Times New Roman" w:cs="Times New Roman"/>
          <w:sz w:val="28"/>
          <w:szCs w:val="28"/>
        </w:rPr>
        <w:t>By the removal of the firmament, there was a l</w:t>
      </w:r>
      <w:r w:rsidR="00CD322F" w:rsidRPr="00CD322F">
        <w:rPr>
          <w:rFonts w:ascii="Times New Roman" w:hAnsi="Times New Roman" w:cs="Times New Roman"/>
          <w:sz w:val="28"/>
          <w:szCs w:val="28"/>
        </w:rPr>
        <w:t>oss of protection of ultraviolet rays.</w:t>
      </w:r>
    </w:p>
    <w:p w14:paraId="386473C6" w14:textId="00BA5025" w:rsidR="00CD322F" w:rsidRDefault="00CD322F" w:rsidP="00CD322F"/>
    <w:p w14:paraId="06A14D6C" w14:textId="7C93C811" w:rsidR="00CD322F" w:rsidRPr="00CD322F" w:rsidRDefault="00E24ACE" w:rsidP="00E24ACE">
      <w:pPr>
        <w:jc w:val="center"/>
      </w:pPr>
      <w:r>
        <w:rPr>
          <w:noProof/>
        </w:rPr>
        <w:drawing>
          <wp:inline distT="0" distB="0" distL="0" distR="0" wp14:anchorId="4C6F2864" wp14:editId="519C0698">
            <wp:extent cx="2444377" cy="173848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65519" cy="1753521"/>
                    </a:xfrm>
                    <a:prstGeom prst="rect">
                      <a:avLst/>
                    </a:prstGeom>
                  </pic:spPr>
                </pic:pic>
              </a:graphicData>
            </a:graphic>
          </wp:inline>
        </w:drawing>
      </w:r>
    </w:p>
    <w:p w14:paraId="7E023A24" w14:textId="4A8D5668" w:rsidR="00CD322F" w:rsidRDefault="00CD322F" w:rsidP="00CD322F"/>
    <w:p w14:paraId="2B38A18F" w14:textId="69B5D187" w:rsidR="00CD322F" w:rsidRPr="006322A9" w:rsidRDefault="00E24ACE" w:rsidP="006322A9">
      <w:pPr>
        <w:ind w:firstLine="720"/>
        <w:rPr>
          <w:rFonts w:ascii="Times New Roman" w:hAnsi="Times New Roman" w:cs="Times New Roman"/>
          <w:sz w:val="28"/>
          <w:szCs w:val="28"/>
        </w:rPr>
      </w:pPr>
      <w:r w:rsidRPr="006322A9">
        <w:rPr>
          <w:rFonts w:ascii="Times New Roman" w:hAnsi="Times New Roman" w:cs="Times New Roman"/>
          <w:sz w:val="28"/>
          <w:szCs w:val="28"/>
        </w:rPr>
        <w:t xml:space="preserve">After reviewing the previous tables, the above diagram summarizes </w:t>
      </w:r>
      <w:r w:rsidRPr="006322A9">
        <w:rPr>
          <w:rFonts w:ascii="Times New Roman" w:hAnsi="Times New Roman" w:cs="Times New Roman"/>
          <w:sz w:val="28"/>
          <w:szCs w:val="28"/>
        </w:rPr>
        <w:t>how few generations it took to communicate Chapters 1-11</w:t>
      </w:r>
      <w:r w:rsidRPr="006322A9">
        <w:rPr>
          <w:rFonts w:ascii="Times New Roman" w:hAnsi="Times New Roman" w:cs="Times New Roman"/>
          <w:sz w:val="28"/>
          <w:szCs w:val="28"/>
        </w:rPr>
        <w:t xml:space="preserve">. This should </w:t>
      </w:r>
      <w:r w:rsidRPr="006322A9">
        <w:rPr>
          <w:rFonts w:ascii="Times New Roman" w:hAnsi="Times New Roman" w:cs="Times New Roman"/>
          <w:sz w:val="28"/>
          <w:szCs w:val="28"/>
        </w:rPr>
        <w:t>bring</w:t>
      </w:r>
      <w:r w:rsidRPr="006322A9">
        <w:rPr>
          <w:rFonts w:ascii="Times New Roman" w:hAnsi="Times New Roman" w:cs="Times New Roman"/>
          <w:sz w:val="28"/>
          <w:szCs w:val="28"/>
        </w:rPr>
        <w:t xml:space="preserve"> us</w:t>
      </w:r>
      <w:r w:rsidRPr="006322A9">
        <w:rPr>
          <w:rFonts w:ascii="Times New Roman" w:hAnsi="Times New Roman" w:cs="Times New Roman"/>
          <w:sz w:val="28"/>
          <w:szCs w:val="28"/>
        </w:rPr>
        <w:t xml:space="preserve"> a sense of confidence in the accuracy of the story</w:t>
      </w:r>
      <w:r w:rsidRPr="006322A9">
        <w:rPr>
          <w:rFonts w:ascii="Times New Roman" w:hAnsi="Times New Roman" w:cs="Times New Roman"/>
          <w:sz w:val="28"/>
          <w:szCs w:val="28"/>
        </w:rPr>
        <w:t>.</w:t>
      </w:r>
      <w:r w:rsidR="00C16A58" w:rsidRPr="006322A9">
        <w:rPr>
          <w:rFonts w:ascii="Times New Roman" w:hAnsi="Times New Roman" w:cs="Times New Roman"/>
          <w:sz w:val="28"/>
          <w:szCs w:val="28"/>
        </w:rPr>
        <w:t xml:space="preserve"> The below diagram </w:t>
      </w:r>
      <w:r w:rsidR="00C16A58" w:rsidRPr="00C16A58">
        <w:rPr>
          <w:rFonts w:ascii="Times New Roman" w:hAnsi="Times New Roman" w:cs="Times New Roman"/>
          <w:sz w:val="28"/>
          <w:szCs w:val="28"/>
        </w:rPr>
        <w:t>help</w:t>
      </w:r>
      <w:r w:rsidR="00C16A58" w:rsidRPr="006322A9">
        <w:rPr>
          <w:rFonts w:ascii="Times New Roman" w:hAnsi="Times New Roman" w:cs="Times New Roman"/>
          <w:sz w:val="28"/>
          <w:szCs w:val="28"/>
        </w:rPr>
        <w:t>s</w:t>
      </w:r>
      <w:r w:rsidR="00C16A58" w:rsidRPr="00C16A58">
        <w:rPr>
          <w:rFonts w:ascii="Times New Roman" w:hAnsi="Times New Roman" w:cs="Times New Roman"/>
          <w:sz w:val="28"/>
          <w:szCs w:val="28"/>
        </w:rPr>
        <w:t xml:space="preserve"> us understand Abram’s family tree.</w:t>
      </w:r>
      <w:r w:rsidR="00C16A58" w:rsidRPr="006322A9">
        <w:rPr>
          <w:rFonts w:ascii="Times New Roman" w:hAnsi="Times New Roman" w:cs="Times New Roman"/>
          <w:sz w:val="28"/>
          <w:szCs w:val="28"/>
        </w:rPr>
        <w:t xml:space="preserve"> </w:t>
      </w:r>
      <w:r w:rsidR="00C16A58" w:rsidRPr="00C16A58">
        <w:rPr>
          <w:rFonts w:ascii="Times New Roman" w:hAnsi="Times New Roman" w:cs="Times New Roman"/>
          <w:sz w:val="28"/>
          <w:szCs w:val="28"/>
        </w:rPr>
        <w:t xml:space="preserve">His father was </w:t>
      </w:r>
      <w:proofErr w:type="spellStart"/>
      <w:r w:rsidR="00C16A58" w:rsidRPr="00C16A58">
        <w:rPr>
          <w:rFonts w:ascii="Times New Roman" w:hAnsi="Times New Roman" w:cs="Times New Roman"/>
          <w:sz w:val="28"/>
          <w:szCs w:val="28"/>
        </w:rPr>
        <w:t>Terah</w:t>
      </w:r>
      <w:proofErr w:type="spellEnd"/>
      <w:r w:rsidR="00C16A58" w:rsidRPr="00C16A58">
        <w:rPr>
          <w:rFonts w:ascii="Times New Roman" w:hAnsi="Times New Roman" w:cs="Times New Roman"/>
          <w:sz w:val="28"/>
          <w:szCs w:val="28"/>
        </w:rPr>
        <w:t xml:space="preserve">, and he had two brothers – </w:t>
      </w:r>
      <w:proofErr w:type="spellStart"/>
      <w:r w:rsidR="00C16A58" w:rsidRPr="00C16A58">
        <w:rPr>
          <w:rFonts w:ascii="Times New Roman" w:hAnsi="Times New Roman" w:cs="Times New Roman"/>
          <w:sz w:val="28"/>
          <w:szCs w:val="28"/>
        </w:rPr>
        <w:t>Nahor</w:t>
      </w:r>
      <w:proofErr w:type="spellEnd"/>
      <w:r w:rsidR="00C16A58" w:rsidRPr="00C16A58">
        <w:rPr>
          <w:rFonts w:ascii="Times New Roman" w:hAnsi="Times New Roman" w:cs="Times New Roman"/>
          <w:sz w:val="28"/>
          <w:szCs w:val="28"/>
        </w:rPr>
        <w:t xml:space="preserve"> and Haran</w:t>
      </w:r>
      <w:r w:rsidR="00C16A58" w:rsidRPr="006322A9">
        <w:rPr>
          <w:rFonts w:ascii="Times New Roman" w:hAnsi="Times New Roman" w:cs="Times New Roman"/>
          <w:sz w:val="28"/>
          <w:szCs w:val="28"/>
        </w:rPr>
        <w:t xml:space="preserve">. </w:t>
      </w:r>
      <w:r w:rsidR="00C16A58" w:rsidRPr="00C16A58">
        <w:rPr>
          <w:rFonts w:ascii="Times New Roman" w:hAnsi="Times New Roman" w:cs="Times New Roman"/>
          <w:sz w:val="28"/>
          <w:szCs w:val="28"/>
        </w:rPr>
        <w:t>Haran died when he was young and was the father of Lot – making him Abram’s nephew</w:t>
      </w:r>
      <w:r w:rsidR="00C16A58" w:rsidRPr="006322A9">
        <w:rPr>
          <w:rFonts w:ascii="Times New Roman" w:hAnsi="Times New Roman" w:cs="Times New Roman"/>
          <w:sz w:val="28"/>
          <w:szCs w:val="28"/>
        </w:rPr>
        <w:t>.</w:t>
      </w:r>
    </w:p>
    <w:p w14:paraId="356D389C" w14:textId="3A218865" w:rsidR="00CD322F" w:rsidRDefault="00CD322F" w:rsidP="00CD322F"/>
    <w:p w14:paraId="337A6EB9" w14:textId="2F7C80A3" w:rsidR="00CD322F" w:rsidRDefault="00C16A58" w:rsidP="00C16A58">
      <w:pPr>
        <w:jc w:val="center"/>
      </w:pPr>
      <w:r>
        <w:rPr>
          <w:noProof/>
        </w:rPr>
        <w:lastRenderedPageBreak/>
        <w:drawing>
          <wp:inline distT="0" distB="0" distL="0" distR="0" wp14:anchorId="72BE0DE8" wp14:editId="210A9ED8">
            <wp:extent cx="1989305" cy="1541929"/>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6398" cy="1562929"/>
                    </a:xfrm>
                    <a:prstGeom prst="rect">
                      <a:avLst/>
                    </a:prstGeom>
                  </pic:spPr>
                </pic:pic>
              </a:graphicData>
            </a:graphic>
          </wp:inline>
        </w:drawing>
      </w:r>
    </w:p>
    <w:p w14:paraId="565FC195" w14:textId="32925F33" w:rsidR="00CD322F" w:rsidRDefault="00CD322F" w:rsidP="00C16A58">
      <w:pPr>
        <w:jc w:val="center"/>
      </w:pPr>
    </w:p>
    <w:p w14:paraId="6E84C030" w14:textId="34971391" w:rsidR="00C16A58" w:rsidRPr="006322A9" w:rsidRDefault="00C16A58" w:rsidP="006322A9">
      <w:pPr>
        <w:ind w:firstLine="720"/>
        <w:rPr>
          <w:rFonts w:ascii="Times New Roman" w:hAnsi="Times New Roman" w:cs="Times New Roman"/>
          <w:sz w:val="28"/>
          <w:szCs w:val="28"/>
        </w:rPr>
      </w:pPr>
      <w:r w:rsidRPr="006322A9">
        <w:rPr>
          <w:rFonts w:ascii="Times New Roman" w:hAnsi="Times New Roman" w:cs="Times New Roman"/>
          <w:sz w:val="28"/>
          <w:szCs w:val="28"/>
        </w:rPr>
        <w:t>The New Testament provides some commentary on Abram. He is known as t</w:t>
      </w:r>
      <w:r w:rsidRPr="006322A9">
        <w:rPr>
          <w:rFonts w:ascii="Times New Roman" w:hAnsi="Times New Roman" w:cs="Times New Roman"/>
          <w:sz w:val="28"/>
          <w:szCs w:val="28"/>
        </w:rPr>
        <w:t xml:space="preserve">he father of all them that believe </w:t>
      </w:r>
      <w:r w:rsidRPr="006322A9">
        <w:rPr>
          <w:rFonts w:ascii="Times New Roman" w:hAnsi="Times New Roman" w:cs="Times New Roman"/>
          <w:sz w:val="28"/>
          <w:szCs w:val="28"/>
        </w:rPr>
        <w:t xml:space="preserve">- from </w:t>
      </w:r>
      <w:r w:rsidRPr="006322A9">
        <w:rPr>
          <w:rFonts w:ascii="Times New Roman" w:hAnsi="Times New Roman" w:cs="Times New Roman"/>
          <w:sz w:val="28"/>
          <w:szCs w:val="28"/>
        </w:rPr>
        <w:t>Romans 4:11</w:t>
      </w:r>
      <w:r w:rsidRPr="006322A9">
        <w:rPr>
          <w:rFonts w:ascii="Times New Roman" w:hAnsi="Times New Roman" w:cs="Times New Roman"/>
          <w:sz w:val="28"/>
          <w:szCs w:val="28"/>
        </w:rPr>
        <w:t xml:space="preserve">. In James 2:23, he is labeled as the friend of God. </w:t>
      </w:r>
    </w:p>
    <w:p w14:paraId="7CF8E85F" w14:textId="568CA78B" w:rsidR="00A00BF9" w:rsidRPr="006322A9" w:rsidRDefault="00C16A58" w:rsidP="006322A9">
      <w:pPr>
        <w:ind w:firstLine="720"/>
        <w:rPr>
          <w:rFonts w:ascii="Times New Roman" w:hAnsi="Times New Roman" w:cs="Times New Roman"/>
          <w:sz w:val="28"/>
          <w:szCs w:val="28"/>
        </w:rPr>
      </w:pPr>
      <w:r w:rsidRPr="00C16A58">
        <w:rPr>
          <w:rFonts w:ascii="Times New Roman" w:hAnsi="Times New Roman" w:cs="Times New Roman"/>
          <w:sz w:val="28"/>
          <w:szCs w:val="28"/>
        </w:rPr>
        <w:t>We aren’t given much information about Abram prior to the Lord speaking to Abram in Chapter 12</w:t>
      </w:r>
      <w:r w:rsidR="00A00BF9" w:rsidRPr="006322A9">
        <w:rPr>
          <w:rFonts w:ascii="Times New Roman" w:hAnsi="Times New Roman" w:cs="Times New Roman"/>
          <w:sz w:val="28"/>
          <w:szCs w:val="28"/>
        </w:rPr>
        <w:t xml:space="preserve">. </w:t>
      </w:r>
      <w:r w:rsidRPr="00C16A58">
        <w:rPr>
          <w:rFonts w:ascii="Times New Roman" w:hAnsi="Times New Roman" w:cs="Times New Roman"/>
          <w:sz w:val="28"/>
          <w:szCs w:val="28"/>
        </w:rPr>
        <w:t>We’ve already gone through his genealogy</w:t>
      </w:r>
      <w:r w:rsidR="00A00BF9" w:rsidRPr="006322A9">
        <w:rPr>
          <w:rFonts w:ascii="Times New Roman" w:hAnsi="Times New Roman" w:cs="Times New Roman"/>
          <w:sz w:val="28"/>
          <w:szCs w:val="28"/>
        </w:rPr>
        <w:t xml:space="preserve">. </w:t>
      </w:r>
      <w:r w:rsidRPr="00C16A58">
        <w:rPr>
          <w:rFonts w:ascii="Times New Roman" w:hAnsi="Times New Roman" w:cs="Times New Roman"/>
          <w:sz w:val="28"/>
          <w:szCs w:val="28"/>
        </w:rPr>
        <w:t xml:space="preserve">Scripture does tell us </w:t>
      </w:r>
      <w:r w:rsidRPr="00C16A58">
        <w:rPr>
          <w:rFonts w:ascii="Times New Roman" w:hAnsi="Times New Roman" w:cs="Times New Roman"/>
          <w:b/>
          <w:bCs/>
          <w:sz w:val="28"/>
          <w:szCs w:val="28"/>
        </w:rPr>
        <w:t>when</w:t>
      </w:r>
      <w:r w:rsidRPr="00C16A58">
        <w:rPr>
          <w:rFonts w:ascii="Times New Roman" w:hAnsi="Times New Roman" w:cs="Times New Roman"/>
          <w:sz w:val="28"/>
          <w:szCs w:val="28"/>
        </w:rPr>
        <w:t xml:space="preserve"> and </w:t>
      </w:r>
      <w:r w:rsidRPr="00C16A58">
        <w:rPr>
          <w:rFonts w:ascii="Times New Roman" w:hAnsi="Times New Roman" w:cs="Times New Roman"/>
          <w:b/>
          <w:bCs/>
          <w:sz w:val="28"/>
          <w:szCs w:val="28"/>
        </w:rPr>
        <w:t>where</w:t>
      </w:r>
      <w:r w:rsidRPr="00C16A58">
        <w:rPr>
          <w:rFonts w:ascii="Times New Roman" w:hAnsi="Times New Roman" w:cs="Times New Roman"/>
          <w:sz w:val="28"/>
          <w:szCs w:val="28"/>
        </w:rPr>
        <w:t xml:space="preserve"> he was living, and this is significant. His call occurred shortly after the destruction of Babel and dispersion of the nations – these were idolatrous times</w:t>
      </w:r>
      <w:r w:rsidR="00A00BF9" w:rsidRPr="006322A9">
        <w:rPr>
          <w:rFonts w:ascii="Times New Roman" w:hAnsi="Times New Roman" w:cs="Times New Roman"/>
          <w:sz w:val="28"/>
          <w:szCs w:val="28"/>
        </w:rPr>
        <w:t xml:space="preserve">. </w:t>
      </w:r>
      <w:r w:rsidRPr="00C16A58">
        <w:rPr>
          <w:rFonts w:ascii="Times New Roman" w:hAnsi="Times New Roman" w:cs="Times New Roman"/>
          <w:sz w:val="28"/>
          <w:szCs w:val="28"/>
        </w:rPr>
        <w:t>This is confirmed in Joshua</w:t>
      </w:r>
      <w:r w:rsidR="00A00BF9" w:rsidRPr="006322A9">
        <w:rPr>
          <w:rFonts w:ascii="Times New Roman" w:hAnsi="Times New Roman" w:cs="Times New Roman"/>
          <w:sz w:val="28"/>
          <w:szCs w:val="28"/>
        </w:rPr>
        <w:t xml:space="preserve"> 24:2:</w:t>
      </w:r>
      <w:r w:rsidR="00A00BF9" w:rsidRPr="006322A9">
        <w:rPr>
          <w:rFonts w:ascii="Times New Roman" w:hAnsi="Times New Roman" w:cs="Times New Roman"/>
          <w:sz w:val="28"/>
          <w:szCs w:val="28"/>
        </w:rPr>
        <w:t xml:space="preserve"> </w:t>
      </w:r>
      <w:r w:rsidR="00A00BF9" w:rsidRPr="006322A9">
        <w:rPr>
          <w:rFonts w:ascii="Times New Roman" w:hAnsi="Times New Roman" w:cs="Times New Roman"/>
          <w:sz w:val="28"/>
          <w:szCs w:val="28"/>
        </w:rPr>
        <w:t>“</w:t>
      </w:r>
      <w:r w:rsidR="00A00BF9" w:rsidRPr="006322A9">
        <w:rPr>
          <w:rFonts w:ascii="Times New Roman" w:hAnsi="Times New Roman" w:cs="Times New Roman"/>
          <w:sz w:val="28"/>
          <w:szCs w:val="28"/>
        </w:rPr>
        <w:t xml:space="preserve">Joshua said to all the people, “This is what the LORD, the God of Israel, says: ‘Long ago your forefathers, including </w:t>
      </w:r>
      <w:proofErr w:type="spellStart"/>
      <w:r w:rsidR="00A00BF9" w:rsidRPr="006322A9">
        <w:rPr>
          <w:rFonts w:ascii="Times New Roman" w:hAnsi="Times New Roman" w:cs="Times New Roman"/>
          <w:sz w:val="28"/>
          <w:szCs w:val="28"/>
        </w:rPr>
        <w:t>Terah</w:t>
      </w:r>
      <w:proofErr w:type="spellEnd"/>
      <w:r w:rsidR="00A00BF9" w:rsidRPr="006322A9">
        <w:rPr>
          <w:rFonts w:ascii="Times New Roman" w:hAnsi="Times New Roman" w:cs="Times New Roman"/>
          <w:sz w:val="28"/>
          <w:szCs w:val="28"/>
        </w:rPr>
        <w:t xml:space="preserve"> the father of Abraham and </w:t>
      </w:r>
      <w:proofErr w:type="spellStart"/>
      <w:r w:rsidR="00A00BF9" w:rsidRPr="006322A9">
        <w:rPr>
          <w:rFonts w:ascii="Times New Roman" w:hAnsi="Times New Roman" w:cs="Times New Roman"/>
          <w:sz w:val="28"/>
          <w:szCs w:val="28"/>
        </w:rPr>
        <w:t>Nahor</w:t>
      </w:r>
      <w:proofErr w:type="spellEnd"/>
      <w:r w:rsidR="00A00BF9" w:rsidRPr="006322A9">
        <w:rPr>
          <w:rFonts w:ascii="Times New Roman" w:hAnsi="Times New Roman" w:cs="Times New Roman"/>
          <w:sz w:val="28"/>
          <w:szCs w:val="28"/>
        </w:rPr>
        <w:t xml:space="preserve">, lived beyond the </w:t>
      </w:r>
      <w:proofErr w:type="gramStart"/>
      <w:r w:rsidR="00A00BF9" w:rsidRPr="006322A9">
        <w:rPr>
          <w:rFonts w:ascii="Times New Roman" w:hAnsi="Times New Roman" w:cs="Times New Roman"/>
          <w:sz w:val="28"/>
          <w:szCs w:val="28"/>
        </w:rPr>
        <w:t>River</w:t>
      </w:r>
      <w:proofErr w:type="gramEnd"/>
      <w:r w:rsidR="00A00BF9" w:rsidRPr="006322A9">
        <w:rPr>
          <w:rFonts w:ascii="Times New Roman" w:hAnsi="Times New Roman" w:cs="Times New Roman"/>
          <w:sz w:val="28"/>
          <w:szCs w:val="28"/>
        </w:rPr>
        <w:t xml:space="preserve"> and worshiped other gods.”</w:t>
      </w:r>
    </w:p>
    <w:p w14:paraId="10E12AA8" w14:textId="3892EB12" w:rsidR="00A00BF9" w:rsidRPr="006322A9" w:rsidRDefault="00A00BF9" w:rsidP="006322A9">
      <w:pPr>
        <w:ind w:firstLine="720"/>
        <w:rPr>
          <w:rFonts w:ascii="Times New Roman" w:eastAsia="Times New Roman" w:hAnsi="Times New Roman" w:cs="Times New Roman"/>
          <w:sz w:val="28"/>
          <w:szCs w:val="28"/>
        </w:rPr>
      </w:pPr>
      <w:r w:rsidRPr="00A00BF9">
        <w:rPr>
          <w:rFonts w:ascii="Times New Roman" w:hAnsi="Times New Roman" w:cs="Times New Roman"/>
          <w:sz w:val="28"/>
          <w:szCs w:val="28"/>
        </w:rPr>
        <w:t>Hopefully, th</w:t>
      </w:r>
      <w:r w:rsidRPr="006322A9">
        <w:rPr>
          <w:rFonts w:ascii="Times New Roman" w:hAnsi="Times New Roman" w:cs="Times New Roman"/>
          <w:sz w:val="28"/>
          <w:szCs w:val="28"/>
        </w:rPr>
        <w:t xml:space="preserve">e below </w:t>
      </w:r>
      <w:r w:rsidRPr="00A00BF9">
        <w:rPr>
          <w:rFonts w:ascii="Times New Roman" w:hAnsi="Times New Roman" w:cs="Times New Roman"/>
          <w:sz w:val="28"/>
          <w:szCs w:val="28"/>
        </w:rPr>
        <w:t xml:space="preserve">map will help us with the “where” Abram lived. The </w:t>
      </w:r>
      <w:r w:rsidRPr="006322A9">
        <w:rPr>
          <w:rFonts w:ascii="Times New Roman" w:hAnsi="Times New Roman" w:cs="Times New Roman"/>
          <w:sz w:val="28"/>
          <w:szCs w:val="28"/>
        </w:rPr>
        <w:t>“</w:t>
      </w:r>
      <w:r w:rsidRPr="00A00BF9">
        <w:rPr>
          <w:rFonts w:ascii="Times New Roman" w:hAnsi="Times New Roman" w:cs="Times New Roman"/>
          <w:sz w:val="28"/>
          <w:szCs w:val="28"/>
        </w:rPr>
        <w:t>River</w:t>
      </w:r>
      <w:r w:rsidRPr="006322A9">
        <w:rPr>
          <w:rFonts w:ascii="Times New Roman" w:hAnsi="Times New Roman" w:cs="Times New Roman"/>
          <w:sz w:val="28"/>
          <w:szCs w:val="28"/>
        </w:rPr>
        <w:t>”</w:t>
      </w:r>
      <w:r w:rsidRPr="00A00BF9">
        <w:rPr>
          <w:rFonts w:ascii="Times New Roman" w:hAnsi="Times New Roman" w:cs="Times New Roman"/>
          <w:sz w:val="28"/>
          <w:szCs w:val="28"/>
        </w:rPr>
        <w:t xml:space="preserve"> referred to in Joshua is the Euphrates</w:t>
      </w:r>
      <w:r w:rsidRPr="006322A9">
        <w:rPr>
          <w:rFonts w:ascii="Times New Roman" w:hAnsi="Times New Roman" w:cs="Times New Roman"/>
          <w:sz w:val="28"/>
          <w:szCs w:val="28"/>
        </w:rPr>
        <w:t xml:space="preserve">. </w:t>
      </w:r>
      <w:r w:rsidRPr="00A00BF9">
        <w:rPr>
          <w:rFonts w:ascii="Times New Roman" w:hAnsi="Times New Roman" w:cs="Times New Roman"/>
          <w:sz w:val="28"/>
          <w:szCs w:val="28"/>
        </w:rPr>
        <w:t>Genesis 11:31 tells us they were living in Ur of the Chaldeans</w:t>
      </w:r>
      <w:r w:rsidRPr="006322A9">
        <w:rPr>
          <w:rFonts w:ascii="Times New Roman" w:hAnsi="Times New Roman" w:cs="Times New Roman"/>
          <w:sz w:val="28"/>
          <w:szCs w:val="28"/>
        </w:rPr>
        <w:t xml:space="preserve">. </w:t>
      </w:r>
      <w:r w:rsidRPr="00A00BF9">
        <w:rPr>
          <w:rFonts w:ascii="Times New Roman" w:hAnsi="Times New Roman" w:cs="Times New Roman"/>
          <w:sz w:val="28"/>
          <w:szCs w:val="28"/>
        </w:rPr>
        <w:t>This was a place of paganism including pantheism</w:t>
      </w:r>
      <w:r w:rsidRPr="006322A9">
        <w:rPr>
          <w:rFonts w:ascii="Times New Roman" w:hAnsi="Times New Roman" w:cs="Times New Roman"/>
          <w:sz w:val="28"/>
          <w:szCs w:val="28"/>
        </w:rPr>
        <w:t xml:space="preserve"> which </w:t>
      </w:r>
      <w:r w:rsidRPr="006322A9">
        <w:rPr>
          <w:rFonts w:ascii="Times New Roman" w:eastAsia="Times New Roman" w:hAnsi="Times New Roman" w:cs="Times New Roman"/>
          <w:color w:val="202124"/>
          <w:sz w:val="28"/>
          <w:szCs w:val="28"/>
          <w:shd w:val="clear" w:color="auto" w:fill="FFFFFF"/>
        </w:rPr>
        <w:t>identifies God with the universe, or regards the universe as a manifestation of God.</w:t>
      </w:r>
    </w:p>
    <w:p w14:paraId="11E6D663" w14:textId="77777777" w:rsidR="00A00BF9" w:rsidRDefault="00A00BF9" w:rsidP="00A00BF9"/>
    <w:p w14:paraId="1128C92C" w14:textId="3848059C" w:rsidR="00A00BF9" w:rsidRPr="00A00BF9" w:rsidRDefault="00A00BF9" w:rsidP="00A00BF9">
      <w:pPr>
        <w:jc w:val="center"/>
      </w:pPr>
      <w:r w:rsidRPr="00A00BF9">
        <w:drawing>
          <wp:inline distT="0" distB="0" distL="0" distR="0" wp14:anchorId="3E0C13AE" wp14:editId="2F0C47B8">
            <wp:extent cx="2707341" cy="1851752"/>
            <wp:effectExtent l="0" t="0" r="0" b="2540"/>
            <wp:docPr id="28674" name="Picture 3">
              <a:extLst xmlns:a="http://schemas.openxmlformats.org/drawingml/2006/main">
                <a:ext uri="{FF2B5EF4-FFF2-40B4-BE49-F238E27FC236}">
                  <a16:creationId xmlns:a16="http://schemas.microsoft.com/office/drawing/2014/main" id="{B6FCE0AA-1908-9F40-BB74-4B5E2564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3">
                      <a:extLst>
                        <a:ext uri="{FF2B5EF4-FFF2-40B4-BE49-F238E27FC236}">
                          <a16:creationId xmlns:a16="http://schemas.microsoft.com/office/drawing/2014/main" id="{B6FCE0AA-1908-9F40-BB74-4B5E2564DF54}"/>
                        </a:ext>
                      </a:extLst>
                    </pic:cNvPr>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28921" cy="1866512"/>
                    </a:xfrm>
                    <a:prstGeom prst="rect">
                      <a:avLst/>
                    </a:prstGeom>
                    <a:noFill/>
                    <a:ln>
                      <a:noFill/>
                    </a:ln>
                  </pic:spPr>
                </pic:pic>
              </a:graphicData>
            </a:graphic>
          </wp:inline>
        </w:drawing>
      </w:r>
    </w:p>
    <w:p w14:paraId="6DC19E80" w14:textId="73F7841D" w:rsidR="00C16A58" w:rsidRPr="00C16A58" w:rsidRDefault="00C16A58" w:rsidP="00A00BF9"/>
    <w:p w14:paraId="5DD3CEFF" w14:textId="49C0DF57" w:rsidR="00A00BF9" w:rsidRPr="006322A9" w:rsidRDefault="00A00BF9" w:rsidP="006322A9">
      <w:pPr>
        <w:ind w:firstLine="720"/>
        <w:rPr>
          <w:rFonts w:ascii="Times New Roman" w:hAnsi="Times New Roman" w:cs="Times New Roman"/>
          <w:sz w:val="28"/>
          <w:szCs w:val="28"/>
        </w:rPr>
      </w:pPr>
      <w:r w:rsidRPr="00A00BF9">
        <w:rPr>
          <w:rFonts w:ascii="Times New Roman" w:hAnsi="Times New Roman" w:cs="Times New Roman"/>
          <w:sz w:val="28"/>
          <w:szCs w:val="28"/>
        </w:rPr>
        <w:t>So</w:t>
      </w:r>
      <w:r w:rsidRPr="006322A9">
        <w:rPr>
          <w:rFonts w:ascii="Times New Roman" w:hAnsi="Times New Roman" w:cs="Times New Roman"/>
          <w:sz w:val="28"/>
          <w:szCs w:val="28"/>
        </w:rPr>
        <w:t xml:space="preserve">, </w:t>
      </w:r>
      <w:r w:rsidRPr="00A00BF9">
        <w:rPr>
          <w:rFonts w:ascii="Times New Roman" w:hAnsi="Times New Roman" w:cs="Times New Roman"/>
          <w:sz w:val="28"/>
          <w:szCs w:val="28"/>
        </w:rPr>
        <w:t>what we know of Abram is that despite th</w:t>
      </w:r>
      <w:r w:rsidR="006322A9">
        <w:rPr>
          <w:rFonts w:ascii="Times New Roman" w:hAnsi="Times New Roman" w:cs="Times New Roman"/>
          <w:sz w:val="28"/>
          <w:szCs w:val="28"/>
        </w:rPr>
        <w:t>e</w:t>
      </w:r>
      <w:r w:rsidRPr="00A00BF9">
        <w:rPr>
          <w:rFonts w:ascii="Times New Roman" w:hAnsi="Times New Roman" w:cs="Times New Roman"/>
          <w:sz w:val="28"/>
          <w:szCs w:val="28"/>
        </w:rPr>
        <w:t xml:space="preserve"> amazing accolades that Scripture gives to Abram, when and where he is at prior to his call is not good – right? We need to remember that for our lives. We may think we’re no good and why God would want anything to do us given our current state of existence, the </w:t>
      </w:r>
      <w:r w:rsidRPr="00A00BF9">
        <w:rPr>
          <w:rFonts w:ascii="Times New Roman" w:hAnsi="Times New Roman" w:cs="Times New Roman"/>
          <w:sz w:val="28"/>
          <w:szCs w:val="28"/>
        </w:rPr>
        <w:lastRenderedPageBreak/>
        <w:t>Lord has a plan for you</w:t>
      </w:r>
      <w:r w:rsidRPr="006322A9">
        <w:rPr>
          <w:rFonts w:ascii="Times New Roman" w:hAnsi="Times New Roman" w:cs="Times New Roman"/>
          <w:sz w:val="28"/>
          <w:szCs w:val="28"/>
        </w:rPr>
        <w:t xml:space="preserve">. Remember </w:t>
      </w:r>
      <w:r w:rsidRPr="006322A9">
        <w:rPr>
          <w:rFonts w:ascii="Times New Roman" w:hAnsi="Times New Roman" w:cs="Times New Roman"/>
          <w:sz w:val="28"/>
          <w:szCs w:val="28"/>
        </w:rPr>
        <w:t>Jeremiah 29:11</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“For I know the plans I have for you,” declares the LORD, “plans to prosper you and not to harm you, plans</w:t>
      </w:r>
      <w:r w:rsidRPr="00A00BF9">
        <w:t xml:space="preserve"> to give you </w:t>
      </w:r>
      <w:r w:rsidRPr="006322A9">
        <w:rPr>
          <w:rFonts w:ascii="Times New Roman" w:hAnsi="Times New Roman" w:cs="Times New Roman"/>
          <w:sz w:val="28"/>
          <w:szCs w:val="28"/>
        </w:rPr>
        <w:t>hope and a future.”</w:t>
      </w:r>
      <w:r w:rsidRPr="006322A9">
        <w:rPr>
          <w:rFonts w:ascii="Times New Roman" w:hAnsi="Times New Roman" w:cs="Times New Roman"/>
          <w:sz w:val="28"/>
          <w:szCs w:val="28"/>
        </w:rPr>
        <w:t xml:space="preserve"> </w:t>
      </w:r>
      <w:r w:rsidRPr="00A00BF9">
        <w:rPr>
          <w:rFonts w:ascii="Times New Roman" w:hAnsi="Times New Roman" w:cs="Times New Roman"/>
          <w:sz w:val="28"/>
          <w:szCs w:val="28"/>
        </w:rPr>
        <w:t>That was certainly the case for Abram, and it is also the case for you</w:t>
      </w:r>
      <w:r w:rsidRPr="006322A9">
        <w:rPr>
          <w:rFonts w:ascii="Times New Roman" w:hAnsi="Times New Roman" w:cs="Times New Roman"/>
          <w:sz w:val="28"/>
          <w:szCs w:val="28"/>
        </w:rPr>
        <w:t>.</w:t>
      </w:r>
    </w:p>
    <w:p w14:paraId="540EACB0" w14:textId="7E48735C" w:rsidR="00A00BF9" w:rsidRPr="00A00BF9" w:rsidRDefault="00A00BF9" w:rsidP="006322A9">
      <w:pPr>
        <w:ind w:firstLine="720"/>
        <w:rPr>
          <w:rFonts w:ascii="Times New Roman" w:hAnsi="Times New Roman" w:cs="Times New Roman"/>
          <w:sz w:val="28"/>
          <w:szCs w:val="28"/>
        </w:rPr>
      </w:pPr>
      <w:r w:rsidRPr="00A00BF9">
        <w:rPr>
          <w:rFonts w:ascii="Times New Roman" w:hAnsi="Times New Roman" w:cs="Times New Roman"/>
          <w:sz w:val="28"/>
          <w:szCs w:val="28"/>
        </w:rPr>
        <w:t>Now as we go forward, we need to equate what is going on with Abram and God is exactly what goes on with us as followers of Jesus.  Genesis 12:1 tells us the first step</w:t>
      </w:r>
      <w:r w:rsidRPr="006322A9">
        <w:rPr>
          <w:rFonts w:ascii="Times New Roman" w:hAnsi="Times New Roman" w:cs="Times New Roman"/>
          <w:sz w:val="28"/>
          <w:szCs w:val="28"/>
        </w:rPr>
        <w:t>, “</w:t>
      </w:r>
      <w:r w:rsidRPr="00A00BF9">
        <w:rPr>
          <w:rFonts w:ascii="Times New Roman" w:hAnsi="Times New Roman" w:cs="Times New Roman"/>
          <w:sz w:val="28"/>
          <w:szCs w:val="28"/>
        </w:rPr>
        <w:t>The LORD had said to Abram, “Leave your country, your people and your father's household and go to the land I will show you.”</w:t>
      </w:r>
      <w:r w:rsidRPr="006322A9">
        <w:rPr>
          <w:rFonts w:ascii="Times New Roman" w:hAnsi="Times New Roman" w:cs="Times New Roman"/>
          <w:sz w:val="28"/>
          <w:szCs w:val="28"/>
        </w:rPr>
        <w:t xml:space="preserve"> From </w:t>
      </w:r>
      <w:r w:rsidRPr="006322A9">
        <w:rPr>
          <w:rFonts w:ascii="Times New Roman" w:hAnsi="Times New Roman" w:cs="Times New Roman"/>
          <w:sz w:val="28"/>
          <w:szCs w:val="28"/>
        </w:rPr>
        <w:t>Acts 7:2-3</w:t>
      </w:r>
      <w:r w:rsidRPr="006322A9">
        <w:rPr>
          <w:rFonts w:ascii="Times New Roman" w:hAnsi="Times New Roman" w:cs="Times New Roman"/>
          <w:sz w:val="28"/>
          <w:szCs w:val="28"/>
        </w:rPr>
        <w:t xml:space="preserve"> we read, “</w:t>
      </w:r>
      <w:r w:rsidRPr="006322A9">
        <w:rPr>
          <w:rFonts w:ascii="Times New Roman" w:hAnsi="Times New Roman" w:cs="Times New Roman"/>
          <w:sz w:val="28"/>
          <w:szCs w:val="28"/>
        </w:rPr>
        <w:t>To this he replied: Brothers and fathers, listen to me! The God of glory appeared to our father Abraham while he was still in Mesopotamia, before he lived in Haran. ‘Leave your country and your people,’ God said, ‘and go to the land I will show you.’</w:t>
      </w:r>
      <w:r w:rsidRPr="006322A9">
        <w:rPr>
          <w:rFonts w:ascii="Times New Roman" w:hAnsi="Times New Roman" w:cs="Times New Roman"/>
          <w:sz w:val="28"/>
          <w:szCs w:val="28"/>
        </w:rPr>
        <w:t xml:space="preserve"> </w:t>
      </w:r>
      <w:r w:rsidRPr="00A00BF9">
        <w:rPr>
          <w:rFonts w:ascii="Times New Roman" w:hAnsi="Times New Roman" w:cs="Times New Roman"/>
          <w:sz w:val="28"/>
          <w:szCs w:val="28"/>
        </w:rPr>
        <w:t>Steven in his dispute with the Synagogue of the Freedmen in Acts 7:2-3 reveals that God appeared to Abram to begin his call.  This is the first recorded “appearing” of God after the banishment of Adam and Eve from Eden</w:t>
      </w:r>
    </w:p>
    <w:p w14:paraId="43B8D82D" w14:textId="159260ED" w:rsidR="0053753A" w:rsidRPr="0053753A" w:rsidRDefault="0053753A" w:rsidP="006322A9">
      <w:pPr>
        <w:ind w:firstLine="720"/>
        <w:rPr>
          <w:rFonts w:ascii="Times New Roman" w:hAnsi="Times New Roman" w:cs="Times New Roman"/>
          <w:sz w:val="28"/>
          <w:szCs w:val="28"/>
        </w:rPr>
      </w:pPr>
      <w:r w:rsidRPr="006322A9">
        <w:rPr>
          <w:rFonts w:ascii="Times New Roman" w:hAnsi="Times New Roman" w:cs="Times New Roman"/>
          <w:sz w:val="28"/>
          <w:szCs w:val="28"/>
        </w:rPr>
        <w:t>Again, referencing the below map, t</w:t>
      </w:r>
      <w:r w:rsidRPr="0053753A">
        <w:rPr>
          <w:rFonts w:ascii="Times New Roman" w:hAnsi="Times New Roman" w:cs="Times New Roman"/>
          <w:sz w:val="28"/>
          <w:szCs w:val="28"/>
        </w:rPr>
        <w:t>he call of Abram shows us the starting point of the life of faith – the first requirement is separation from the world and from our place in it by nature. He was called to leave his people and his country</w:t>
      </w:r>
      <w:r w:rsidRPr="006322A9">
        <w:rPr>
          <w:rFonts w:ascii="Times New Roman" w:hAnsi="Times New Roman" w:cs="Times New Roman"/>
          <w:sz w:val="28"/>
          <w:szCs w:val="28"/>
        </w:rPr>
        <w:t xml:space="preserve">. </w:t>
      </w:r>
      <w:r w:rsidRPr="0053753A">
        <w:rPr>
          <w:rFonts w:ascii="Times New Roman" w:hAnsi="Times New Roman" w:cs="Times New Roman"/>
          <w:sz w:val="28"/>
          <w:szCs w:val="28"/>
        </w:rPr>
        <w:t>This typifies our citizenship which is in heaven but we’re still in the world – therefore we’re called to walk upon the earth as a stranger and pilgrim</w:t>
      </w:r>
      <w:r w:rsidRPr="006322A9">
        <w:rPr>
          <w:rFonts w:ascii="Times New Roman" w:hAnsi="Times New Roman" w:cs="Times New Roman"/>
          <w:sz w:val="28"/>
          <w:szCs w:val="28"/>
        </w:rPr>
        <w:t xml:space="preserve">. </w:t>
      </w:r>
      <w:r w:rsidRPr="0053753A">
        <w:rPr>
          <w:rFonts w:ascii="Times New Roman" w:hAnsi="Times New Roman" w:cs="Times New Roman"/>
          <w:sz w:val="28"/>
          <w:szCs w:val="28"/>
        </w:rPr>
        <w:t>Abram’s call illustrates the heavenly calling of those of us who are members of the body of Christ.</w:t>
      </w:r>
      <w:r w:rsidR="00A250DE" w:rsidRPr="006322A9">
        <w:rPr>
          <w:rFonts w:ascii="Times New Roman" w:hAnsi="Times New Roman" w:cs="Times New Roman"/>
          <w:sz w:val="28"/>
          <w:szCs w:val="28"/>
        </w:rPr>
        <w:t xml:space="preserve"> </w:t>
      </w:r>
      <w:r w:rsidRPr="0053753A">
        <w:rPr>
          <w:rFonts w:ascii="Times New Roman" w:hAnsi="Times New Roman" w:cs="Times New Roman"/>
          <w:sz w:val="28"/>
          <w:szCs w:val="28"/>
        </w:rPr>
        <w:t xml:space="preserve">Abram’s father, </w:t>
      </w:r>
      <w:proofErr w:type="spellStart"/>
      <w:r w:rsidRPr="0053753A">
        <w:rPr>
          <w:rFonts w:ascii="Times New Roman" w:hAnsi="Times New Roman" w:cs="Times New Roman"/>
          <w:sz w:val="28"/>
          <w:szCs w:val="28"/>
        </w:rPr>
        <w:t>Terah</w:t>
      </w:r>
      <w:proofErr w:type="spellEnd"/>
      <w:r w:rsidRPr="0053753A">
        <w:rPr>
          <w:rFonts w:ascii="Times New Roman" w:hAnsi="Times New Roman" w:cs="Times New Roman"/>
          <w:sz w:val="28"/>
          <w:szCs w:val="28"/>
        </w:rPr>
        <w:t xml:space="preserve">, was an idolator and Abram had become a believer in the living God, therefore it was expedient that </w:t>
      </w:r>
      <w:proofErr w:type="spellStart"/>
      <w:r w:rsidRPr="0053753A">
        <w:rPr>
          <w:rFonts w:ascii="Times New Roman" w:hAnsi="Times New Roman" w:cs="Times New Roman"/>
          <w:sz w:val="28"/>
          <w:szCs w:val="28"/>
        </w:rPr>
        <w:t>Terah</w:t>
      </w:r>
      <w:proofErr w:type="spellEnd"/>
      <w:r w:rsidRPr="0053753A">
        <w:rPr>
          <w:rFonts w:ascii="Times New Roman" w:hAnsi="Times New Roman" w:cs="Times New Roman"/>
          <w:sz w:val="28"/>
          <w:szCs w:val="28"/>
        </w:rPr>
        <w:t xml:space="preserve"> should be left behind.</w:t>
      </w:r>
    </w:p>
    <w:p w14:paraId="108B1B1A" w14:textId="439B7DBA" w:rsidR="0053753A" w:rsidRDefault="0053753A" w:rsidP="00A00BF9"/>
    <w:p w14:paraId="3F3314C6" w14:textId="2B9D15DA" w:rsidR="0053753A" w:rsidRDefault="0053753A" w:rsidP="00A250DE">
      <w:pPr>
        <w:jc w:val="center"/>
      </w:pPr>
      <w:r w:rsidRPr="00A00BF9">
        <w:drawing>
          <wp:inline distT="0" distB="0" distL="0" distR="0" wp14:anchorId="08A9CE38" wp14:editId="7558EABF">
            <wp:extent cx="2707341" cy="1851752"/>
            <wp:effectExtent l="0" t="0" r="0" b="2540"/>
            <wp:docPr id="3" name="Picture 3">
              <a:extLst xmlns:a="http://schemas.openxmlformats.org/drawingml/2006/main">
                <a:ext uri="{FF2B5EF4-FFF2-40B4-BE49-F238E27FC236}">
                  <a16:creationId xmlns:a16="http://schemas.microsoft.com/office/drawing/2014/main" id="{B6FCE0AA-1908-9F40-BB74-4B5E2564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3">
                      <a:extLst>
                        <a:ext uri="{FF2B5EF4-FFF2-40B4-BE49-F238E27FC236}">
                          <a16:creationId xmlns:a16="http://schemas.microsoft.com/office/drawing/2014/main" id="{B6FCE0AA-1908-9F40-BB74-4B5E2564DF54}"/>
                        </a:ext>
                      </a:extLst>
                    </pic:cNvPr>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28921" cy="1866512"/>
                    </a:xfrm>
                    <a:prstGeom prst="rect">
                      <a:avLst/>
                    </a:prstGeom>
                    <a:noFill/>
                    <a:ln>
                      <a:noFill/>
                    </a:ln>
                  </pic:spPr>
                </pic:pic>
              </a:graphicData>
            </a:graphic>
          </wp:inline>
        </w:drawing>
      </w:r>
    </w:p>
    <w:p w14:paraId="445C170C" w14:textId="1BED12CF" w:rsidR="00A250DE" w:rsidRDefault="00A250DE" w:rsidP="00A00BF9"/>
    <w:p w14:paraId="7B59768F" w14:textId="7729DADC" w:rsidR="00A250DE" w:rsidRPr="006322A9" w:rsidRDefault="00A250DE" w:rsidP="006322A9">
      <w:pPr>
        <w:ind w:firstLine="360"/>
        <w:rPr>
          <w:rFonts w:ascii="Times New Roman" w:hAnsi="Times New Roman" w:cs="Times New Roman"/>
          <w:sz w:val="28"/>
          <w:szCs w:val="28"/>
        </w:rPr>
      </w:pPr>
      <w:r w:rsidRPr="00A250DE">
        <w:rPr>
          <w:rFonts w:ascii="Times New Roman" w:hAnsi="Times New Roman" w:cs="Times New Roman"/>
          <w:sz w:val="28"/>
          <w:szCs w:val="28"/>
        </w:rPr>
        <w:t xml:space="preserve">The reason we’re doing this lesson on a line-by-line basis is because it reveals the fullness of Abram’s walk with God – both the good and the bad. Now he’s given the </w:t>
      </w:r>
      <w:r w:rsidRPr="00A250DE">
        <w:rPr>
          <w:rFonts w:ascii="Times New Roman" w:hAnsi="Times New Roman" w:cs="Times New Roman"/>
          <w:b/>
          <w:bCs/>
          <w:sz w:val="28"/>
          <w:szCs w:val="28"/>
        </w:rPr>
        <w:t>Three</w:t>
      </w:r>
      <w:r w:rsidRPr="00A250DE">
        <w:rPr>
          <w:rFonts w:ascii="Times New Roman" w:hAnsi="Times New Roman" w:cs="Times New Roman"/>
          <w:sz w:val="28"/>
          <w:szCs w:val="28"/>
        </w:rPr>
        <w:t xml:space="preserve"> Commandments</w:t>
      </w:r>
      <w:r w:rsidRPr="006322A9">
        <w:rPr>
          <w:rFonts w:ascii="Times New Roman" w:hAnsi="Times New Roman" w:cs="Times New Roman"/>
          <w:sz w:val="28"/>
          <w:szCs w:val="28"/>
        </w:rPr>
        <w:t>:</w:t>
      </w:r>
    </w:p>
    <w:p w14:paraId="1BBE276E" w14:textId="68FB6406" w:rsidR="00A250DE" w:rsidRPr="006322A9" w:rsidRDefault="00A250DE" w:rsidP="00A250DE">
      <w:pPr>
        <w:rPr>
          <w:rFonts w:ascii="Times New Roman" w:hAnsi="Times New Roman" w:cs="Times New Roman"/>
          <w:sz w:val="28"/>
          <w:szCs w:val="28"/>
        </w:rPr>
      </w:pPr>
    </w:p>
    <w:p w14:paraId="0F393BCF" w14:textId="7F5CF335" w:rsidR="00A250DE" w:rsidRPr="006322A9" w:rsidRDefault="00A250DE" w:rsidP="00A250DE">
      <w:pPr>
        <w:pStyle w:val="ListParagraph"/>
        <w:numPr>
          <w:ilvl w:val="0"/>
          <w:numId w:val="12"/>
        </w:numPr>
        <w:rPr>
          <w:sz w:val="28"/>
          <w:szCs w:val="28"/>
        </w:rPr>
      </w:pPr>
      <w:r w:rsidRPr="006322A9">
        <w:rPr>
          <w:sz w:val="28"/>
          <w:szCs w:val="28"/>
        </w:rPr>
        <w:t>He was to leave his own country</w:t>
      </w:r>
    </w:p>
    <w:p w14:paraId="2BEB4605" w14:textId="1C99C9C9" w:rsidR="00A250DE" w:rsidRPr="006322A9" w:rsidRDefault="00A250DE" w:rsidP="00A250DE">
      <w:pPr>
        <w:pStyle w:val="ListParagraph"/>
        <w:numPr>
          <w:ilvl w:val="0"/>
          <w:numId w:val="12"/>
        </w:numPr>
        <w:rPr>
          <w:sz w:val="28"/>
          <w:szCs w:val="28"/>
        </w:rPr>
      </w:pPr>
      <w:r w:rsidRPr="006322A9">
        <w:rPr>
          <w:sz w:val="28"/>
          <w:szCs w:val="28"/>
        </w:rPr>
        <w:t>He was to separate himself from his people and his father’s household</w:t>
      </w:r>
    </w:p>
    <w:p w14:paraId="52DEE548" w14:textId="072C8143" w:rsidR="00A250DE" w:rsidRPr="006322A9" w:rsidRDefault="00A250DE" w:rsidP="00A250DE">
      <w:pPr>
        <w:pStyle w:val="ListParagraph"/>
        <w:numPr>
          <w:ilvl w:val="0"/>
          <w:numId w:val="12"/>
        </w:numPr>
        <w:rPr>
          <w:sz w:val="28"/>
          <w:szCs w:val="28"/>
        </w:rPr>
      </w:pPr>
      <w:r w:rsidRPr="006322A9">
        <w:rPr>
          <w:sz w:val="28"/>
          <w:szCs w:val="28"/>
        </w:rPr>
        <w:t>He was to go to the land which God will show him</w:t>
      </w:r>
    </w:p>
    <w:p w14:paraId="5167A72E" w14:textId="77777777" w:rsidR="00A250DE" w:rsidRPr="006322A9" w:rsidRDefault="00A250DE" w:rsidP="00A250DE">
      <w:pPr>
        <w:rPr>
          <w:rFonts w:ascii="Times New Roman" w:hAnsi="Times New Roman" w:cs="Times New Roman"/>
          <w:sz w:val="28"/>
          <w:szCs w:val="28"/>
        </w:rPr>
      </w:pPr>
    </w:p>
    <w:p w14:paraId="71B9F384" w14:textId="20F201B3" w:rsidR="00A250DE" w:rsidRPr="006322A9" w:rsidRDefault="00A250DE" w:rsidP="006322A9">
      <w:pPr>
        <w:ind w:firstLine="360"/>
        <w:rPr>
          <w:rFonts w:ascii="Times New Roman" w:hAnsi="Times New Roman" w:cs="Times New Roman"/>
          <w:sz w:val="28"/>
          <w:szCs w:val="28"/>
        </w:rPr>
      </w:pPr>
      <w:r w:rsidRPr="00A250DE">
        <w:rPr>
          <w:rFonts w:ascii="Times New Roman" w:hAnsi="Times New Roman" w:cs="Times New Roman"/>
          <w:sz w:val="28"/>
          <w:szCs w:val="28"/>
        </w:rPr>
        <w:t>The Lord’s commands are rarely accompanied with reasons but they are always accompanied with promises, either expressed or understood.</w:t>
      </w:r>
      <w:r w:rsidRPr="006322A9">
        <w:rPr>
          <w:rFonts w:ascii="Times New Roman" w:hAnsi="Times New Roman" w:cs="Times New Roman"/>
          <w:sz w:val="28"/>
          <w:szCs w:val="28"/>
        </w:rPr>
        <w:t xml:space="preserve"> </w:t>
      </w:r>
      <w:r w:rsidRPr="00A250DE">
        <w:rPr>
          <w:rFonts w:ascii="Times New Roman" w:hAnsi="Times New Roman" w:cs="Times New Roman"/>
          <w:sz w:val="28"/>
          <w:szCs w:val="28"/>
        </w:rPr>
        <w:t>The promise to Abram is vague, probably intentional to test Abram’s faith. No mention of the land flowing of milk and honey. No mention that God was going to give it to him and his seed.</w:t>
      </w:r>
      <w:r w:rsidRPr="006322A9">
        <w:rPr>
          <w:rFonts w:ascii="Times New Roman" w:hAnsi="Times New Roman" w:cs="Times New Roman"/>
          <w:sz w:val="28"/>
          <w:szCs w:val="28"/>
        </w:rPr>
        <w:t xml:space="preserve"> </w:t>
      </w:r>
      <w:r w:rsidRPr="00A250DE">
        <w:rPr>
          <w:rFonts w:ascii="Times New Roman" w:hAnsi="Times New Roman" w:cs="Times New Roman"/>
          <w:sz w:val="28"/>
          <w:szCs w:val="28"/>
        </w:rPr>
        <w:t>Note the three-fold commandment and the corresponding three-fold promise</w:t>
      </w:r>
      <w:r w:rsidRPr="006322A9">
        <w:rPr>
          <w:rFonts w:ascii="Times New Roman" w:hAnsi="Times New Roman" w:cs="Times New Roman"/>
          <w:sz w:val="28"/>
          <w:szCs w:val="28"/>
        </w:rPr>
        <w:t xml:space="preserve"> found in </w:t>
      </w:r>
      <w:r w:rsidRPr="006322A9">
        <w:rPr>
          <w:rFonts w:ascii="Times New Roman" w:hAnsi="Times New Roman" w:cs="Times New Roman"/>
          <w:sz w:val="28"/>
          <w:szCs w:val="28"/>
        </w:rPr>
        <w:t>Genesis 12:2-3</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w:t>
      </w:r>
      <w:r w:rsidRPr="006322A9">
        <w:rPr>
          <w:rFonts w:ascii="Times New Roman" w:hAnsi="Times New Roman" w:cs="Times New Roman"/>
          <w:sz w:val="28"/>
          <w:szCs w:val="28"/>
        </w:rPr>
        <w:t xml:space="preserve">(1) </w:t>
      </w:r>
      <w:r w:rsidRPr="006322A9">
        <w:rPr>
          <w:rFonts w:ascii="Times New Roman" w:hAnsi="Times New Roman" w:cs="Times New Roman"/>
          <w:sz w:val="28"/>
          <w:szCs w:val="28"/>
        </w:rPr>
        <w:t xml:space="preserve">I will make you into a great nation and I will bless you; </w:t>
      </w:r>
      <w:r w:rsidRPr="006322A9">
        <w:rPr>
          <w:rFonts w:ascii="Times New Roman" w:hAnsi="Times New Roman" w:cs="Times New Roman"/>
          <w:sz w:val="28"/>
          <w:szCs w:val="28"/>
        </w:rPr>
        <w:t xml:space="preserve">(2) </w:t>
      </w:r>
      <w:r w:rsidRPr="006322A9">
        <w:rPr>
          <w:rFonts w:ascii="Times New Roman" w:hAnsi="Times New Roman" w:cs="Times New Roman"/>
          <w:sz w:val="28"/>
          <w:szCs w:val="28"/>
        </w:rPr>
        <w:t>I will make your name great, and you will be a blessing. </w:t>
      </w:r>
      <w:r w:rsidRPr="006322A9">
        <w:rPr>
          <w:rFonts w:ascii="Times New Roman" w:hAnsi="Times New Roman" w:cs="Times New Roman"/>
          <w:sz w:val="28"/>
          <w:szCs w:val="28"/>
        </w:rPr>
        <w:t xml:space="preserve">(3) </w:t>
      </w:r>
      <w:r w:rsidRPr="006322A9">
        <w:rPr>
          <w:rFonts w:ascii="Times New Roman" w:hAnsi="Times New Roman" w:cs="Times New Roman"/>
          <w:sz w:val="28"/>
          <w:szCs w:val="28"/>
        </w:rPr>
        <w:t>I will bless those who bless you, and whoever curses you I will curse; and all peoples on earth will be blessed through you.”</w:t>
      </w:r>
    </w:p>
    <w:p w14:paraId="126DACB8" w14:textId="0CC0FE9D" w:rsidR="002F1727" w:rsidRPr="002F1727" w:rsidRDefault="00A250DE" w:rsidP="006322A9">
      <w:pPr>
        <w:ind w:firstLine="360"/>
        <w:rPr>
          <w:rFonts w:ascii="Times New Roman" w:hAnsi="Times New Roman" w:cs="Times New Roman"/>
          <w:sz w:val="28"/>
          <w:szCs w:val="28"/>
        </w:rPr>
      </w:pPr>
      <w:r w:rsidRPr="00A250DE">
        <w:rPr>
          <w:rFonts w:ascii="Times New Roman" w:hAnsi="Times New Roman" w:cs="Times New Roman"/>
          <w:sz w:val="28"/>
          <w:szCs w:val="28"/>
        </w:rPr>
        <w:t xml:space="preserve">1) Making him a great nation was compensation for the loss of his </w:t>
      </w:r>
      <w:proofErr w:type="gramStart"/>
      <w:r w:rsidRPr="00A250DE">
        <w:rPr>
          <w:rFonts w:ascii="Times New Roman" w:hAnsi="Times New Roman" w:cs="Times New Roman"/>
          <w:sz w:val="28"/>
          <w:szCs w:val="28"/>
        </w:rPr>
        <w:t xml:space="preserve">country; </w:t>
      </w:r>
      <w:r w:rsidRPr="006322A9">
        <w:rPr>
          <w:rFonts w:ascii="Times New Roman" w:hAnsi="Times New Roman" w:cs="Times New Roman"/>
          <w:sz w:val="28"/>
          <w:szCs w:val="28"/>
        </w:rPr>
        <w:t xml:space="preserve"> </w:t>
      </w:r>
      <w:r w:rsidRPr="00A250DE">
        <w:rPr>
          <w:rFonts w:ascii="Times New Roman" w:hAnsi="Times New Roman" w:cs="Times New Roman"/>
          <w:sz w:val="28"/>
          <w:szCs w:val="28"/>
        </w:rPr>
        <w:t>2</w:t>
      </w:r>
      <w:proofErr w:type="gramEnd"/>
      <w:r w:rsidRPr="00A250DE">
        <w:rPr>
          <w:rFonts w:ascii="Times New Roman" w:hAnsi="Times New Roman" w:cs="Times New Roman"/>
          <w:sz w:val="28"/>
          <w:szCs w:val="28"/>
        </w:rPr>
        <w:t>) the blessing of Jehovah would more than make up for any loss of carnal joys he would lose by leaving his people;</w:t>
      </w:r>
      <w:r w:rsidRPr="006322A9">
        <w:rPr>
          <w:rFonts w:ascii="Times New Roman" w:hAnsi="Times New Roman" w:cs="Times New Roman"/>
          <w:sz w:val="28"/>
          <w:szCs w:val="28"/>
        </w:rPr>
        <w:t xml:space="preserve"> </w:t>
      </w:r>
      <w:r w:rsidRPr="00A250DE">
        <w:rPr>
          <w:rFonts w:ascii="Times New Roman" w:hAnsi="Times New Roman" w:cs="Times New Roman"/>
          <w:sz w:val="28"/>
          <w:szCs w:val="28"/>
        </w:rPr>
        <w:t>3) He was to leave his father’s house, but God would make him the head of a new house – the house of Israel</w:t>
      </w:r>
      <w:r w:rsidR="002F1727" w:rsidRPr="006322A9">
        <w:rPr>
          <w:rFonts w:ascii="Times New Roman" w:hAnsi="Times New Roman" w:cs="Times New Roman"/>
          <w:sz w:val="28"/>
          <w:szCs w:val="28"/>
        </w:rPr>
        <w:t xml:space="preserve">. </w:t>
      </w:r>
      <w:r w:rsidR="002F1727" w:rsidRPr="002F1727">
        <w:rPr>
          <w:rFonts w:ascii="Times New Roman" w:hAnsi="Times New Roman" w:cs="Times New Roman"/>
          <w:sz w:val="28"/>
          <w:szCs w:val="28"/>
        </w:rPr>
        <w:t>Did he obey these commandments perfectly?  Genesis 11:31 reveals that they are leaving Ur and heading to Haran. So</w:t>
      </w:r>
      <w:r w:rsidR="002F1727" w:rsidRPr="006322A9">
        <w:rPr>
          <w:rFonts w:ascii="Times New Roman" w:hAnsi="Times New Roman" w:cs="Times New Roman"/>
          <w:sz w:val="28"/>
          <w:szCs w:val="28"/>
        </w:rPr>
        <w:t>,</w:t>
      </w:r>
      <w:r w:rsidR="002F1727" w:rsidRPr="002F1727">
        <w:rPr>
          <w:rFonts w:ascii="Times New Roman" w:hAnsi="Times New Roman" w:cs="Times New Roman"/>
          <w:sz w:val="28"/>
          <w:szCs w:val="28"/>
        </w:rPr>
        <w:t xml:space="preserve"> at this point, Abram is not being fully obedient – he’s taking his family and they are only going to Haran</w:t>
      </w:r>
      <w:r w:rsidR="002F1727" w:rsidRPr="006322A9">
        <w:rPr>
          <w:rFonts w:ascii="Times New Roman" w:hAnsi="Times New Roman" w:cs="Times New Roman"/>
          <w:sz w:val="28"/>
          <w:szCs w:val="28"/>
        </w:rPr>
        <w:t xml:space="preserve">. </w:t>
      </w:r>
      <w:proofErr w:type="spellStart"/>
      <w:r w:rsidR="002F1727" w:rsidRPr="002F1727">
        <w:rPr>
          <w:rFonts w:ascii="Times New Roman" w:hAnsi="Times New Roman" w:cs="Times New Roman"/>
          <w:sz w:val="28"/>
          <w:szCs w:val="28"/>
        </w:rPr>
        <w:t>Terah</w:t>
      </w:r>
      <w:proofErr w:type="spellEnd"/>
      <w:r w:rsidR="002F1727" w:rsidRPr="002F1727">
        <w:rPr>
          <w:rFonts w:ascii="Times New Roman" w:hAnsi="Times New Roman" w:cs="Times New Roman"/>
          <w:sz w:val="28"/>
          <w:szCs w:val="28"/>
        </w:rPr>
        <w:t xml:space="preserve"> means delay, and by disobeying the second commandment, keeping his father’s household indeed cause</w:t>
      </w:r>
      <w:r w:rsidR="002F1727" w:rsidRPr="006322A9">
        <w:rPr>
          <w:rFonts w:ascii="Times New Roman" w:hAnsi="Times New Roman" w:cs="Times New Roman"/>
          <w:sz w:val="28"/>
          <w:szCs w:val="28"/>
        </w:rPr>
        <w:t>d</w:t>
      </w:r>
      <w:r w:rsidR="002F1727" w:rsidRPr="002F1727">
        <w:rPr>
          <w:rFonts w:ascii="Times New Roman" w:hAnsi="Times New Roman" w:cs="Times New Roman"/>
          <w:sz w:val="28"/>
          <w:szCs w:val="28"/>
        </w:rPr>
        <w:t xml:space="preserve"> a delay</w:t>
      </w:r>
      <w:r w:rsidR="002F1727" w:rsidRPr="006322A9">
        <w:rPr>
          <w:rFonts w:ascii="Times New Roman" w:hAnsi="Times New Roman" w:cs="Times New Roman"/>
          <w:sz w:val="28"/>
          <w:szCs w:val="28"/>
        </w:rPr>
        <w:t>.</w:t>
      </w:r>
    </w:p>
    <w:p w14:paraId="5D82700B" w14:textId="6FB33652" w:rsidR="002F1727" w:rsidRPr="006322A9" w:rsidRDefault="002F1727" w:rsidP="006322A9">
      <w:pPr>
        <w:ind w:firstLine="360"/>
        <w:rPr>
          <w:rFonts w:ascii="Times New Roman" w:hAnsi="Times New Roman" w:cs="Times New Roman"/>
          <w:sz w:val="28"/>
          <w:szCs w:val="28"/>
        </w:rPr>
      </w:pPr>
      <w:r w:rsidRPr="006322A9">
        <w:rPr>
          <w:rFonts w:ascii="Times New Roman" w:hAnsi="Times New Roman" w:cs="Times New Roman"/>
          <w:sz w:val="28"/>
          <w:szCs w:val="28"/>
        </w:rPr>
        <w:t xml:space="preserve">Once again, referencing the below map, </w:t>
      </w:r>
      <w:r w:rsidRPr="002F1727">
        <w:rPr>
          <w:rFonts w:ascii="Times New Roman" w:hAnsi="Times New Roman" w:cs="Times New Roman"/>
          <w:sz w:val="28"/>
          <w:szCs w:val="28"/>
        </w:rPr>
        <w:t>notice that they’re traveling adjacent to the promised land – but not inside the promised land. Haran was the border town of the Babylonian region – located between Ur and Canaan; Haran was adjacent to – but not inside the promised land</w:t>
      </w:r>
      <w:r w:rsidRPr="006322A9">
        <w:rPr>
          <w:rFonts w:ascii="Times New Roman" w:hAnsi="Times New Roman" w:cs="Times New Roman"/>
          <w:sz w:val="28"/>
          <w:szCs w:val="28"/>
        </w:rPr>
        <w:t xml:space="preserve">. </w:t>
      </w:r>
      <w:r w:rsidRPr="002F1727">
        <w:rPr>
          <w:rFonts w:ascii="Times New Roman" w:hAnsi="Times New Roman" w:cs="Times New Roman"/>
          <w:sz w:val="28"/>
          <w:szCs w:val="28"/>
        </w:rPr>
        <w:t>This is how so many of us Christians live – on the edge of the fullness of the promise of God but residing on the border of God’s promises and the secular world. Like Abram, you don’t have to spend your whole life there – it takes faith to occupy the blessing. Abram moved on – so can we.</w:t>
      </w:r>
      <w:r w:rsidRPr="006322A9">
        <w:rPr>
          <w:rFonts w:ascii="Times New Roman" w:hAnsi="Times New Roman" w:cs="Times New Roman"/>
          <w:sz w:val="28"/>
          <w:szCs w:val="28"/>
        </w:rPr>
        <w:t xml:space="preserve"> </w:t>
      </w:r>
      <w:r w:rsidRPr="002F1727">
        <w:rPr>
          <w:rFonts w:ascii="Times New Roman" w:hAnsi="Times New Roman" w:cs="Times New Roman"/>
          <w:sz w:val="28"/>
          <w:szCs w:val="28"/>
        </w:rPr>
        <w:t>Abram waited at least 15 years in Haran before moving on to the promised land</w:t>
      </w:r>
    </w:p>
    <w:p w14:paraId="4937ECF0" w14:textId="77777777" w:rsidR="002F1727" w:rsidRPr="002F1727" w:rsidRDefault="002F1727" w:rsidP="002F1727"/>
    <w:p w14:paraId="70F754CE" w14:textId="785319D7" w:rsidR="00A250DE" w:rsidRPr="00A00BF9" w:rsidRDefault="002F1727" w:rsidP="002F1727">
      <w:pPr>
        <w:jc w:val="center"/>
      </w:pPr>
      <w:r w:rsidRPr="00A00BF9">
        <w:drawing>
          <wp:inline distT="0" distB="0" distL="0" distR="0" wp14:anchorId="27133A6D" wp14:editId="27B5420A">
            <wp:extent cx="2707341" cy="1851752"/>
            <wp:effectExtent l="0" t="0" r="0" b="2540"/>
            <wp:docPr id="4" name="Picture 4">
              <a:extLst xmlns:a="http://schemas.openxmlformats.org/drawingml/2006/main">
                <a:ext uri="{FF2B5EF4-FFF2-40B4-BE49-F238E27FC236}">
                  <a16:creationId xmlns:a16="http://schemas.microsoft.com/office/drawing/2014/main" id="{B6FCE0AA-1908-9F40-BB74-4B5E2564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3">
                      <a:extLst>
                        <a:ext uri="{FF2B5EF4-FFF2-40B4-BE49-F238E27FC236}">
                          <a16:creationId xmlns:a16="http://schemas.microsoft.com/office/drawing/2014/main" id="{B6FCE0AA-1908-9F40-BB74-4B5E2564DF54}"/>
                        </a:ext>
                      </a:extLst>
                    </pic:cNvPr>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28921" cy="1866512"/>
                    </a:xfrm>
                    <a:prstGeom prst="rect">
                      <a:avLst/>
                    </a:prstGeom>
                    <a:noFill/>
                    <a:ln>
                      <a:noFill/>
                    </a:ln>
                  </pic:spPr>
                </pic:pic>
              </a:graphicData>
            </a:graphic>
          </wp:inline>
        </w:drawing>
      </w:r>
    </w:p>
    <w:p w14:paraId="63BEDC1B" w14:textId="77777777" w:rsidR="00A00BF9" w:rsidRDefault="00A00BF9" w:rsidP="00A00BF9"/>
    <w:p w14:paraId="49FCA30D" w14:textId="13387BA1" w:rsidR="002F1727" w:rsidRPr="006322A9" w:rsidRDefault="002F1727" w:rsidP="000613B8">
      <w:r w:rsidRPr="002F1727">
        <w:t xml:space="preserve"> </w:t>
      </w:r>
      <w:r w:rsidR="006322A9">
        <w:tab/>
      </w:r>
      <w:r w:rsidRPr="002F1727">
        <w:rPr>
          <w:rFonts w:ascii="Times New Roman" w:hAnsi="Times New Roman" w:cs="Times New Roman"/>
          <w:sz w:val="28"/>
          <w:szCs w:val="28"/>
        </w:rPr>
        <w:t>So</w:t>
      </w:r>
      <w:r w:rsidRPr="006322A9">
        <w:rPr>
          <w:rFonts w:ascii="Times New Roman" w:hAnsi="Times New Roman" w:cs="Times New Roman"/>
          <w:sz w:val="28"/>
          <w:szCs w:val="28"/>
        </w:rPr>
        <w:t xml:space="preserve">, </w:t>
      </w:r>
      <w:r w:rsidRPr="002F1727">
        <w:rPr>
          <w:rFonts w:ascii="Times New Roman" w:hAnsi="Times New Roman" w:cs="Times New Roman"/>
          <w:sz w:val="28"/>
          <w:szCs w:val="28"/>
        </w:rPr>
        <w:t>Abram’s response to God’s call was partial and slow, but now read Isaiah 51:2</w:t>
      </w:r>
      <w:r w:rsidRPr="006322A9">
        <w:rPr>
          <w:rFonts w:ascii="Times New Roman" w:hAnsi="Times New Roman" w:cs="Times New Roman"/>
          <w:sz w:val="28"/>
          <w:szCs w:val="28"/>
        </w:rPr>
        <w:t>, “</w:t>
      </w:r>
      <w:r w:rsidRPr="006322A9">
        <w:rPr>
          <w:rFonts w:ascii="Times New Roman" w:hAnsi="Times New Roman" w:cs="Times New Roman"/>
          <w:sz w:val="28"/>
          <w:szCs w:val="28"/>
        </w:rPr>
        <w:t>Look unto Abraham your father, and unto Sarah that bare you: for I called him alone, and blessed him, and increased him.</w:t>
      </w:r>
      <w:r w:rsidRPr="006322A9">
        <w:rPr>
          <w:rFonts w:ascii="Times New Roman" w:hAnsi="Times New Roman" w:cs="Times New Roman"/>
          <w:sz w:val="28"/>
          <w:szCs w:val="28"/>
        </w:rPr>
        <w:t>”</w:t>
      </w:r>
      <w:r w:rsidRPr="006322A9">
        <w:rPr>
          <w:rFonts w:ascii="Times New Roman" w:hAnsi="Times New Roman" w:cs="Times New Roman"/>
          <w:sz w:val="28"/>
          <w:szCs w:val="28"/>
        </w:rPr>
        <w:t xml:space="preserve"> (KJV)</w:t>
      </w:r>
      <w:r w:rsidRPr="006322A9">
        <w:rPr>
          <w:rFonts w:ascii="Times New Roman" w:hAnsi="Times New Roman" w:cs="Times New Roman"/>
          <w:sz w:val="28"/>
          <w:szCs w:val="28"/>
        </w:rPr>
        <w:t xml:space="preserve"> </w:t>
      </w:r>
      <w:r w:rsidRPr="002F1727">
        <w:rPr>
          <w:rFonts w:ascii="Times New Roman" w:hAnsi="Times New Roman" w:cs="Times New Roman"/>
          <w:sz w:val="28"/>
          <w:szCs w:val="28"/>
        </w:rPr>
        <w:t xml:space="preserve">We see the grace of </w:t>
      </w:r>
      <w:r w:rsidRPr="002F1727">
        <w:rPr>
          <w:rFonts w:ascii="Times New Roman" w:hAnsi="Times New Roman" w:cs="Times New Roman"/>
          <w:sz w:val="28"/>
          <w:szCs w:val="28"/>
        </w:rPr>
        <w:lastRenderedPageBreak/>
        <w:t xml:space="preserve">God as He focuses on Abram’s ultimate obedience in this verse.  This is even more the case in </w:t>
      </w:r>
      <w:r w:rsidRPr="006322A9">
        <w:rPr>
          <w:rFonts w:ascii="Times New Roman" w:hAnsi="Times New Roman" w:cs="Times New Roman"/>
          <w:sz w:val="28"/>
          <w:szCs w:val="28"/>
        </w:rPr>
        <w:t>Hebrews 11:8</w:t>
      </w:r>
      <w:r w:rsidRPr="006322A9">
        <w:rPr>
          <w:rFonts w:ascii="Times New Roman" w:hAnsi="Times New Roman" w:cs="Times New Roman"/>
          <w:sz w:val="28"/>
          <w:szCs w:val="28"/>
        </w:rPr>
        <w:t>, “</w:t>
      </w:r>
      <w:r w:rsidRPr="006322A9">
        <w:rPr>
          <w:rFonts w:ascii="Times New Roman" w:hAnsi="Times New Roman" w:cs="Times New Roman"/>
          <w:sz w:val="28"/>
          <w:szCs w:val="28"/>
        </w:rPr>
        <w:t>By faith Abraham, when called to go to a place he would later receive as his inheritance, obeyed and went, even though he did not know where he was going.</w:t>
      </w:r>
      <w:r w:rsidRPr="006322A9">
        <w:rPr>
          <w:rFonts w:ascii="Times New Roman" w:hAnsi="Times New Roman" w:cs="Times New Roman"/>
          <w:sz w:val="28"/>
          <w:szCs w:val="28"/>
        </w:rPr>
        <w:t>”</w:t>
      </w:r>
      <w:r w:rsidR="000613B8" w:rsidRPr="006322A9">
        <w:rPr>
          <w:rFonts w:ascii="Times New Roman" w:hAnsi="Times New Roman" w:cs="Times New Roman"/>
          <w:sz w:val="28"/>
          <w:szCs w:val="28"/>
        </w:rPr>
        <w:t xml:space="preserve"> </w:t>
      </w:r>
      <w:r w:rsidRPr="002F1727">
        <w:rPr>
          <w:rFonts w:ascii="Times New Roman" w:hAnsi="Times New Roman" w:cs="Times New Roman"/>
          <w:sz w:val="28"/>
          <w:szCs w:val="28"/>
        </w:rPr>
        <w:t>Abram’s obedience in leaving Ur is singled out but no notice is taken by the Holy Spirit of his disobedience in taking his people and his father’s household – that sin had been blotted out</w:t>
      </w:r>
      <w:r w:rsidR="000613B8" w:rsidRPr="006322A9">
        <w:rPr>
          <w:rFonts w:ascii="Times New Roman" w:hAnsi="Times New Roman" w:cs="Times New Roman"/>
          <w:sz w:val="28"/>
          <w:szCs w:val="28"/>
        </w:rPr>
        <w:t xml:space="preserve">. </w:t>
      </w:r>
      <w:r w:rsidRPr="002F1727">
        <w:rPr>
          <w:rFonts w:ascii="Times New Roman" w:hAnsi="Times New Roman" w:cs="Times New Roman"/>
          <w:sz w:val="28"/>
          <w:szCs w:val="28"/>
        </w:rPr>
        <w:t>We need to remember God’s view is from beginning to end – He knows we’re going to stumble along the way, but His focus is where we end up – with Him. God doesn’t use perfect people because they don’t exist</w:t>
      </w:r>
      <w:r w:rsidR="000613B8" w:rsidRPr="006322A9">
        <w:rPr>
          <w:rFonts w:ascii="Times New Roman" w:hAnsi="Times New Roman" w:cs="Times New Roman"/>
          <w:sz w:val="28"/>
          <w:szCs w:val="28"/>
        </w:rPr>
        <w:t>.</w:t>
      </w:r>
    </w:p>
    <w:p w14:paraId="6ECFA5CA" w14:textId="7C76C1A2" w:rsidR="004C6DA1" w:rsidRPr="004C6DA1" w:rsidRDefault="004C6DA1" w:rsidP="006322A9">
      <w:pPr>
        <w:ind w:firstLine="720"/>
        <w:rPr>
          <w:rFonts w:ascii="Times New Roman" w:hAnsi="Times New Roman" w:cs="Times New Roman"/>
          <w:sz w:val="28"/>
          <w:szCs w:val="28"/>
        </w:rPr>
      </w:pPr>
      <w:r w:rsidRPr="004C6DA1">
        <w:rPr>
          <w:rFonts w:ascii="Times New Roman" w:hAnsi="Times New Roman" w:cs="Times New Roman"/>
          <w:sz w:val="28"/>
          <w:szCs w:val="28"/>
        </w:rPr>
        <w:t>Let’s make a</w:t>
      </w:r>
      <w:r w:rsidRPr="006322A9">
        <w:rPr>
          <w:rFonts w:ascii="Times New Roman" w:hAnsi="Times New Roman" w:cs="Times New Roman"/>
          <w:sz w:val="28"/>
          <w:szCs w:val="28"/>
        </w:rPr>
        <w:t xml:space="preserve">n </w:t>
      </w:r>
      <w:r w:rsidRPr="004C6DA1">
        <w:rPr>
          <w:rFonts w:ascii="Times New Roman" w:hAnsi="Times New Roman" w:cs="Times New Roman"/>
          <w:sz w:val="28"/>
          <w:szCs w:val="28"/>
        </w:rPr>
        <w:t>observation</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God dealt with Babel in judgment. He deals with Abram in grace</w:t>
      </w:r>
      <w:r w:rsidRPr="006322A9">
        <w:rPr>
          <w:rFonts w:ascii="Times New Roman" w:hAnsi="Times New Roman" w:cs="Times New Roman"/>
          <w:sz w:val="28"/>
          <w:szCs w:val="28"/>
        </w:rPr>
        <w:t>.</w:t>
      </w:r>
      <w:r w:rsidR="006322A9">
        <w:rPr>
          <w:rFonts w:ascii="Times New Roman" w:hAnsi="Times New Roman" w:cs="Times New Roman"/>
          <w:sz w:val="28"/>
          <w:szCs w:val="28"/>
        </w:rPr>
        <w:t xml:space="preserve"> </w:t>
      </w:r>
      <w:r w:rsidRPr="004C6DA1">
        <w:rPr>
          <w:rFonts w:ascii="Times New Roman" w:hAnsi="Times New Roman" w:cs="Times New Roman"/>
          <w:sz w:val="28"/>
          <w:szCs w:val="28"/>
        </w:rPr>
        <w:t>Arthur Pink said</w:t>
      </w:r>
      <w:r w:rsidRPr="006322A9">
        <w:rPr>
          <w:rFonts w:ascii="Times New Roman" w:hAnsi="Times New Roman" w:cs="Times New Roman"/>
          <w:sz w:val="28"/>
          <w:szCs w:val="28"/>
        </w:rPr>
        <w:t>, “</w:t>
      </w:r>
      <w:r w:rsidRPr="006322A9">
        <w:rPr>
          <w:rFonts w:ascii="Times New Roman" w:hAnsi="Times New Roman" w:cs="Times New Roman"/>
          <w:sz w:val="28"/>
          <w:szCs w:val="28"/>
        </w:rPr>
        <w:t>According to His infinite wisdom, judgment only serves to prepare the way for greater manifestations of His redeeming love.”</w:t>
      </w:r>
      <w:r w:rsidRPr="006322A9">
        <w:rPr>
          <w:rFonts w:ascii="Times New Roman" w:hAnsi="Times New Roman" w:cs="Times New Roman"/>
          <w:sz w:val="28"/>
          <w:szCs w:val="28"/>
        </w:rPr>
        <w:t xml:space="preserve"> An e</w:t>
      </w:r>
      <w:r w:rsidRPr="004C6DA1">
        <w:rPr>
          <w:rFonts w:ascii="Times New Roman" w:hAnsi="Times New Roman" w:cs="Times New Roman"/>
          <w:sz w:val="28"/>
          <w:szCs w:val="28"/>
        </w:rPr>
        <w:t>xample of Pink’s statement</w:t>
      </w:r>
      <w:r w:rsidRPr="006322A9">
        <w:rPr>
          <w:rFonts w:ascii="Times New Roman" w:hAnsi="Times New Roman" w:cs="Times New Roman"/>
          <w:sz w:val="28"/>
          <w:szCs w:val="28"/>
        </w:rPr>
        <w:t xml:space="preserve"> would </w:t>
      </w:r>
      <w:proofErr w:type="gramStart"/>
      <w:r w:rsidRPr="006322A9">
        <w:rPr>
          <w:rFonts w:ascii="Times New Roman" w:hAnsi="Times New Roman" w:cs="Times New Roman"/>
          <w:sz w:val="28"/>
          <w:szCs w:val="28"/>
        </w:rPr>
        <w:t xml:space="preserve">be </w:t>
      </w:r>
      <w:r w:rsidRPr="004C6DA1">
        <w:rPr>
          <w:rFonts w:ascii="Times New Roman" w:hAnsi="Times New Roman" w:cs="Times New Roman"/>
          <w:sz w:val="28"/>
          <w:szCs w:val="28"/>
        </w:rPr>
        <w:t xml:space="preserve"> God’s</w:t>
      </w:r>
      <w:proofErr w:type="gramEnd"/>
      <w:r w:rsidRPr="004C6DA1">
        <w:rPr>
          <w:rFonts w:ascii="Times New Roman" w:hAnsi="Times New Roman" w:cs="Times New Roman"/>
          <w:sz w:val="28"/>
          <w:szCs w:val="28"/>
        </w:rPr>
        <w:t xml:space="preserve"> judgment upon Israel resulted in the enriching of the Gentiles. His outpouring of Divine wrath in the Tribulation period will be but the precursor of Millennial blessedness. Judgment of the great white throne will be followed by the new heaven and new earth</w:t>
      </w:r>
      <w:r w:rsidRPr="006322A9">
        <w:rPr>
          <w:rFonts w:ascii="Times New Roman" w:hAnsi="Times New Roman" w:cs="Times New Roman"/>
          <w:sz w:val="28"/>
          <w:szCs w:val="28"/>
        </w:rPr>
        <w:t>.</w:t>
      </w:r>
    </w:p>
    <w:p w14:paraId="72E772F9" w14:textId="77777777" w:rsidR="00692D87" w:rsidRPr="006322A9" w:rsidRDefault="004C6DA1" w:rsidP="006322A9">
      <w:pPr>
        <w:ind w:firstLine="720"/>
        <w:rPr>
          <w:rFonts w:ascii="Times New Roman" w:hAnsi="Times New Roman" w:cs="Times New Roman"/>
          <w:sz w:val="28"/>
          <w:szCs w:val="28"/>
        </w:rPr>
      </w:pPr>
      <w:r w:rsidRPr="006322A9">
        <w:rPr>
          <w:rFonts w:ascii="Times New Roman" w:hAnsi="Times New Roman" w:cs="Times New Roman"/>
          <w:sz w:val="28"/>
          <w:szCs w:val="28"/>
        </w:rPr>
        <w:t xml:space="preserve">A second observation: </w:t>
      </w:r>
      <w:r w:rsidRPr="006322A9">
        <w:rPr>
          <w:rFonts w:ascii="Times New Roman" w:hAnsi="Times New Roman" w:cs="Times New Roman"/>
          <w:sz w:val="28"/>
          <w:szCs w:val="28"/>
        </w:rPr>
        <w:t>Why Abram? Nothing apparent about him that appears to give him favor to God. So why Abram? Grace.</w:t>
      </w:r>
      <w:r w:rsidRPr="006322A9">
        <w:rPr>
          <w:rFonts w:ascii="Times New Roman" w:hAnsi="Times New Roman" w:cs="Times New Roman"/>
          <w:sz w:val="28"/>
          <w:szCs w:val="28"/>
        </w:rPr>
        <w:t xml:space="preserve"> </w:t>
      </w:r>
      <w:r w:rsidRPr="004C6DA1">
        <w:rPr>
          <w:rFonts w:ascii="Times New Roman" w:hAnsi="Times New Roman" w:cs="Times New Roman"/>
          <w:sz w:val="28"/>
          <w:szCs w:val="28"/>
        </w:rPr>
        <w:t>We need to remember that constantly – there’s nothing we do apart from God that warrants His favor. He simply loves us.</w:t>
      </w:r>
      <w:r w:rsidRPr="006322A9">
        <w:rPr>
          <w:rFonts w:ascii="Times New Roman" w:hAnsi="Times New Roman" w:cs="Times New Roman"/>
          <w:sz w:val="28"/>
          <w:szCs w:val="28"/>
        </w:rPr>
        <w:t xml:space="preserve"> </w:t>
      </w:r>
      <w:r w:rsidRPr="004C6DA1">
        <w:rPr>
          <w:rFonts w:ascii="Times New Roman" w:hAnsi="Times New Roman" w:cs="Times New Roman"/>
          <w:sz w:val="28"/>
          <w:szCs w:val="28"/>
        </w:rPr>
        <w:t xml:space="preserve">He prevents things that deserve to happen to us – </w:t>
      </w:r>
      <w:r w:rsidRPr="006322A9">
        <w:rPr>
          <w:rFonts w:ascii="Times New Roman" w:hAnsi="Times New Roman" w:cs="Times New Roman"/>
          <w:sz w:val="28"/>
          <w:szCs w:val="28"/>
        </w:rPr>
        <w:t xml:space="preserve">that is </w:t>
      </w:r>
      <w:r w:rsidRPr="004C6DA1">
        <w:rPr>
          <w:rFonts w:ascii="Times New Roman" w:hAnsi="Times New Roman" w:cs="Times New Roman"/>
          <w:sz w:val="28"/>
          <w:szCs w:val="28"/>
        </w:rPr>
        <w:t>mercy</w:t>
      </w:r>
      <w:r w:rsidRPr="006322A9">
        <w:rPr>
          <w:rFonts w:ascii="Times New Roman" w:hAnsi="Times New Roman" w:cs="Times New Roman"/>
          <w:sz w:val="28"/>
          <w:szCs w:val="28"/>
        </w:rPr>
        <w:t xml:space="preserve">. </w:t>
      </w:r>
      <w:r w:rsidRPr="004C6DA1">
        <w:rPr>
          <w:rFonts w:ascii="Times New Roman" w:hAnsi="Times New Roman" w:cs="Times New Roman"/>
          <w:sz w:val="28"/>
          <w:szCs w:val="28"/>
        </w:rPr>
        <w:t xml:space="preserve">He provides things to us we don’t deserve – </w:t>
      </w:r>
      <w:r w:rsidRPr="006322A9">
        <w:rPr>
          <w:rFonts w:ascii="Times New Roman" w:hAnsi="Times New Roman" w:cs="Times New Roman"/>
          <w:sz w:val="28"/>
          <w:szCs w:val="28"/>
        </w:rPr>
        <w:t xml:space="preserve">that is </w:t>
      </w:r>
      <w:r w:rsidRPr="004C6DA1">
        <w:rPr>
          <w:rFonts w:ascii="Times New Roman" w:hAnsi="Times New Roman" w:cs="Times New Roman"/>
          <w:sz w:val="28"/>
          <w:szCs w:val="28"/>
        </w:rPr>
        <w:t>grace</w:t>
      </w:r>
      <w:r w:rsidRPr="006322A9">
        <w:rPr>
          <w:rFonts w:ascii="Times New Roman" w:hAnsi="Times New Roman" w:cs="Times New Roman"/>
          <w:sz w:val="28"/>
          <w:szCs w:val="28"/>
        </w:rPr>
        <w:t>.</w:t>
      </w:r>
    </w:p>
    <w:p w14:paraId="0FB228AF" w14:textId="28F3402E" w:rsidR="00692D87" w:rsidRPr="006322A9" w:rsidRDefault="00692D87" w:rsidP="006322A9">
      <w:pPr>
        <w:ind w:firstLine="720"/>
        <w:rPr>
          <w:rFonts w:ascii="Times New Roman" w:hAnsi="Times New Roman" w:cs="Times New Roman"/>
          <w:sz w:val="28"/>
          <w:szCs w:val="28"/>
        </w:rPr>
      </w:pPr>
      <w:r w:rsidRPr="00692D87">
        <w:rPr>
          <w:rFonts w:ascii="Times New Roman" w:hAnsi="Times New Roman" w:cs="Times New Roman"/>
          <w:sz w:val="28"/>
          <w:szCs w:val="28"/>
        </w:rPr>
        <w:t xml:space="preserve">It wasn’t until </w:t>
      </w:r>
      <w:proofErr w:type="spellStart"/>
      <w:r w:rsidRPr="00692D87">
        <w:rPr>
          <w:rFonts w:ascii="Times New Roman" w:hAnsi="Times New Roman" w:cs="Times New Roman"/>
          <w:sz w:val="28"/>
          <w:szCs w:val="28"/>
        </w:rPr>
        <w:t>Terah</w:t>
      </w:r>
      <w:proofErr w:type="spellEnd"/>
      <w:r w:rsidRPr="00692D87">
        <w:rPr>
          <w:rFonts w:ascii="Times New Roman" w:hAnsi="Times New Roman" w:cs="Times New Roman"/>
          <w:sz w:val="28"/>
          <w:szCs w:val="28"/>
        </w:rPr>
        <w:t>, a symbol of the flesh, died, that separated Abram from the flesh and allowed him to move forward to an abundant life of faith</w:t>
      </w:r>
      <w:r w:rsidRPr="006322A9">
        <w:rPr>
          <w:rFonts w:ascii="Times New Roman" w:hAnsi="Times New Roman" w:cs="Times New Roman"/>
          <w:sz w:val="28"/>
          <w:szCs w:val="28"/>
        </w:rPr>
        <w:t xml:space="preserve">. </w:t>
      </w:r>
      <w:r w:rsidRPr="00692D87">
        <w:rPr>
          <w:rFonts w:ascii="Times New Roman" w:hAnsi="Times New Roman" w:cs="Times New Roman"/>
          <w:sz w:val="28"/>
          <w:szCs w:val="28"/>
        </w:rPr>
        <w:t>So</w:t>
      </w:r>
      <w:r w:rsidRPr="006322A9">
        <w:rPr>
          <w:rFonts w:ascii="Times New Roman" w:hAnsi="Times New Roman" w:cs="Times New Roman"/>
          <w:sz w:val="28"/>
          <w:szCs w:val="28"/>
        </w:rPr>
        <w:t>,</w:t>
      </w:r>
      <w:r w:rsidRPr="00692D87">
        <w:rPr>
          <w:rFonts w:ascii="Times New Roman" w:hAnsi="Times New Roman" w:cs="Times New Roman"/>
          <w:sz w:val="28"/>
          <w:szCs w:val="28"/>
        </w:rPr>
        <w:t xml:space="preserve"> he journeys from Haran, through </w:t>
      </w:r>
      <w:r w:rsidRPr="006322A9">
        <w:rPr>
          <w:rFonts w:ascii="Times New Roman" w:hAnsi="Times New Roman" w:cs="Times New Roman"/>
          <w:sz w:val="28"/>
          <w:szCs w:val="28"/>
        </w:rPr>
        <w:t>Shechem</w:t>
      </w:r>
      <w:r w:rsidRPr="00692D87">
        <w:rPr>
          <w:rFonts w:ascii="Times New Roman" w:hAnsi="Times New Roman" w:cs="Times New Roman"/>
          <w:sz w:val="28"/>
          <w:szCs w:val="28"/>
        </w:rPr>
        <w:t xml:space="preserve"> and arrives in Canaan.</w:t>
      </w:r>
    </w:p>
    <w:p w14:paraId="14923BFB" w14:textId="3C823701" w:rsidR="00692D87" w:rsidRPr="006322A9" w:rsidRDefault="00692D87" w:rsidP="006322A9">
      <w:pPr>
        <w:ind w:firstLine="720"/>
        <w:rPr>
          <w:rFonts w:ascii="Times New Roman" w:hAnsi="Times New Roman" w:cs="Times New Roman"/>
          <w:sz w:val="28"/>
          <w:szCs w:val="28"/>
        </w:rPr>
      </w:pPr>
      <w:r w:rsidRPr="00692D87">
        <w:rPr>
          <w:rFonts w:ascii="Times New Roman" w:hAnsi="Times New Roman" w:cs="Times New Roman"/>
          <w:sz w:val="28"/>
          <w:szCs w:val="28"/>
        </w:rPr>
        <w:t xml:space="preserve">In </w:t>
      </w:r>
      <w:r w:rsidRPr="006322A9">
        <w:rPr>
          <w:rFonts w:ascii="Times New Roman" w:hAnsi="Times New Roman" w:cs="Times New Roman"/>
          <w:sz w:val="28"/>
          <w:szCs w:val="28"/>
        </w:rPr>
        <w:t xml:space="preserve">chapter 12, </w:t>
      </w:r>
      <w:r w:rsidRPr="00692D87">
        <w:rPr>
          <w:rFonts w:ascii="Times New Roman" w:hAnsi="Times New Roman" w:cs="Times New Roman"/>
          <w:sz w:val="28"/>
          <w:szCs w:val="28"/>
        </w:rPr>
        <w:t>verse 7, we see God appearing to Abram. There is no record of Abram receiving any further revelation from God until his call had been fully obeyed. So</w:t>
      </w:r>
      <w:r w:rsidRPr="006322A9">
        <w:rPr>
          <w:rFonts w:ascii="Times New Roman" w:hAnsi="Times New Roman" w:cs="Times New Roman"/>
          <w:sz w:val="28"/>
          <w:szCs w:val="28"/>
        </w:rPr>
        <w:t>,</w:t>
      </w:r>
      <w:r w:rsidRPr="00692D87">
        <w:rPr>
          <w:rFonts w:ascii="Times New Roman" w:hAnsi="Times New Roman" w:cs="Times New Roman"/>
          <w:sz w:val="28"/>
          <w:szCs w:val="28"/>
        </w:rPr>
        <w:t xml:space="preserve"> God rewards Abram’s faith and obedience by promising this land to his seed</w:t>
      </w:r>
      <w:r w:rsidRPr="006322A9">
        <w:rPr>
          <w:rFonts w:ascii="Times New Roman" w:hAnsi="Times New Roman" w:cs="Times New Roman"/>
          <w:sz w:val="28"/>
          <w:szCs w:val="28"/>
        </w:rPr>
        <w:t xml:space="preserve">. </w:t>
      </w:r>
      <w:r w:rsidRPr="00692D87">
        <w:rPr>
          <w:rFonts w:ascii="Times New Roman" w:hAnsi="Times New Roman" w:cs="Times New Roman"/>
          <w:sz w:val="28"/>
          <w:szCs w:val="28"/>
        </w:rPr>
        <w:t>At the second appearance, He reveals Himself to Abram for communion, and the result is that Abram erects an altar. It is not until there is real separation from the world that fellowship with God is possible. First the obedience of faith and then the communion and worship. Abram took communion in anticipation of Jesus; we take it in remembrance of Him</w:t>
      </w:r>
      <w:r w:rsidRPr="006322A9">
        <w:rPr>
          <w:rFonts w:ascii="Times New Roman" w:hAnsi="Times New Roman" w:cs="Times New Roman"/>
          <w:sz w:val="28"/>
          <w:szCs w:val="28"/>
        </w:rPr>
        <w:t>.</w:t>
      </w:r>
    </w:p>
    <w:p w14:paraId="3F806B4D" w14:textId="4DACAB41" w:rsidR="00692D87" w:rsidRPr="006322A9" w:rsidRDefault="00692D87" w:rsidP="006322A9">
      <w:pPr>
        <w:ind w:firstLine="720"/>
        <w:rPr>
          <w:rFonts w:ascii="Times New Roman" w:hAnsi="Times New Roman" w:cs="Times New Roman"/>
          <w:sz w:val="28"/>
          <w:szCs w:val="28"/>
        </w:rPr>
      </w:pPr>
      <w:r w:rsidRPr="00692D87">
        <w:rPr>
          <w:rFonts w:ascii="Times New Roman" w:hAnsi="Times New Roman" w:cs="Times New Roman"/>
          <w:sz w:val="28"/>
          <w:szCs w:val="28"/>
        </w:rPr>
        <w:t>Note that this promise in verse 7 includes the Jews and the Arabs (Palestinians through Ishmael) – it is not until God speaks to Jacob that the promise is limited to the Jews</w:t>
      </w:r>
      <w:r w:rsidRPr="006322A9">
        <w:rPr>
          <w:rFonts w:ascii="Times New Roman" w:hAnsi="Times New Roman" w:cs="Times New Roman"/>
          <w:sz w:val="28"/>
          <w:szCs w:val="28"/>
        </w:rPr>
        <w:t xml:space="preserve">. </w:t>
      </w:r>
      <w:r w:rsidRPr="00692D87">
        <w:rPr>
          <w:rFonts w:ascii="Times New Roman" w:hAnsi="Times New Roman" w:cs="Times New Roman"/>
          <w:sz w:val="28"/>
          <w:szCs w:val="28"/>
        </w:rPr>
        <w:t>So</w:t>
      </w:r>
      <w:r w:rsidRPr="006322A9">
        <w:rPr>
          <w:rFonts w:ascii="Times New Roman" w:hAnsi="Times New Roman" w:cs="Times New Roman"/>
          <w:sz w:val="28"/>
          <w:szCs w:val="28"/>
        </w:rPr>
        <w:t>,</w:t>
      </w:r>
      <w:r w:rsidRPr="00692D87">
        <w:rPr>
          <w:rFonts w:ascii="Times New Roman" w:hAnsi="Times New Roman" w:cs="Times New Roman"/>
          <w:sz w:val="28"/>
          <w:szCs w:val="28"/>
        </w:rPr>
        <w:t xml:space="preserve"> Abram’s complete obedience took approximately 25 years – was God mad at Abram for taking so long? There’s no record of this. Moreover, Isaiah tells us</w:t>
      </w:r>
      <w:r w:rsidRPr="006322A9">
        <w:rPr>
          <w:rFonts w:ascii="Times New Roman" w:hAnsi="Times New Roman" w:cs="Times New Roman"/>
          <w:sz w:val="28"/>
          <w:szCs w:val="28"/>
        </w:rPr>
        <w:t xml:space="preserve"> in 30:18a, “</w:t>
      </w:r>
      <w:r w:rsidRPr="006322A9">
        <w:rPr>
          <w:rFonts w:ascii="Times New Roman" w:hAnsi="Times New Roman" w:cs="Times New Roman"/>
          <w:sz w:val="28"/>
          <w:szCs w:val="28"/>
        </w:rPr>
        <w:t>Therefore the LORD will wait, that He may be gracious to you</w:t>
      </w:r>
      <w:r w:rsidRPr="006322A9">
        <w:rPr>
          <w:rFonts w:ascii="Times New Roman" w:hAnsi="Times New Roman" w:cs="Times New Roman"/>
          <w:sz w:val="28"/>
          <w:szCs w:val="28"/>
        </w:rPr>
        <w:t>.”</w:t>
      </w:r>
      <w:r w:rsidRPr="006322A9">
        <w:rPr>
          <w:rFonts w:ascii="Times New Roman" w:hAnsi="Times New Roman" w:cs="Times New Roman"/>
          <w:sz w:val="28"/>
          <w:szCs w:val="28"/>
        </w:rPr>
        <w:t xml:space="preserve"> (NKJV)</w:t>
      </w:r>
      <w:r w:rsidRPr="006322A9">
        <w:rPr>
          <w:rFonts w:ascii="Times New Roman" w:hAnsi="Times New Roman" w:cs="Times New Roman"/>
          <w:sz w:val="28"/>
          <w:szCs w:val="28"/>
        </w:rPr>
        <w:t xml:space="preserve"> </w:t>
      </w:r>
      <w:r w:rsidRPr="00692D87">
        <w:rPr>
          <w:rFonts w:ascii="Times New Roman" w:hAnsi="Times New Roman" w:cs="Times New Roman"/>
          <w:sz w:val="28"/>
          <w:szCs w:val="28"/>
        </w:rPr>
        <w:t xml:space="preserve">God wasn’t mad at Abram for his delayed obedience, and He is not mad at you. Taking steps of faith can be like a toddler taking his first steps. When he falls down, do we yell at him? No, we help </w:t>
      </w:r>
      <w:r w:rsidRPr="00692D87">
        <w:rPr>
          <w:rFonts w:ascii="Times New Roman" w:hAnsi="Times New Roman" w:cs="Times New Roman"/>
          <w:sz w:val="28"/>
          <w:szCs w:val="28"/>
        </w:rPr>
        <w:lastRenderedPageBreak/>
        <w:t>him back up and encourage him to try again.  Then we celebrate when he finally takes his first few steps. So</w:t>
      </w:r>
      <w:r w:rsidRPr="006322A9">
        <w:rPr>
          <w:rFonts w:ascii="Times New Roman" w:hAnsi="Times New Roman" w:cs="Times New Roman"/>
          <w:sz w:val="28"/>
          <w:szCs w:val="28"/>
        </w:rPr>
        <w:t>,</w:t>
      </w:r>
      <w:r w:rsidRPr="00692D87">
        <w:rPr>
          <w:rFonts w:ascii="Times New Roman" w:hAnsi="Times New Roman" w:cs="Times New Roman"/>
          <w:sz w:val="28"/>
          <w:szCs w:val="28"/>
        </w:rPr>
        <w:t xml:space="preserve"> it goes with God and our walks of faith.</w:t>
      </w:r>
    </w:p>
    <w:p w14:paraId="249EC7AA" w14:textId="13DADDFC" w:rsidR="00692D87" w:rsidRPr="006322A9" w:rsidRDefault="00692D87" w:rsidP="006322A9">
      <w:pPr>
        <w:ind w:firstLine="720"/>
        <w:rPr>
          <w:rFonts w:ascii="Times New Roman" w:hAnsi="Times New Roman" w:cs="Times New Roman"/>
          <w:sz w:val="28"/>
          <w:szCs w:val="28"/>
        </w:rPr>
      </w:pPr>
      <w:r w:rsidRPr="00692D87">
        <w:rPr>
          <w:rFonts w:ascii="Times New Roman" w:hAnsi="Times New Roman" w:cs="Times New Roman"/>
          <w:sz w:val="28"/>
          <w:szCs w:val="28"/>
        </w:rPr>
        <w:t>Genesis 12:8 reads</w:t>
      </w:r>
      <w:r w:rsidRPr="006322A9">
        <w:rPr>
          <w:rFonts w:ascii="Times New Roman" w:hAnsi="Times New Roman" w:cs="Times New Roman"/>
          <w:sz w:val="28"/>
          <w:szCs w:val="28"/>
        </w:rPr>
        <w:t>, “</w:t>
      </w:r>
      <w:r w:rsidRPr="006322A9">
        <w:rPr>
          <w:rFonts w:ascii="Times New Roman" w:hAnsi="Times New Roman" w:cs="Times New Roman"/>
          <w:sz w:val="28"/>
          <w:szCs w:val="28"/>
        </w:rPr>
        <w:t>From there he went on toward the hills east of Bethel and pitched his tent, with Bethel on the west and Ai on the east. There he built an altar to the LORD and called on the name of the LORD.</w:t>
      </w:r>
      <w:r w:rsidRPr="006322A9">
        <w:rPr>
          <w:rFonts w:ascii="Times New Roman" w:hAnsi="Times New Roman" w:cs="Times New Roman"/>
          <w:sz w:val="28"/>
          <w:szCs w:val="28"/>
        </w:rPr>
        <w:t>”</w:t>
      </w:r>
      <w:r w:rsidRPr="00692D87">
        <w:rPr>
          <w:rFonts w:ascii="Times New Roman" w:hAnsi="Times New Roman" w:cs="Times New Roman"/>
          <w:sz w:val="28"/>
          <w:szCs w:val="28"/>
        </w:rPr>
        <w:t xml:space="preserve"> Bethel means “the house of God” and Ai signifies “a heap of ruin”, and it was between them that Abram pitched his tent – typical of our path today: the world on one side and God on the other.</w:t>
      </w:r>
      <w:r w:rsidRPr="006322A9">
        <w:rPr>
          <w:rFonts w:ascii="Times New Roman" w:hAnsi="Times New Roman" w:cs="Times New Roman"/>
          <w:sz w:val="28"/>
          <w:szCs w:val="28"/>
        </w:rPr>
        <w:t xml:space="preserve"> </w:t>
      </w:r>
      <w:r w:rsidRPr="00692D87">
        <w:rPr>
          <w:rFonts w:ascii="Times New Roman" w:hAnsi="Times New Roman" w:cs="Times New Roman"/>
          <w:sz w:val="28"/>
          <w:szCs w:val="28"/>
        </w:rPr>
        <w:t>We see here the transformation of Abram going from having a home and property in Ur to now living in a tent – a sign of his transformation to a faithful follower of God – a pilgrim. His building of the altar signifies his dependency on and worship of God.</w:t>
      </w:r>
    </w:p>
    <w:p w14:paraId="54476C43" w14:textId="2C27F570" w:rsidR="0053044C" w:rsidRPr="006322A9" w:rsidRDefault="0053044C" w:rsidP="006322A9">
      <w:pPr>
        <w:ind w:firstLine="720"/>
        <w:rPr>
          <w:rFonts w:ascii="Times New Roman" w:hAnsi="Times New Roman" w:cs="Times New Roman"/>
          <w:sz w:val="28"/>
          <w:szCs w:val="28"/>
        </w:rPr>
      </w:pPr>
      <w:r w:rsidRPr="0053044C">
        <w:rPr>
          <w:rFonts w:ascii="Times New Roman" w:hAnsi="Times New Roman" w:cs="Times New Roman"/>
          <w:sz w:val="28"/>
          <w:szCs w:val="28"/>
        </w:rPr>
        <w:t>In verse 10</w:t>
      </w:r>
      <w:r w:rsidRPr="006322A9">
        <w:rPr>
          <w:rFonts w:ascii="Times New Roman" w:hAnsi="Times New Roman" w:cs="Times New Roman"/>
          <w:sz w:val="28"/>
          <w:szCs w:val="28"/>
        </w:rPr>
        <w:t xml:space="preserve"> of chapter 12</w:t>
      </w:r>
      <w:r w:rsidRPr="0053044C">
        <w:rPr>
          <w:rFonts w:ascii="Times New Roman" w:hAnsi="Times New Roman" w:cs="Times New Roman"/>
          <w:sz w:val="28"/>
          <w:szCs w:val="28"/>
        </w:rPr>
        <w:t>, we see Abram’s second failure.  This is the first mention of Egypt in Scripture. Egypt is a symbol of an alliance with the world and reliance upon the flesh.</w:t>
      </w:r>
      <w:r w:rsidRPr="006322A9">
        <w:rPr>
          <w:rFonts w:ascii="Times New Roman" w:hAnsi="Times New Roman" w:cs="Times New Roman"/>
          <w:sz w:val="28"/>
          <w:szCs w:val="28"/>
        </w:rPr>
        <w:t xml:space="preserve"> </w:t>
      </w:r>
      <w:r w:rsidRPr="0053044C">
        <w:rPr>
          <w:rFonts w:ascii="Times New Roman" w:hAnsi="Times New Roman" w:cs="Times New Roman"/>
          <w:sz w:val="28"/>
          <w:szCs w:val="28"/>
        </w:rPr>
        <w:t>Isaiah reminds us of the perils of the temptation of leaning towards the “</w:t>
      </w:r>
      <w:proofErr w:type="spellStart"/>
      <w:r w:rsidRPr="0053044C">
        <w:rPr>
          <w:rFonts w:ascii="Times New Roman" w:hAnsi="Times New Roman" w:cs="Times New Roman"/>
          <w:sz w:val="28"/>
          <w:szCs w:val="28"/>
        </w:rPr>
        <w:t>Egypts</w:t>
      </w:r>
      <w:proofErr w:type="spellEnd"/>
      <w:r w:rsidRPr="0053044C">
        <w:rPr>
          <w:rFonts w:ascii="Times New Roman" w:hAnsi="Times New Roman" w:cs="Times New Roman"/>
          <w:sz w:val="28"/>
          <w:szCs w:val="28"/>
        </w:rPr>
        <w:t>” in our life</w:t>
      </w:r>
      <w:r w:rsidRPr="006322A9">
        <w:rPr>
          <w:rFonts w:ascii="Times New Roman" w:hAnsi="Times New Roman" w:cs="Times New Roman"/>
          <w:sz w:val="28"/>
          <w:szCs w:val="28"/>
        </w:rPr>
        <w:t xml:space="preserve">, </w:t>
      </w:r>
      <w:r w:rsidR="009A289C" w:rsidRPr="006322A9">
        <w:rPr>
          <w:rFonts w:ascii="Times New Roman" w:hAnsi="Times New Roman" w:cs="Times New Roman"/>
          <w:sz w:val="28"/>
          <w:szCs w:val="28"/>
        </w:rPr>
        <w:t>“</w:t>
      </w:r>
      <w:r w:rsidRPr="006322A9">
        <w:rPr>
          <w:rFonts w:ascii="Times New Roman" w:hAnsi="Times New Roman" w:cs="Times New Roman"/>
          <w:sz w:val="28"/>
          <w:szCs w:val="28"/>
        </w:rPr>
        <w:t>Woe to those who go down to Egypt for help, who rely on horses, who trust in the multitude of their chariots and in the great strength of their horsemen, but do not look to the Holy One of Israel, or seek help from the LORD.</w:t>
      </w:r>
      <w:r w:rsidR="009A289C" w:rsidRPr="006322A9">
        <w:rPr>
          <w:rFonts w:ascii="Times New Roman" w:hAnsi="Times New Roman" w:cs="Times New Roman"/>
          <w:sz w:val="28"/>
          <w:szCs w:val="28"/>
        </w:rPr>
        <w:t>”</w:t>
      </w:r>
      <w:r w:rsidRPr="006322A9">
        <w:rPr>
          <w:rFonts w:ascii="Times New Roman" w:hAnsi="Times New Roman" w:cs="Times New Roman"/>
          <w:sz w:val="28"/>
          <w:szCs w:val="28"/>
        </w:rPr>
        <w:t xml:space="preserve"> (Isaiah 31:1)</w:t>
      </w:r>
    </w:p>
    <w:p w14:paraId="253AD817" w14:textId="02DFDF64" w:rsidR="0053044C" w:rsidRPr="0053044C" w:rsidRDefault="0053044C" w:rsidP="006322A9">
      <w:pPr>
        <w:ind w:firstLine="720"/>
        <w:rPr>
          <w:rFonts w:ascii="Times New Roman" w:hAnsi="Times New Roman" w:cs="Times New Roman"/>
          <w:sz w:val="28"/>
          <w:szCs w:val="28"/>
        </w:rPr>
      </w:pPr>
      <w:r w:rsidRPr="0053044C">
        <w:rPr>
          <w:rFonts w:ascii="Times New Roman" w:hAnsi="Times New Roman" w:cs="Times New Roman"/>
          <w:sz w:val="28"/>
          <w:szCs w:val="28"/>
        </w:rPr>
        <w:t>The famine was probably sent as a trial for Abram, and he did what most of us do – he sought relief from his difficulties rather than profit from the trial and seek the LORD.</w:t>
      </w:r>
      <w:r w:rsidR="00011314" w:rsidRPr="006322A9">
        <w:rPr>
          <w:rFonts w:ascii="Times New Roman" w:hAnsi="Times New Roman" w:cs="Times New Roman"/>
          <w:sz w:val="28"/>
          <w:szCs w:val="28"/>
        </w:rPr>
        <w:t xml:space="preserve"> </w:t>
      </w:r>
      <w:r w:rsidRPr="0053044C">
        <w:rPr>
          <w:rFonts w:ascii="Times New Roman" w:hAnsi="Times New Roman" w:cs="Times New Roman"/>
          <w:sz w:val="28"/>
          <w:szCs w:val="28"/>
        </w:rPr>
        <w:t>One sin typically leads to another. Failure in our love to God always results in failure to love to our neighbor. Abram assumes the title of the world’s wors</w:t>
      </w:r>
      <w:r w:rsidR="00011314" w:rsidRPr="006322A9">
        <w:rPr>
          <w:rFonts w:ascii="Times New Roman" w:hAnsi="Times New Roman" w:cs="Times New Roman"/>
          <w:sz w:val="28"/>
          <w:szCs w:val="28"/>
        </w:rPr>
        <w:t>e</w:t>
      </w:r>
      <w:r w:rsidRPr="0053044C">
        <w:rPr>
          <w:rFonts w:ascii="Times New Roman" w:hAnsi="Times New Roman" w:cs="Times New Roman"/>
          <w:sz w:val="28"/>
          <w:szCs w:val="28"/>
        </w:rPr>
        <w:t xml:space="preserve"> husband. Right ladies? </w:t>
      </w:r>
      <w:r w:rsidR="00011314" w:rsidRPr="006322A9">
        <w:rPr>
          <w:rFonts w:ascii="Times New Roman" w:hAnsi="Times New Roman" w:cs="Times New Roman"/>
          <w:sz w:val="28"/>
          <w:szCs w:val="28"/>
        </w:rPr>
        <w:t>Genesis 12:11-13</w:t>
      </w:r>
      <w:r w:rsidR="00011314" w:rsidRPr="006322A9">
        <w:rPr>
          <w:rFonts w:ascii="Times New Roman" w:hAnsi="Times New Roman" w:cs="Times New Roman"/>
          <w:sz w:val="28"/>
          <w:szCs w:val="28"/>
        </w:rPr>
        <w:t>, “</w:t>
      </w:r>
      <w:r w:rsidR="00011314" w:rsidRPr="006322A9">
        <w:rPr>
          <w:rFonts w:ascii="Times New Roman" w:hAnsi="Times New Roman" w:cs="Times New Roman"/>
          <w:sz w:val="28"/>
          <w:szCs w:val="28"/>
        </w:rPr>
        <w:t>As he was about to enter Egypt, he said to his wife Sarai, “I know what a beautiful woman you are. When the Egyptians see you, they will say, ‘This is his wife.’ Then they will kill me but will let you live. Say you are my sister, so that I will be treated well for your sake and my life will be spared because of you.”</w:t>
      </w:r>
      <w:r w:rsidR="00011314" w:rsidRPr="006322A9">
        <w:rPr>
          <w:rFonts w:ascii="Times New Roman" w:hAnsi="Times New Roman" w:cs="Times New Roman"/>
          <w:sz w:val="28"/>
          <w:szCs w:val="28"/>
        </w:rPr>
        <w:t xml:space="preserve"> </w:t>
      </w:r>
      <w:r w:rsidRPr="0053044C">
        <w:rPr>
          <w:rFonts w:ascii="Times New Roman" w:hAnsi="Times New Roman" w:cs="Times New Roman"/>
          <w:sz w:val="28"/>
          <w:szCs w:val="28"/>
        </w:rPr>
        <w:t xml:space="preserve">She ends up in his Pharaoh’s harem and he ends up with a bunch of cattle, servants, and camels. What a deal! </w:t>
      </w:r>
      <w:r w:rsidR="00011314" w:rsidRPr="006322A9">
        <w:rPr>
          <w:rFonts w:ascii="Times New Roman" w:hAnsi="Times New Roman" w:cs="Times New Roman"/>
          <w:sz w:val="28"/>
          <w:szCs w:val="28"/>
        </w:rPr>
        <w:t xml:space="preserve">The story continues in </w:t>
      </w:r>
      <w:r w:rsidR="00011314" w:rsidRPr="006322A9">
        <w:rPr>
          <w:rFonts w:ascii="Times New Roman" w:hAnsi="Times New Roman" w:cs="Times New Roman"/>
          <w:sz w:val="28"/>
          <w:szCs w:val="28"/>
        </w:rPr>
        <w:t>Genesis 12:17</w:t>
      </w:r>
      <w:r w:rsidR="00011314" w:rsidRPr="006322A9">
        <w:rPr>
          <w:rFonts w:ascii="Times New Roman" w:hAnsi="Times New Roman" w:cs="Times New Roman"/>
          <w:sz w:val="28"/>
          <w:szCs w:val="28"/>
        </w:rPr>
        <w:t>, “</w:t>
      </w:r>
      <w:r w:rsidR="00011314" w:rsidRPr="006322A9">
        <w:rPr>
          <w:rFonts w:ascii="Times New Roman" w:hAnsi="Times New Roman" w:cs="Times New Roman"/>
          <w:sz w:val="28"/>
          <w:szCs w:val="28"/>
        </w:rPr>
        <w:t xml:space="preserve">But the LORD inflicted serious diseases on Pharaoh and his household because of Abram's wife Sarai. </w:t>
      </w:r>
      <w:r w:rsidRPr="0053044C">
        <w:rPr>
          <w:rFonts w:ascii="Times New Roman" w:hAnsi="Times New Roman" w:cs="Times New Roman"/>
          <w:sz w:val="28"/>
          <w:szCs w:val="28"/>
        </w:rPr>
        <w:t>In verse 17, we see the LORD stepping in to make sure His will is going to be accomplished</w:t>
      </w:r>
      <w:r w:rsidR="00011314" w:rsidRPr="006322A9">
        <w:rPr>
          <w:rFonts w:ascii="Times New Roman" w:hAnsi="Times New Roman" w:cs="Times New Roman"/>
          <w:sz w:val="28"/>
          <w:szCs w:val="28"/>
        </w:rPr>
        <w:t>.</w:t>
      </w:r>
    </w:p>
    <w:p w14:paraId="2B099D59" w14:textId="65342343" w:rsidR="00692D87" w:rsidRPr="00692D87" w:rsidRDefault="00DD07D6" w:rsidP="006322A9">
      <w:pPr>
        <w:ind w:firstLine="720"/>
        <w:rPr>
          <w:rFonts w:ascii="Times New Roman" w:hAnsi="Times New Roman" w:cs="Times New Roman"/>
          <w:sz w:val="28"/>
          <w:szCs w:val="28"/>
        </w:rPr>
      </w:pPr>
      <w:r w:rsidRPr="006322A9">
        <w:rPr>
          <w:rFonts w:ascii="Times New Roman" w:hAnsi="Times New Roman" w:cs="Times New Roman"/>
          <w:sz w:val="28"/>
          <w:szCs w:val="28"/>
        </w:rPr>
        <w:t>M</w:t>
      </w:r>
      <w:r w:rsidRPr="00DD07D6">
        <w:rPr>
          <w:rFonts w:ascii="Times New Roman" w:hAnsi="Times New Roman" w:cs="Times New Roman"/>
          <w:sz w:val="28"/>
          <w:szCs w:val="28"/>
        </w:rPr>
        <w:t>oving into chapter 13, we see Abram getting the message, and he ends up back in between Bethel and Ai where he built the altar. This is repentance – turning around from your “trip to Egypt” and heading back towards a Godly path and place.</w:t>
      </w:r>
      <w:r w:rsidRPr="006322A9">
        <w:rPr>
          <w:rFonts w:ascii="Times New Roman" w:hAnsi="Times New Roman" w:cs="Times New Roman"/>
          <w:sz w:val="28"/>
          <w:szCs w:val="28"/>
        </w:rPr>
        <w:t xml:space="preserve"> </w:t>
      </w:r>
      <w:r w:rsidRPr="00DD07D6">
        <w:rPr>
          <w:rFonts w:ascii="Times New Roman" w:hAnsi="Times New Roman" w:cs="Times New Roman"/>
          <w:sz w:val="28"/>
          <w:szCs w:val="28"/>
        </w:rPr>
        <w:t>We are then introduced to Abram’s nephew, Lot. Although he described as a righteous man in Scripture, Lot is really a symbol of a walk in the flesh.</w:t>
      </w:r>
      <w:r w:rsidRPr="006322A9">
        <w:rPr>
          <w:rFonts w:ascii="Times New Roman" w:hAnsi="Times New Roman" w:cs="Times New Roman"/>
          <w:sz w:val="28"/>
          <w:szCs w:val="28"/>
        </w:rPr>
        <w:t xml:space="preserve"> </w:t>
      </w:r>
      <w:r w:rsidRPr="00DD07D6">
        <w:rPr>
          <w:rFonts w:ascii="Times New Roman" w:hAnsi="Times New Roman" w:cs="Times New Roman"/>
          <w:sz w:val="28"/>
          <w:szCs w:val="28"/>
        </w:rPr>
        <w:t>Throughout Scripture, the Holy Spirit provides us contrasting characters to demonstrate a life of walking with God to a life of walking in the ways of the world.</w:t>
      </w:r>
      <w:r w:rsidRPr="006322A9">
        <w:rPr>
          <w:rFonts w:ascii="Times New Roman" w:hAnsi="Times New Roman" w:cs="Times New Roman"/>
          <w:sz w:val="28"/>
          <w:szCs w:val="28"/>
        </w:rPr>
        <w:t xml:space="preserve"> The below offers a contrast of Abram and Lot. </w:t>
      </w:r>
    </w:p>
    <w:p w14:paraId="6D3567B3" w14:textId="3432B99D" w:rsidR="004C6DA1" w:rsidRPr="004C6DA1" w:rsidRDefault="004C6DA1" w:rsidP="004C6DA1">
      <w:pPr>
        <w:rPr>
          <w:rFonts w:ascii="Times New Roman" w:hAnsi="Times New Roman" w:cs="Times New Roman"/>
          <w:sz w:val="28"/>
          <w:szCs w:val="28"/>
        </w:rPr>
      </w:pPr>
      <w:r w:rsidRPr="004C6DA1">
        <w:rPr>
          <w:rFonts w:ascii="Times New Roman" w:hAnsi="Times New Roman" w:cs="Times New Roman"/>
          <w:sz w:val="28"/>
          <w:szCs w:val="28"/>
        </w:rPr>
        <w:t xml:space="preserve"> </w:t>
      </w:r>
    </w:p>
    <w:p w14:paraId="210A093F" w14:textId="6E1EEA89" w:rsidR="002F1727" w:rsidRPr="002F1727" w:rsidRDefault="00DD07D6" w:rsidP="00DD07D6">
      <w:pPr>
        <w:jc w:val="center"/>
      </w:pPr>
      <w:r>
        <w:rPr>
          <w:noProof/>
        </w:rPr>
        <w:lastRenderedPageBreak/>
        <w:drawing>
          <wp:inline distT="0" distB="0" distL="0" distR="0" wp14:anchorId="33188E3E" wp14:editId="5FBAF2C1">
            <wp:extent cx="2354729" cy="17026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72684" cy="1715634"/>
                    </a:xfrm>
                    <a:prstGeom prst="rect">
                      <a:avLst/>
                    </a:prstGeom>
                  </pic:spPr>
                </pic:pic>
              </a:graphicData>
            </a:graphic>
          </wp:inline>
        </w:drawing>
      </w:r>
    </w:p>
    <w:p w14:paraId="6C577A76" w14:textId="21FFC828" w:rsidR="00CD322F" w:rsidRDefault="00CD322F"/>
    <w:p w14:paraId="2790C2E8" w14:textId="6F01FE39" w:rsidR="00DD07D6" w:rsidRPr="006322A9" w:rsidRDefault="00DD07D6" w:rsidP="006322A9">
      <w:pPr>
        <w:ind w:firstLine="720"/>
        <w:rPr>
          <w:rFonts w:ascii="Times New Roman" w:hAnsi="Times New Roman" w:cs="Times New Roman"/>
          <w:sz w:val="28"/>
          <w:szCs w:val="28"/>
        </w:rPr>
      </w:pPr>
      <w:r w:rsidRPr="00DD07D6">
        <w:rPr>
          <w:rFonts w:ascii="Times New Roman" w:hAnsi="Times New Roman" w:cs="Times New Roman"/>
          <w:sz w:val="28"/>
          <w:szCs w:val="28"/>
        </w:rPr>
        <w:t>Abram is used as a symbol of faith, so in Chapter 13 we see Lot’s departure from Abram was really a symbol of the departure from faith</w:t>
      </w:r>
      <w:r w:rsidRPr="006322A9">
        <w:rPr>
          <w:rFonts w:ascii="Times New Roman" w:hAnsi="Times New Roman" w:cs="Times New Roman"/>
          <w:sz w:val="28"/>
          <w:szCs w:val="28"/>
        </w:rPr>
        <w:t xml:space="preserve">. </w:t>
      </w:r>
      <w:r w:rsidRPr="00DD07D6">
        <w:rPr>
          <w:rFonts w:ascii="Times New Roman" w:hAnsi="Times New Roman" w:cs="Times New Roman"/>
          <w:sz w:val="28"/>
          <w:szCs w:val="28"/>
        </w:rPr>
        <w:t>In verses 13:10-11, we see the steps that Lot took in his departure from Abra</w:t>
      </w:r>
      <w:r w:rsidRPr="006322A9">
        <w:rPr>
          <w:rFonts w:ascii="Times New Roman" w:hAnsi="Times New Roman" w:cs="Times New Roman"/>
          <w:sz w:val="28"/>
          <w:szCs w:val="28"/>
        </w:rPr>
        <w:t>m, “</w:t>
      </w:r>
      <w:r w:rsidRPr="006322A9">
        <w:rPr>
          <w:rFonts w:ascii="Times New Roman" w:hAnsi="Times New Roman" w:cs="Times New Roman"/>
          <w:sz w:val="28"/>
          <w:szCs w:val="28"/>
        </w:rPr>
        <w:t xml:space="preserve">Lot </w:t>
      </w:r>
      <w:r w:rsidRPr="006322A9">
        <w:rPr>
          <w:rFonts w:ascii="Times New Roman" w:hAnsi="Times New Roman" w:cs="Times New Roman"/>
          <w:b/>
          <w:bCs/>
          <w:i/>
          <w:iCs/>
          <w:sz w:val="28"/>
          <w:szCs w:val="28"/>
          <w:u w:val="single"/>
        </w:rPr>
        <w:t xml:space="preserve">looked up and saw </w:t>
      </w:r>
      <w:r w:rsidRPr="006322A9">
        <w:rPr>
          <w:rFonts w:ascii="Times New Roman" w:hAnsi="Times New Roman" w:cs="Times New Roman"/>
          <w:sz w:val="28"/>
          <w:szCs w:val="28"/>
        </w:rPr>
        <w:t xml:space="preserve">that the whole plain of the Jordan was </w:t>
      </w:r>
      <w:r w:rsidRPr="006322A9">
        <w:rPr>
          <w:rFonts w:ascii="Times New Roman" w:hAnsi="Times New Roman" w:cs="Times New Roman"/>
          <w:b/>
          <w:bCs/>
          <w:i/>
          <w:iCs/>
          <w:sz w:val="28"/>
          <w:szCs w:val="28"/>
          <w:u w:val="single"/>
        </w:rPr>
        <w:t>well watered, like the garden of the LORD</w:t>
      </w:r>
      <w:r w:rsidRPr="006322A9">
        <w:rPr>
          <w:rFonts w:ascii="Times New Roman" w:hAnsi="Times New Roman" w:cs="Times New Roman"/>
          <w:sz w:val="28"/>
          <w:szCs w:val="28"/>
        </w:rPr>
        <w:t xml:space="preserve">, like the land of Egypt, toward </w:t>
      </w:r>
      <w:proofErr w:type="spellStart"/>
      <w:r w:rsidRPr="006322A9">
        <w:rPr>
          <w:rFonts w:ascii="Times New Roman" w:hAnsi="Times New Roman" w:cs="Times New Roman"/>
          <w:sz w:val="28"/>
          <w:szCs w:val="28"/>
        </w:rPr>
        <w:t>Zoar</w:t>
      </w:r>
      <w:proofErr w:type="spellEnd"/>
      <w:r w:rsidRPr="006322A9">
        <w:rPr>
          <w:rFonts w:ascii="Times New Roman" w:hAnsi="Times New Roman" w:cs="Times New Roman"/>
          <w:sz w:val="28"/>
          <w:szCs w:val="28"/>
        </w:rPr>
        <w:t xml:space="preserve">. (This was before the LORD destroyed Sodom and Gomorrah.) </w:t>
      </w:r>
      <w:proofErr w:type="gramStart"/>
      <w:r w:rsidRPr="006322A9">
        <w:rPr>
          <w:rFonts w:ascii="Times New Roman" w:hAnsi="Times New Roman" w:cs="Times New Roman"/>
          <w:b/>
          <w:bCs/>
          <w:i/>
          <w:iCs/>
          <w:sz w:val="28"/>
          <w:szCs w:val="28"/>
          <w:u w:val="single"/>
        </w:rPr>
        <w:t>So</w:t>
      </w:r>
      <w:proofErr w:type="gramEnd"/>
      <w:r w:rsidRPr="006322A9">
        <w:rPr>
          <w:rFonts w:ascii="Times New Roman" w:hAnsi="Times New Roman" w:cs="Times New Roman"/>
          <w:b/>
          <w:bCs/>
          <w:i/>
          <w:iCs/>
          <w:sz w:val="28"/>
          <w:szCs w:val="28"/>
          <w:u w:val="single"/>
        </w:rPr>
        <w:t xml:space="preserve"> Lot chose for himself </w:t>
      </w:r>
      <w:r w:rsidRPr="006322A9">
        <w:rPr>
          <w:rFonts w:ascii="Times New Roman" w:hAnsi="Times New Roman" w:cs="Times New Roman"/>
          <w:sz w:val="28"/>
          <w:szCs w:val="28"/>
        </w:rPr>
        <w:t>the whole plain of the Jordan and set out toward the east. The two men parted company:</w:t>
      </w:r>
      <w:r w:rsidRPr="006322A9">
        <w:rPr>
          <w:rFonts w:ascii="Times New Roman" w:hAnsi="Times New Roman" w:cs="Times New Roman"/>
          <w:sz w:val="28"/>
          <w:szCs w:val="28"/>
        </w:rPr>
        <w:t xml:space="preserve"> </w:t>
      </w:r>
      <w:r w:rsidRPr="00DD07D6">
        <w:rPr>
          <w:rFonts w:ascii="Times New Roman" w:hAnsi="Times New Roman" w:cs="Times New Roman"/>
          <w:sz w:val="28"/>
          <w:szCs w:val="28"/>
        </w:rPr>
        <w:t>Note the pattern – it’s outlined in Joshua 7:21</w:t>
      </w:r>
      <w:r w:rsidRPr="006322A9">
        <w:rPr>
          <w:rFonts w:ascii="Times New Roman" w:hAnsi="Times New Roman" w:cs="Times New Roman"/>
          <w:sz w:val="28"/>
          <w:szCs w:val="28"/>
        </w:rPr>
        <w:t>, “</w:t>
      </w:r>
      <w:r w:rsidRPr="006322A9">
        <w:rPr>
          <w:rFonts w:ascii="Times New Roman" w:hAnsi="Times New Roman" w:cs="Times New Roman"/>
          <w:sz w:val="28"/>
          <w:szCs w:val="28"/>
        </w:rPr>
        <w:t xml:space="preserve">When </w:t>
      </w:r>
      <w:r w:rsidRPr="006322A9">
        <w:rPr>
          <w:rFonts w:ascii="Times New Roman" w:hAnsi="Times New Roman" w:cs="Times New Roman"/>
          <w:b/>
          <w:bCs/>
          <w:i/>
          <w:iCs/>
          <w:sz w:val="28"/>
          <w:szCs w:val="28"/>
          <w:u w:val="single"/>
        </w:rPr>
        <w:t xml:space="preserve">I saw </w:t>
      </w:r>
      <w:r w:rsidRPr="006322A9">
        <w:rPr>
          <w:rFonts w:ascii="Times New Roman" w:hAnsi="Times New Roman" w:cs="Times New Roman"/>
          <w:sz w:val="28"/>
          <w:szCs w:val="28"/>
        </w:rPr>
        <w:t xml:space="preserve">in the plunder a beautiful robe from Babylonia, two hundred shekels of silver and a wedge of gold weighing fifty shekels, </w:t>
      </w:r>
      <w:r w:rsidRPr="006322A9">
        <w:rPr>
          <w:rFonts w:ascii="Times New Roman" w:hAnsi="Times New Roman" w:cs="Times New Roman"/>
          <w:b/>
          <w:bCs/>
          <w:i/>
          <w:iCs/>
          <w:sz w:val="28"/>
          <w:szCs w:val="28"/>
          <w:u w:val="single"/>
        </w:rPr>
        <w:t xml:space="preserve">I coveted </w:t>
      </w:r>
      <w:r w:rsidRPr="006322A9">
        <w:rPr>
          <w:rFonts w:ascii="Times New Roman" w:hAnsi="Times New Roman" w:cs="Times New Roman"/>
          <w:sz w:val="28"/>
          <w:szCs w:val="28"/>
        </w:rPr>
        <w:t xml:space="preserve">them and </w:t>
      </w:r>
      <w:r w:rsidRPr="006322A9">
        <w:rPr>
          <w:rFonts w:ascii="Times New Roman" w:hAnsi="Times New Roman" w:cs="Times New Roman"/>
          <w:b/>
          <w:bCs/>
          <w:i/>
          <w:iCs/>
          <w:sz w:val="28"/>
          <w:szCs w:val="28"/>
          <w:u w:val="single"/>
        </w:rPr>
        <w:t>took</w:t>
      </w:r>
      <w:r w:rsidRPr="006322A9">
        <w:rPr>
          <w:rFonts w:ascii="Times New Roman" w:hAnsi="Times New Roman" w:cs="Times New Roman"/>
          <w:sz w:val="28"/>
          <w:szCs w:val="28"/>
        </w:rPr>
        <w:t xml:space="preserve"> them.</w:t>
      </w:r>
      <w:r w:rsidRPr="006322A9">
        <w:rPr>
          <w:rFonts w:ascii="Times New Roman" w:hAnsi="Times New Roman" w:cs="Times New Roman"/>
          <w:sz w:val="28"/>
          <w:szCs w:val="28"/>
        </w:rPr>
        <w:t>”</w:t>
      </w:r>
      <w:r w:rsidRPr="00DD07D6">
        <w:rPr>
          <w:rFonts w:ascii="Times New Roman" w:hAnsi="Times New Roman" w:cs="Times New Roman"/>
          <w:sz w:val="28"/>
          <w:szCs w:val="28"/>
        </w:rPr>
        <w:t xml:space="preserve"> The pattern – seeing, coveting, and taking - was set early </w:t>
      </w:r>
      <w:r w:rsidRPr="006322A9">
        <w:rPr>
          <w:rFonts w:ascii="Times New Roman" w:hAnsi="Times New Roman" w:cs="Times New Roman"/>
          <w:sz w:val="28"/>
          <w:szCs w:val="28"/>
        </w:rPr>
        <w:t xml:space="preserve">in </w:t>
      </w:r>
      <w:r w:rsidRPr="006322A9">
        <w:rPr>
          <w:rFonts w:ascii="Times New Roman" w:hAnsi="Times New Roman" w:cs="Times New Roman"/>
          <w:sz w:val="28"/>
          <w:szCs w:val="28"/>
        </w:rPr>
        <w:t>Genesis 3:6</w:t>
      </w:r>
      <w:r w:rsidRPr="006322A9">
        <w:rPr>
          <w:rFonts w:ascii="Times New Roman" w:hAnsi="Times New Roman" w:cs="Times New Roman"/>
          <w:sz w:val="28"/>
          <w:szCs w:val="28"/>
        </w:rPr>
        <w:t>, “</w:t>
      </w:r>
      <w:r w:rsidRPr="006322A9">
        <w:rPr>
          <w:rFonts w:ascii="Times New Roman" w:hAnsi="Times New Roman" w:cs="Times New Roman"/>
          <w:sz w:val="28"/>
          <w:szCs w:val="28"/>
        </w:rPr>
        <w:t xml:space="preserve">When the woman </w:t>
      </w:r>
      <w:r w:rsidRPr="006322A9">
        <w:rPr>
          <w:rFonts w:ascii="Times New Roman" w:hAnsi="Times New Roman" w:cs="Times New Roman"/>
          <w:b/>
          <w:bCs/>
          <w:i/>
          <w:iCs/>
          <w:sz w:val="28"/>
          <w:szCs w:val="28"/>
          <w:u w:val="single"/>
        </w:rPr>
        <w:t>saw</w:t>
      </w:r>
      <w:r w:rsidRPr="006322A9">
        <w:rPr>
          <w:rFonts w:ascii="Times New Roman" w:hAnsi="Times New Roman" w:cs="Times New Roman"/>
          <w:sz w:val="28"/>
          <w:szCs w:val="28"/>
        </w:rPr>
        <w:t xml:space="preserve"> that the fruit of the tree was </w:t>
      </w:r>
      <w:r w:rsidRPr="006322A9">
        <w:rPr>
          <w:rFonts w:ascii="Times New Roman" w:hAnsi="Times New Roman" w:cs="Times New Roman"/>
          <w:b/>
          <w:bCs/>
          <w:i/>
          <w:iCs/>
          <w:sz w:val="28"/>
          <w:szCs w:val="28"/>
          <w:u w:val="single"/>
        </w:rPr>
        <w:t>good for food and pleasing to the eye</w:t>
      </w:r>
      <w:r w:rsidRPr="006322A9">
        <w:rPr>
          <w:rFonts w:ascii="Times New Roman" w:hAnsi="Times New Roman" w:cs="Times New Roman"/>
          <w:sz w:val="28"/>
          <w:szCs w:val="28"/>
        </w:rPr>
        <w:t xml:space="preserve">, and also desirable for gaining wisdom, </w:t>
      </w:r>
      <w:r w:rsidRPr="006322A9">
        <w:rPr>
          <w:rFonts w:ascii="Times New Roman" w:hAnsi="Times New Roman" w:cs="Times New Roman"/>
          <w:b/>
          <w:bCs/>
          <w:i/>
          <w:iCs/>
          <w:sz w:val="28"/>
          <w:szCs w:val="28"/>
          <w:u w:val="single"/>
        </w:rPr>
        <w:t xml:space="preserve">she took </w:t>
      </w:r>
      <w:r w:rsidRPr="006322A9">
        <w:rPr>
          <w:rFonts w:ascii="Times New Roman" w:hAnsi="Times New Roman" w:cs="Times New Roman"/>
          <w:sz w:val="28"/>
          <w:szCs w:val="28"/>
        </w:rPr>
        <w:t>some and ate it.</w:t>
      </w:r>
      <w:r w:rsidRPr="006322A9">
        <w:rPr>
          <w:rFonts w:ascii="Times New Roman" w:hAnsi="Times New Roman" w:cs="Times New Roman"/>
          <w:sz w:val="28"/>
          <w:szCs w:val="28"/>
        </w:rPr>
        <w:t>”</w:t>
      </w:r>
    </w:p>
    <w:p w14:paraId="1585ADBD" w14:textId="1C1D78F8" w:rsidR="000C6030" w:rsidRPr="006322A9" w:rsidRDefault="000C6030" w:rsidP="006322A9">
      <w:pPr>
        <w:ind w:firstLine="360"/>
        <w:rPr>
          <w:rFonts w:ascii="Times New Roman" w:hAnsi="Times New Roman" w:cs="Times New Roman"/>
          <w:sz w:val="28"/>
          <w:szCs w:val="28"/>
        </w:rPr>
      </w:pPr>
      <w:r w:rsidRPr="000C6030">
        <w:rPr>
          <w:rFonts w:ascii="Times New Roman" w:hAnsi="Times New Roman" w:cs="Times New Roman"/>
          <w:sz w:val="28"/>
          <w:szCs w:val="28"/>
        </w:rPr>
        <w:t>We also see Lot’s progressive downfall from a life walking in faith as we read about his sojourn in Sodom</w:t>
      </w:r>
      <w:r w:rsidRPr="006322A9">
        <w:rPr>
          <w:rFonts w:ascii="Times New Roman" w:hAnsi="Times New Roman" w:cs="Times New Roman"/>
          <w:sz w:val="28"/>
          <w:szCs w:val="28"/>
        </w:rPr>
        <w:t>:</w:t>
      </w:r>
    </w:p>
    <w:p w14:paraId="0B00FCBD" w14:textId="3FEC9296" w:rsidR="000C6030" w:rsidRPr="006322A9" w:rsidRDefault="000C6030" w:rsidP="000C6030">
      <w:pPr>
        <w:rPr>
          <w:rFonts w:ascii="Times New Roman" w:hAnsi="Times New Roman" w:cs="Times New Roman"/>
          <w:sz w:val="28"/>
          <w:szCs w:val="28"/>
        </w:rPr>
      </w:pPr>
    </w:p>
    <w:p w14:paraId="30A432AD" w14:textId="77777777" w:rsidR="000C6030" w:rsidRPr="000C6030" w:rsidRDefault="000C6030" w:rsidP="000C6030">
      <w:pPr>
        <w:numPr>
          <w:ilvl w:val="0"/>
          <w:numId w:val="23"/>
        </w:numPr>
        <w:rPr>
          <w:rFonts w:ascii="Times New Roman" w:hAnsi="Times New Roman" w:cs="Times New Roman"/>
          <w:sz w:val="28"/>
          <w:szCs w:val="28"/>
        </w:rPr>
      </w:pPr>
      <w:r w:rsidRPr="000C6030">
        <w:rPr>
          <w:rFonts w:ascii="Times New Roman" w:hAnsi="Times New Roman" w:cs="Times New Roman"/>
          <w:sz w:val="28"/>
          <w:szCs w:val="28"/>
        </w:rPr>
        <w:t>Lifted up his head and beheld</w:t>
      </w:r>
    </w:p>
    <w:p w14:paraId="2638E6CC" w14:textId="77777777" w:rsidR="000C6030" w:rsidRPr="000C6030" w:rsidRDefault="000C6030" w:rsidP="000C6030">
      <w:pPr>
        <w:numPr>
          <w:ilvl w:val="0"/>
          <w:numId w:val="23"/>
        </w:numPr>
        <w:rPr>
          <w:rFonts w:ascii="Times New Roman" w:hAnsi="Times New Roman" w:cs="Times New Roman"/>
          <w:sz w:val="28"/>
          <w:szCs w:val="28"/>
        </w:rPr>
      </w:pPr>
      <w:r w:rsidRPr="000C6030">
        <w:rPr>
          <w:rFonts w:ascii="Times New Roman" w:hAnsi="Times New Roman" w:cs="Times New Roman"/>
          <w:sz w:val="28"/>
          <w:szCs w:val="28"/>
        </w:rPr>
        <w:t>Chose him all the plain of Jordan</w:t>
      </w:r>
    </w:p>
    <w:p w14:paraId="6FFAF2AE" w14:textId="77777777" w:rsidR="000C6030" w:rsidRPr="000C6030" w:rsidRDefault="000C6030" w:rsidP="000C6030">
      <w:pPr>
        <w:numPr>
          <w:ilvl w:val="0"/>
          <w:numId w:val="23"/>
        </w:numPr>
        <w:rPr>
          <w:rFonts w:ascii="Times New Roman" w:hAnsi="Times New Roman" w:cs="Times New Roman"/>
          <w:sz w:val="28"/>
          <w:szCs w:val="28"/>
        </w:rPr>
      </w:pPr>
      <w:r w:rsidRPr="000C6030">
        <w:rPr>
          <w:rFonts w:ascii="Times New Roman" w:hAnsi="Times New Roman" w:cs="Times New Roman"/>
          <w:sz w:val="28"/>
          <w:szCs w:val="28"/>
        </w:rPr>
        <w:t>He separated himself from Abram</w:t>
      </w:r>
    </w:p>
    <w:p w14:paraId="093CDD7F" w14:textId="77777777" w:rsidR="000C6030" w:rsidRPr="000C6030" w:rsidRDefault="000C6030" w:rsidP="000C6030">
      <w:pPr>
        <w:numPr>
          <w:ilvl w:val="0"/>
          <w:numId w:val="23"/>
        </w:numPr>
        <w:rPr>
          <w:rFonts w:ascii="Times New Roman" w:hAnsi="Times New Roman" w:cs="Times New Roman"/>
          <w:sz w:val="28"/>
          <w:szCs w:val="28"/>
        </w:rPr>
      </w:pPr>
      <w:r w:rsidRPr="000C6030">
        <w:rPr>
          <w:rFonts w:ascii="Times New Roman" w:hAnsi="Times New Roman" w:cs="Times New Roman"/>
          <w:sz w:val="28"/>
          <w:szCs w:val="28"/>
        </w:rPr>
        <w:t>He lived among the cities of the plain</w:t>
      </w:r>
    </w:p>
    <w:p w14:paraId="7F0A1458" w14:textId="77777777" w:rsidR="000C6030" w:rsidRPr="000C6030" w:rsidRDefault="000C6030" w:rsidP="000C6030">
      <w:pPr>
        <w:numPr>
          <w:ilvl w:val="0"/>
          <w:numId w:val="23"/>
        </w:numPr>
        <w:rPr>
          <w:rFonts w:ascii="Times New Roman" w:hAnsi="Times New Roman" w:cs="Times New Roman"/>
          <w:sz w:val="28"/>
          <w:szCs w:val="28"/>
        </w:rPr>
      </w:pPr>
      <w:r w:rsidRPr="000C6030">
        <w:rPr>
          <w:rFonts w:ascii="Times New Roman" w:hAnsi="Times New Roman" w:cs="Times New Roman"/>
          <w:sz w:val="28"/>
          <w:szCs w:val="28"/>
        </w:rPr>
        <w:t>Pitched his tents near Sodom</w:t>
      </w:r>
    </w:p>
    <w:p w14:paraId="40BB718D" w14:textId="0388BFDB" w:rsidR="000C6030" w:rsidRPr="006322A9" w:rsidRDefault="000C6030" w:rsidP="000C6030">
      <w:pPr>
        <w:numPr>
          <w:ilvl w:val="0"/>
          <w:numId w:val="23"/>
        </w:numPr>
        <w:rPr>
          <w:rFonts w:ascii="Times New Roman" w:hAnsi="Times New Roman" w:cs="Times New Roman"/>
          <w:sz w:val="28"/>
          <w:szCs w:val="28"/>
        </w:rPr>
      </w:pPr>
      <w:r w:rsidRPr="000C6030">
        <w:rPr>
          <w:rFonts w:ascii="Times New Roman" w:hAnsi="Times New Roman" w:cs="Times New Roman"/>
          <w:sz w:val="28"/>
          <w:szCs w:val="28"/>
        </w:rPr>
        <w:t>Dwelt in Sodom (Gen. 14:12)</w:t>
      </w:r>
    </w:p>
    <w:p w14:paraId="71C0599C" w14:textId="4570DAAC" w:rsidR="000C6030" w:rsidRPr="006322A9" w:rsidRDefault="000C6030" w:rsidP="000C6030">
      <w:pPr>
        <w:numPr>
          <w:ilvl w:val="0"/>
          <w:numId w:val="23"/>
        </w:numPr>
        <w:rPr>
          <w:rFonts w:ascii="Times New Roman" w:hAnsi="Times New Roman" w:cs="Times New Roman"/>
          <w:sz w:val="28"/>
          <w:szCs w:val="28"/>
        </w:rPr>
      </w:pPr>
      <w:r w:rsidRPr="006322A9">
        <w:rPr>
          <w:rFonts w:ascii="Times New Roman" w:hAnsi="Times New Roman" w:cs="Times New Roman"/>
          <w:sz w:val="28"/>
          <w:szCs w:val="28"/>
        </w:rPr>
        <w:t>Sitting in the gateway of the city (Gen. 19:1)</w:t>
      </w:r>
    </w:p>
    <w:p w14:paraId="1581C9DC" w14:textId="77777777" w:rsidR="000C6030" w:rsidRPr="000C6030" w:rsidRDefault="000C6030" w:rsidP="000C6030">
      <w:pPr>
        <w:rPr>
          <w:rFonts w:ascii="Times New Roman" w:hAnsi="Times New Roman" w:cs="Times New Roman"/>
          <w:sz w:val="28"/>
          <w:szCs w:val="28"/>
        </w:rPr>
      </w:pPr>
    </w:p>
    <w:p w14:paraId="28FD2319" w14:textId="4B85043C" w:rsidR="000C6030" w:rsidRPr="006322A9" w:rsidRDefault="000C6030" w:rsidP="000C6030">
      <w:pPr>
        <w:rPr>
          <w:rFonts w:ascii="Times New Roman" w:hAnsi="Times New Roman" w:cs="Times New Roman"/>
          <w:sz w:val="28"/>
          <w:szCs w:val="28"/>
        </w:rPr>
      </w:pPr>
      <w:r w:rsidRPr="000C6030">
        <w:rPr>
          <w:rFonts w:ascii="Times New Roman" w:hAnsi="Times New Roman" w:cs="Times New Roman"/>
          <w:sz w:val="28"/>
          <w:szCs w:val="28"/>
        </w:rPr>
        <w:t>What did Lot benefit by separating himself from Abram? Nothing</w:t>
      </w:r>
      <w:r w:rsidR="007C7C47" w:rsidRPr="006322A9">
        <w:rPr>
          <w:rFonts w:ascii="Times New Roman" w:hAnsi="Times New Roman" w:cs="Times New Roman"/>
          <w:sz w:val="28"/>
          <w:szCs w:val="28"/>
        </w:rPr>
        <w:t>.</w:t>
      </w:r>
    </w:p>
    <w:p w14:paraId="49005B4C" w14:textId="77777777" w:rsidR="000C6030" w:rsidRPr="000C6030" w:rsidRDefault="000C6030" w:rsidP="000C6030">
      <w:pPr>
        <w:rPr>
          <w:rFonts w:ascii="Times New Roman" w:hAnsi="Times New Roman" w:cs="Times New Roman"/>
          <w:sz w:val="28"/>
          <w:szCs w:val="28"/>
        </w:rPr>
      </w:pPr>
    </w:p>
    <w:p w14:paraId="060AF4CA" w14:textId="429A18E9" w:rsidR="007C7C47" w:rsidRPr="006322A9" w:rsidRDefault="007C7C47" w:rsidP="006322A9">
      <w:pPr>
        <w:ind w:firstLine="720"/>
        <w:rPr>
          <w:rFonts w:ascii="Times New Roman" w:hAnsi="Times New Roman" w:cs="Times New Roman"/>
          <w:sz w:val="28"/>
          <w:szCs w:val="28"/>
        </w:rPr>
      </w:pPr>
      <w:r w:rsidRPr="007C7C47">
        <w:rPr>
          <w:rFonts w:ascii="Times New Roman" w:hAnsi="Times New Roman" w:cs="Times New Roman"/>
          <w:sz w:val="28"/>
          <w:szCs w:val="28"/>
        </w:rPr>
        <w:t>The third lesson we learn from Lot is about his deliverance from Sodom</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God warns Lot of his poor choices by allowing him to lose his possessions and be captured by the four kings</w:t>
      </w:r>
      <w:r w:rsidRPr="006322A9">
        <w:rPr>
          <w:rFonts w:ascii="Times New Roman" w:hAnsi="Times New Roman" w:cs="Times New Roman"/>
          <w:sz w:val="28"/>
          <w:szCs w:val="28"/>
        </w:rPr>
        <w:t xml:space="preserve">. </w:t>
      </w:r>
      <w:r w:rsidRPr="007C7C47">
        <w:rPr>
          <w:rFonts w:ascii="Times New Roman" w:hAnsi="Times New Roman" w:cs="Times New Roman"/>
          <w:sz w:val="28"/>
          <w:szCs w:val="28"/>
        </w:rPr>
        <w:t>Despite the clear warning sign from God in losing his possessions and being taken into captivity, he doesn’t learn the lesson and ultimately will end up badly</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 xml:space="preserve">He is delivered from his death by the sword of </w:t>
      </w:r>
      <w:r w:rsidRPr="006322A9">
        <w:rPr>
          <w:rFonts w:ascii="Times New Roman" w:hAnsi="Times New Roman" w:cs="Times New Roman"/>
          <w:sz w:val="28"/>
          <w:szCs w:val="28"/>
        </w:rPr>
        <w:lastRenderedPageBreak/>
        <w:t>Abram.   (</w:t>
      </w:r>
      <w:r w:rsidRPr="006322A9">
        <w:rPr>
          <w:rFonts w:ascii="Times New Roman" w:hAnsi="Times New Roman" w:cs="Times New Roman"/>
          <w:i/>
          <w:iCs/>
          <w:sz w:val="28"/>
          <w:szCs w:val="28"/>
          <w:u w:val="single"/>
        </w:rPr>
        <w:t>Ephesians 6:17</w:t>
      </w:r>
      <w:r w:rsidRPr="006322A9">
        <w:rPr>
          <w:rFonts w:ascii="Times New Roman" w:hAnsi="Times New Roman" w:cs="Times New Roman"/>
          <w:i/>
          <w:iCs/>
          <w:sz w:val="28"/>
          <w:szCs w:val="28"/>
        </w:rPr>
        <w:t>: Take the helmet of salvation and the sword of the Spirit, which is the word of God.</w:t>
      </w:r>
      <w:r w:rsidRPr="006322A9">
        <w:rPr>
          <w:rFonts w:ascii="Times New Roman" w:hAnsi="Times New Roman" w:cs="Times New Roman"/>
          <w:sz w:val="28"/>
          <w:szCs w:val="28"/>
        </w:rPr>
        <w:t>)</w:t>
      </w:r>
      <w:r w:rsidRPr="006322A9">
        <w:rPr>
          <w:rFonts w:ascii="Times New Roman" w:hAnsi="Times New Roman" w:cs="Times New Roman"/>
          <w:sz w:val="28"/>
          <w:szCs w:val="28"/>
        </w:rPr>
        <w:t xml:space="preserve"> A</w:t>
      </w:r>
      <w:r w:rsidRPr="007C7C47">
        <w:rPr>
          <w:rFonts w:ascii="Times New Roman" w:hAnsi="Times New Roman" w:cs="Times New Roman"/>
          <w:sz w:val="28"/>
          <w:szCs w:val="28"/>
        </w:rPr>
        <w:t>gain – Abram is a symbol of our faith, so Lot’s deliverance by Abram is a symbol of our deliverance from our sinful ways via our faith in Jesus. We come to this faith by believing the sword of the Spirit which is the Word of God</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 xml:space="preserve">Abram acts as Lot’s advocate </w:t>
      </w:r>
      <w:r w:rsidRPr="007C7C47">
        <w:rPr>
          <w:rFonts w:ascii="Times New Roman" w:hAnsi="Times New Roman" w:cs="Times New Roman"/>
          <w:sz w:val="28"/>
          <w:szCs w:val="28"/>
        </w:rPr>
        <w:t>(</w:t>
      </w:r>
      <w:r w:rsidRPr="007C7C47">
        <w:rPr>
          <w:rFonts w:ascii="Times New Roman" w:hAnsi="Times New Roman" w:cs="Times New Roman"/>
          <w:sz w:val="28"/>
          <w:szCs w:val="28"/>
          <w:u w:val="single"/>
        </w:rPr>
        <w:t>1 John 2:1</w:t>
      </w:r>
      <w:r w:rsidRPr="007C7C47">
        <w:rPr>
          <w:rFonts w:ascii="Times New Roman" w:hAnsi="Times New Roman" w:cs="Times New Roman"/>
          <w:sz w:val="28"/>
          <w:szCs w:val="28"/>
        </w:rPr>
        <w:t>: My little children, these things I write to you, so that you may not sin. And if anyone sins, we have an Advocate with the Father, Jesus Christ the righteous. NKJV) As Lot had an advocate in his uncle, Abram, so we do also have an advocate with the father – Jesus Christ the righteous</w:t>
      </w:r>
      <w:r w:rsidR="00A85BB9" w:rsidRPr="006322A9">
        <w:rPr>
          <w:rFonts w:ascii="Times New Roman" w:hAnsi="Times New Roman" w:cs="Times New Roman"/>
          <w:sz w:val="28"/>
          <w:szCs w:val="28"/>
        </w:rPr>
        <w:t xml:space="preserve"> One.</w:t>
      </w:r>
    </w:p>
    <w:p w14:paraId="12275211" w14:textId="2CBA7FC8" w:rsidR="00A85BB9" w:rsidRPr="006322A9" w:rsidRDefault="00A85BB9" w:rsidP="006322A9">
      <w:pPr>
        <w:ind w:firstLine="720"/>
        <w:rPr>
          <w:rFonts w:ascii="Times New Roman" w:hAnsi="Times New Roman" w:cs="Times New Roman"/>
          <w:sz w:val="28"/>
          <w:szCs w:val="28"/>
        </w:rPr>
      </w:pPr>
      <w:r w:rsidRPr="00A85BB9">
        <w:rPr>
          <w:rFonts w:ascii="Times New Roman" w:hAnsi="Times New Roman" w:cs="Times New Roman"/>
          <w:sz w:val="28"/>
          <w:szCs w:val="28"/>
        </w:rPr>
        <w:t>In Chapter 14 we see the first war in the Bible, and we see the fruit of the character of a faithful and Godly man</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Abram was not indifferent to his nephew’s well-being; there was no root of bitterness in him</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In Abram, we see his righteous indignation that a brother has been taken captive by the enemy.  Look at Galatians 6:1</w:t>
      </w:r>
      <w:r w:rsidRPr="006322A9">
        <w:rPr>
          <w:rFonts w:ascii="Times New Roman" w:hAnsi="Times New Roman" w:cs="Times New Roman"/>
          <w:sz w:val="28"/>
          <w:szCs w:val="28"/>
        </w:rPr>
        <w:t>, “</w:t>
      </w:r>
      <w:r w:rsidRPr="006322A9">
        <w:rPr>
          <w:rFonts w:ascii="Times New Roman" w:hAnsi="Times New Roman" w:cs="Times New Roman"/>
          <w:sz w:val="28"/>
          <w:szCs w:val="28"/>
        </w:rPr>
        <w:t>Brothers, if someone is caught in a sin, you who are spiritual should restore him gently. But watch yourself, or you also may be tempted.</w:t>
      </w:r>
      <w:r w:rsidRPr="006322A9">
        <w:rPr>
          <w:rFonts w:ascii="Times New Roman" w:hAnsi="Times New Roman" w:cs="Times New Roman"/>
          <w:sz w:val="28"/>
          <w:szCs w:val="28"/>
        </w:rPr>
        <w:t>”</w:t>
      </w:r>
      <w:r w:rsidRPr="00A85BB9">
        <w:rPr>
          <w:rFonts w:ascii="Times New Roman" w:hAnsi="Times New Roman" w:cs="Times New Roman"/>
          <w:sz w:val="28"/>
          <w:szCs w:val="28"/>
        </w:rPr>
        <w:t xml:space="preserve"> Do you see the parallel in terms of spiritual captivity? May we all be sensitized to the Lord’s parable in Matthew 18:12-1</w:t>
      </w:r>
      <w:r w:rsidRPr="006322A9">
        <w:rPr>
          <w:rFonts w:ascii="Times New Roman" w:hAnsi="Times New Roman" w:cs="Times New Roman"/>
          <w:sz w:val="28"/>
          <w:szCs w:val="28"/>
        </w:rPr>
        <w:t>3, “</w:t>
      </w:r>
      <w:r w:rsidRPr="006322A9">
        <w:rPr>
          <w:rFonts w:ascii="Times New Roman" w:hAnsi="Times New Roman" w:cs="Times New Roman"/>
          <w:sz w:val="28"/>
          <w:szCs w:val="28"/>
        </w:rPr>
        <w:t>What do you think? If a man owns a hundred sheep, and one of them wanders away, will he not leave the ninety-nine on the hills and go to look for the one that wandered off? And if he finds it, I tell you the truth, he is happier about that one sheep than about the ninety-nine that did not wander off.”</w:t>
      </w:r>
    </w:p>
    <w:p w14:paraId="5B7C4BA8" w14:textId="5A314808" w:rsidR="00A85BB9" w:rsidRPr="006322A9" w:rsidRDefault="00A85BB9" w:rsidP="006322A9">
      <w:pPr>
        <w:ind w:firstLine="720"/>
        <w:rPr>
          <w:rFonts w:ascii="Times New Roman" w:hAnsi="Times New Roman" w:cs="Times New Roman"/>
          <w:sz w:val="28"/>
          <w:szCs w:val="28"/>
        </w:rPr>
      </w:pPr>
      <w:r w:rsidRPr="006322A9">
        <w:rPr>
          <w:rFonts w:ascii="Times New Roman" w:hAnsi="Times New Roman" w:cs="Times New Roman"/>
          <w:sz w:val="28"/>
          <w:szCs w:val="28"/>
        </w:rPr>
        <w:t>We find</w:t>
      </w:r>
      <w:r w:rsidRPr="00A85BB9">
        <w:rPr>
          <w:rFonts w:ascii="Times New Roman" w:hAnsi="Times New Roman" w:cs="Times New Roman"/>
          <w:sz w:val="28"/>
          <w:szCs w:val="28"/>
        </w:rPr>
        <w:t xml:space="preserve"> another symbol of the Lord’s patience and love - after witnessing an albeit slow obedience to the instructions of God and displaying Godly character in his dealings with Lot, that Abram is rewarded with a visit from a mysterious character, Melchizedek</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Not much is offered about Melchizedek in Chapter 14 other than he is the king of Salem. We have to go to the 7</w:t>
      </w:r>
      <w:r w:rsidRPr="00A85BB9">
        <w:rPr>
          <w:rFonts w:ascii="Times New Roman" w:hAnsi="Times New Roman" w:cs="Times New Roman"/>
          <w:sz w:val="28"/>
          <w:szCs w:val="28"/>
          <w:vertAlign w:val="superscript"/>
        </w:rPr>
        <w:t>th</w:t>
      </w:r>
      <w:r w:rsidRPr="00A85BB9">
        <w:rPr>
          <w:rFonts w:ascii="Times New Roman" w:hAnsi="Times New Roman" w:cs="Times New Roman"/>
          <w:sz w:val="28"/>
          <w:szCs w:val="28"/>
        </w:rPr>
        <w:t xml:space="preserve"> chapter of Hebrews to learn more about Melchizedek</w:t>
      </w:r>
      <w:r w:rsidRPr="006322A9">
        <w:rPr>
          <w:rFonts w:ascii="Times New Roman" w:hAnsi="Times New Roman" w:cs="Times New Roman"/>
          <w:sz w:val="28"/>
          <w:szCs w:val="28"/>
        </w:rPr>
        <w:t>, “</w:t>
      </w:r>
      <w:r w:rsidRPr="006322A9">
        <w:rPr>
          <w:rFonts w:ascii="Times New Roman" w:hAnsi="Times New Roman" w:cs="Times New Roman"/>
          <w:sz w:val="28"/>
          <w:szCs w:val="28"/>
        </w:rPr>
        <w:t xml:space="preserve">This Melchizedek was </w:t>
      </w:r>
      <w:r w:rsidRPr="006322A9">
        <w:rPr>
          <w:rFonts w:ascii="Times New Roman" w:hAnsi="Times New Roman" w:cs="Times New Roman"/>
          <w:b/>
          <w:bCs/>
          <w:i/>
          <w:iCs/>
          <w:sz w:val="28"/>
          <w:szCs w:val="28"/>
        </w:rPr>
        <w:t>king</w:t>
      </w:r>
      <w:r w:rsidRPr="006322A9">
        <w:rPr>
          <w:rFonts w:ascii="Times New Roman" w:hAnsi="Times New Roman" w:cs="Times New Roman"/>
          <w:sz w:val="28"/>
          <w:szCs w:val="28"/>
        </w:rPr>
        <w:t xml:space="preserve"> of Salem and </w:t>
      </w:r>
      <w:r w:rsidRPr="006322A9">
        <w:rPr>
          <w:rFonts w:ascii="Times New Roman" w:hAnsi="Times New Roman" w:cs="Times New Roman"/>
          <w:b/>
          <w:bCs/>
          <w:i/>
          <w:iCs/>
          <w:sz w:val="28"/>
          <w:szCs w:val="28"/>
        </w:rPr>
        <w:t>priest of God Most High</w:t>
      </w:r>
      <w:r w:rsidRPr="006322A9">
        <w:rPr>
          <w:rFonts w:ascii="Times New Roman" w:hAnsi="Times New Roman" w:cs="Times New Roman"/>
          <w:sz w:val="28"/>
          <w:szCs w:val="28"/>
        </w:rPr>
        <w:t>. He met Abraham returning from the defeat of the kings and blessed him, and Abraham gave him a tenth of everything. First, his name means “</w:t>
      </w:r>
      <w:r w:rsidRPr="006322A9">
        <w:rPr>
          <w:rFonts w:ascii="Times New Roman" w:hAnsi="Times New Roman" w:cs="Times New Roman"/>
          <w:b/>
          <w:bCs/>
          <w:i/>
          <w:iCs/>
          <w:sz w:val="28"/>
          <w:szCs w:val="28"/>
        </w:rPr>
        <w:t>king of righteousness</w:t>
      </w:r>
      <w:r w:rsidRPr="006322A9">
        <w:rPr>
          <w:rFonts w:ascii="Times New Roman" w:hAnsi="Times New Roman" w:cs="Times New Roman"/>
          <w:sz w:val="28"/>
          <w:szCs w:val="28"/>
        </w:rPr>
        <w:t>”; then also, “</w:t>
      </w:r>
      <w:r w:rsidRPr="006322A9">
        <w:rPr>
          <w:rFonts w:ascii="Times New Roman" w:hAnsi="Times New Roman" w:cs="Times New Roman"/>
          <w:b/>
          <w:bCs/>
          <w:sz w:val="28"/>
          <w:szCs w:val="28"/>
        </w:rPr>
        <w:t>king of Salem</w:t>
      </w:r>
      <w:r w:rsidRPr="006322A9">
        <w:rPr>
          <w:rFonts w:ascii="Times New Roman" w:hAnsi="Times New Roman" w:cs="Times New Roman"/>
          <w:sz w:val="28"/>
          <w:szCs w:val="28"/>
        </w:rPr>
        <w:t>” means “</w:t>
      </w:r>
      <w:r w:rsidRPr="006322A9">
        <w:rPr>
          <w:rFonts w:ascii="Times New Roman" w:hAnsi="Times New Roman" w:cs="Times New Roman"/>
          <w:b/>
          <w:bCs/>
          <w:sz w:val="28"/>
          <w:szCs w:val="28"/>
        </w:rPr>
        <w:t>king of peace</w:t>
      </w:r>
      <w:r w:rsidRPr="006322A9">
        <w:rPr>
          <w:rFonts w:ascii="Times New Roman" w:hAnsi="Times New Roman" w:cs="Times New Roman"/>
          <w:sz w:val="28"/>
          <w:szCs w:val="28"/>
        </w:rPr>
        <w:t xml:space="preserve">.” Without father or mother, without genealogy, without beginning of days or end of life, </w:t>
      </w:r>
      <w:r w:rsidRPr="006322A9">
        <w:rPr>
          <w:rFonts w:ascii="Times New Roman" w:hAnsi="Times New Roman" w:cs="Times New Roman"/>
          <w:b/>
          <w:bCs/>
          <w:i/>
          <w:iCs/>
          <w:sz w:val="28"/>
          <w:szCs w:val="28"/>
        </w:rPr>
        <w:t xml:space="preserve">like the Son of God </w:t>
      </w:r>
      <w:r w:rsidRPr="006322A9">
        <w:rPr>
          <w:rFonts w:ascii="Times New Roman" w:hAnsi="Times New Roman" w:cs="Times New Roman"/>
          <w:sz w:val="28"/>
          <w:szCs w:val="28"/>
        </w:rPr>
        <w:t>he remains a priest forever.</w:t>
      </w:r>
      <w:r w:rsidRPr="006322A9">
        <w:rPr>
          <w:rFonts w:ascii="Times New Roman" w:hAnsi="Times New Roman" w:cs="Times New Roman"/>
          <w:sz w:val="28"/>
          <w:szCs w:val="28"/>
        </w:rPr>
        <w:t>” (Hebrews 7:1-3)</w:t>
      </w:r>
    </w:p>
    <w:p w14:paraId="2E21984C" w14:textId="5333E72B" w:rsidR="00A85BB9" w:rsidRPr="006322A9" w:rsidRDefault="00A85BB9" w:rsidP="006322A9">
      <w:pPr>
        <w:ind w:firstLine="720"/>
        <w:rPr>
          <w:rFonts w:ascii="Times New Roman" w:hAnsi="Times New Roman" w:cs="Times New Roman"/>
          <w:sz w:val="28"/>
          <w:szCs w:val="28"/>
        </w:rPr>
      </w:pPr>
      <w:r w:rsidRPr="00A85BB9">
        <w:rPr>
          <w:rFonts w:ascii="Times New Roman" w:hAnsi="Times New Roman" w:cs="Times New Roman"/>
          <w:sz w:val="28"/>
          <w:szCs w:val="28"/>
        </w:rPr>
        <w:t>There is much debate over whether or not Melchizedek is a Christophany or Theophany – a scene where Jesus arrives in the Old Testament</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Those who say it is</w:t>
      </w:r>
      <w:r w:rsidRPr="006322A9">
        <w:rPr>
          <w:rFonts w:ascii="Times New Roman" w:hAnsi="Times New Roman" w:cs="Times New Roman"/>
          <w:sz w:val="28"/>
          <w:szCs w:val="28"/>
        </w:rPr>
        <w:t>,</w:t>
      </w:r>
      <w:r w:rsidRPr="00A85BB9">
        <w:rPr>
          <w:rFonts w:ascii="Times New Roman" w:hAnsi="Times New Roman" w:cs="Times New Roman"/>
          <w:sz w:val="28"/>
          <w:szCs w:val="28"/>
        </w:rPr>
        <w:t xml:space="preserve"> point to the name King of Peace and related Isaiah 9:6 calling him the Prince of Peace. They also point to the 8</w:t>
      </w:r>
      <w:r w:rsidRPr="00A85BB9">
        <w:rPr>
          <w:rFonts w:ascii="Times New Roman" w:hAnsi="Times New Roman" w:cs="Times New Roman"/>
          <w:sz w:val="28"/>
          <w:szCs w:val="28"/>
          <w:vertAlign w:val="superscript"/>
        </w:rPr>
        <w:t>th</w:t>
      </w:r>
      <w:r w:rsidRPr="00A85BB9">
        <w:rPr>
          <w:rFonts w:ascii="Times New Roman" w:hAnsi="Times New Roman" w:cs="Times New Roman"/>
          <w:sz w:val="28"/>
          <w:szCs w:val="28"/>
        </w:rPr>
        <w:t xml:space="preserve"> chapter of John’s gospel where Jesus claims he met Abraham</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The naysayers point to the lack of genealogical record as well as the line verse 3 that he was “like the Son of God</w:t>
      </w:r>
      <w:r w:rsidRPr="006322A9">
        <w:rPr>
          <w:rFonts w:ascii="Times New Roman" w:hAnsi="Times New Roman" w:cs="Times New Roman"/>
          <w:sz w:val="28"/>
          <w:szCs w:val="28"/>
        </w:rPr>
        <w:t>.</w:t>
      </w:r>
      <w:r w:rsidRPr="00A85BB9">
        <w:rPr>
          <w:rFonts w:ascii="Times New Roman" w:hAnsi="Times New Roman" w:cs="Times New Roman"/>
          <w:sz w:val="28"/>
          <w:szCs w:val="28"/>
        </w:rPr>
        <w:t>”</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What really matters was the interaction between Melchizedek of Abram’s respect for Melchizedek – what did he do</w:t>
      </w:r>
      <w:r w:rsidRPr="006322A9">
        <w:rPr>
          <w:rFonts w:ascii="Times New Roman" w:hAnsi="Times New Roman" w:cs="Times New Roman"/>
          <w:sz w:val="28"/>
          <w:szCs w:val="28"/>
        </w:rPr>
        <w:t>.</w:t>
      </w:r>
    </w:p>
    <w:p w14:paraId="093832A4" w14:textId="4BFB8522" w:rsidR="00A85BB9" w:rsidRPr="006322A9" w:rsidRDefault="00A85BB9" w:rsidP="00A85BB9">
      <w:pPr>
        <w:rPr>
          <w:rFonts w:ascii="Times New Roman" w:hAnsi="Times New Roman" w:cs="Times New Roman"/>
          <w:sz w:val="28"/>
          <w:szCs w:val="28"/>
        </w:rPr>
      </w:pPr>
    </w:p>
    <w:p w14:paraId="22A482C5" w14:textId="593FC003" w:rsidR="00A85BB9" w:rsidRPr="006322A9" w:rsidRDefault="00A85BB9" w:rsidP="006322A9">
      <w:pPr>
        <w:ind w:firstLine="720"/>
        <w:rPr>
          <w:rFonts w:ascii="Times New Roman" w:hAnsi="Times New Roman" w:cs="Times New Roman"/>
          <w:sz w:val="28"/>
          <w:szCs w:val="28"/>
        </w:rPr>
      </w:pPr>
      <w:r w:rsidRPr="006322A9">
        <w:rPr>
          <w:rFonts w:ascii="Times New Roman" w:hAnsi="Times New Roman" w:cs="Times New Roman"/>
          <w:sz w:val="28"/>
          <w:szCs w:val="28"/>
        </w:rPr>
        <w:t>Melchizedek brought out the symbols of communion – bread and wine</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 xml:space="preserve">Genesis 14:18: </w:t>
      </w:r>
      <w:r w:rsidRPr="006322A9">
        <w:rPr>
          <w:rFonts w:ascii="Times New Roman" w:hAnsi="Times New Roman" w:cs="Times New Roman"/>
          <w:sz w:val="28"/>
          <w:szCs w:val="28"/>
        </w:rPr>
        <w:t>“</w:t>
      </w:r>
      <w:r w:rsidRPr="00A85BB9">
        <w:rPr>
          <w:rFonts w:ascii="Times New Roman" w:hAnsi="Times New Roman" w:cs="Times New Roman"/>
          <w:sz w:val="28"/>
          <w:szCs w:val="28"/>
        </w:rPr>
        <w:t>Then Melchizedek king of Salem brought out bread and wine</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He blesses Abram – the greater always blesses the lesser</w:t>
      </w:r>
      <w:r w:rsidRPr="006322A9">
        <w:rPr>
          <w:rFonts w:ascii="Times New Roman" w:hAnsi="Times New Roman" w:cs="Times New Roman"/>
          <w:sz w:val="28"/>
          <w:szCs w:val="28"/>
        </w:rPr>
        <w:t xml:space="preserve">. </w:t>
      </w:r>
      <w:r w:rsidRPr="00A85BB9">
        <w:rPr>
          <w:rFonts w:ascii="Times New Roman" w:hAnsi="Times New Roman" w:cs="Times New Roman"/>
          <w:sz w:val="28"/>
          <w:szCs w:val="28"/>
        </w:rPr>
        <w:t>Genesis 14:19-20</w:t>
      </w:r>
      <w:r w:rsidRPr="006322A9">
        <w:rPr>
          <w:rFonts w:ascii="Times New Roman" w:hAnsi="Times New Roman" w:cs="Times New Roman"/>
          <w:sz w:val="28"/>
          <w:szCs w:val="28"/>
        </w:rPr>
        <w:t>, “</w:t>
      </w:r>
      <w:r w:rsidRPr="00A85BB9">
        <w:rPr>
          <w:rFonts w:ascii="Times New Roman" w:hAnsi="Times New Roman" w:cs="Times New Roman"/>
          <w:sz w:val="28"/>
          <w:szCs w:val="28"/>
        </w:rPr>
        <w:t>he blessed Abram, saying, “Blessed be Abram by God Most High, Creator of heaven and earth. And blessed be God Most High, who delivered your enemies into your hand.”</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Abram gives him a tithe</w:t>
      </w:r>
      <w:r w:rsidRPr="006322A9">
        <w:rPr>
          <w:rFonts w:ascii="Times New Roman" w:hAnsi="Times New Roman" w:cs="Times New Roman"/>
          <w:sz w:val="28"/>
          <w:szCs w:val="28"/>
        </w:rPr>
        <w:t xml:space="preserve"> in Genesis 14:19, “</w:t>
      </w:r>
      <w:r w:rsidRPr="00A85BB9">
        <w:rPr>
          <w:rFonts w:ascii="Times New Roman" w:hAnsi="Times New Roman" w:cs="Times New Roman"/>
          <w:sz w:val="28"/>
          <w:szCs w:val="28"/>
        </w:rPr>
        <w:t>Then Abram gave him a tenth of everything.</w:t>
      </w:r>
      <w:r w:rsidRPr="006322A9">
        <w:rPr>
          <w:rFonts w:ascii="Times New Roman" w:hAnsi="Times New Roman" w:cs="Times New Roman"/>
          <w:sz w:val="28"/>
          <w:szCs w:val="28"/>
        </w:rPr>
        <w:t>”</w:t>
      </w:r>
    </w:p>
    <w:p w14:paraId="7DB620B5" w14:textId="4F11B5FD" w:rsidR="004D4431" w:rsidRPr="006322A9" w:rsidRDefault="004D4431" w:rsidP="00A85BB9">
      <w:pPr>
        <w:rPr>
          <w:rFonts w:ascii="Times New Roman" w:hAnsi="Times New Roman" w:cs="Times New Roman"/>
          <w:sz w:val="28"/>
          <w:szCs w:val="28"/>
        </w:rPr>
      </w:pPr>
    </w:p>
    <w:p w14:paraId="757F9D06" w14:textId="50056A1A" w:rsidR="004D4431" w:rsidRPr="006322A9" w:rsidRDefault="004D4431" w:rsidP="00A85BB9">
      <w:pPr>
        <w:rPr>
          <w:rFonts w:ascii="Times New Roman" w:hAnsi="Times New Roman" w:cs="Times New Roman"/>
          <w:sz w:val="28"/>
          <w:szCs w:val="28"/>
        </w:rPr>
      </w:pPr>
      <w:r w:rsidRPr="006322A9">
        <w:rPr>
          <w:rFonts w:ascii="Times New Roman" w:hAnsi="Times New Roman" w:cs="Times New Roman"/>
          <w:sz w:val="28"/>
          <w:szCs w:val="28"/>
        </w:rPr>
        <w:t>Key Points in Chapter 12</w:t>
      </w:r>
    </w:p>
    <w:p w14:paraId="7AC4482D" w14:textId="5711D34B" w:rsidR="004D4431" w:rsidRPr="006322A9" w:rsidRDefault="004D4431" w:rsidP="00A85BB9">
      <w:pPr>
        <w:rPr>
          <w:rFonts w:ascii="Times New Roman" w:hAnsi="Times New Roman" w:cs="Times New Roman"/>
          <w:sz w:val="28"/>
          <w:szCs w:val="28"/>
        </w:rPr>
      </w:pPr>
    </w:p>
    <w:p w14:paraId="49DBB53E" w14:textId="77777777" w:rsidR="004D4431" w:rsidRPr="004D4431" w:rsidRDefault="004D4431" w:rsidP="004D4431">
      <w:pPr>
        <w:numPr>
          <w:ilvl w:val="0"/>
          <w:numId w:val="28"/>
        </w:numPr>
        <w:rPr>
          <w:rFonts w:ascii="Times New Roman" w:hAnsi="Times New Roman" w:cs="Times New Roman"/>
          <w:sz w:val="28"/>
          <w:szCs w:val="28"/>
        </w:rPr>
      </w:pPr>
      <w:r w:rsidRPr="004D4431">
        <w:rPr>
          <w:rFonts w:ascii="Times New Roman" w:hAnsi="Times New Roman" w:cs="Times New Roman"/>
          <w:sz w:val="28"/>
          <w:szCs w:val="28"/>
        </w:rPr>
        <w:t>The call that came to Abram comes to each one of his believing children – the call for absolute confidence in God; the call to take Him at His word and step out in simple and unquestioning faith; the call to separate ourselves from the world to a life of pilgrimage in dependency upon God.</w:t>
      </w:r>
    </w:p>
    <w:p w14:paraId="0CC4D781" w14:textId="77777777" w:rsidR="004D4431" w:rsidRPr="004D4431" w:rsidRDefault="004D4431" w:rsidP="004D4431">
      <w:pPr>
        <w:numPr>
          <w:ilvl w:val="0"/>
          <w:numId w:val="28"/>
        </w:numPr>
        <w:rPr>
          <w:rFonts w:ascii="Times New Roman" w:hAnsi="Times New Roman" w:cs="Times New Roman"/>
          <w:sz w:val="28"/>
          <w:szCs w:val="28"/>
        </w:rPr>
      </w:pPr>
      <w:r w:rsidRPr="004D4431">
        <w:rPr>
          <w:rFonts w:ascii="Times New Roman" w:hAnsi="Times New Roman" w:cs="Times New Roman"/>
          <w:sz w:val="28"/>
          <w:szCs w:val="28"/>
        </w:rPr>
        <w:t>The trial of Abram’s faith is also the lot of all his children. The failure of Abram is a solemn warning against being occupied with circumstances instead of with God. Look not at the famine but to God’s faithfulness</w:t>
      </w:r>
    </w:p>
    <w:p w14:paraId="768C2A61" w14:textId="77777777" w:rsidR="004D4431" w:rsidRPr="004D4431" w:rsidRDefault="004D4431" w:rsidP="004D4431">
      <w:pPr>
        <w:numPr>
          <w:ilvl w:val="0"/>
          <w:numId w:val="28"/>
        </w:numPr>
        <w:rPr>
          <w:rFonts w:ascii="Times New Roman" w:hAnsi="Times New Roman" w:cs="Times New Roman"/>
          <w:sz w:val="28"/>
          <w:szCs w:val="28"/>
        </w:rPr>
      </w:pPr>
      <w:r w:rsidRPr="004D4431">
        <w:rPr>
          <w:rFonts w:ascii="Times New Roman" w:hAnsi="Times New Roman" w:cs="Times New Roman"/>
          <w:sz w:val="28"/>
          <w:szCs w:val="28"/>
        </w:rPr>
        <w:t>Beware of going down to Egypt. The friendship of the world is enmity with God. Time spent in Egypt is wasted.</w:t>
      </w:r>
    </w:p>
    <w:p w14:paraId="7A42C61E" w14:textId="77777777" w:rsidR="004D4431" w:rsidRPr="004D4431" w:rsidRDefault="004D4431" w:rsidP="004D4431">
      <w:pPr>
        <w:numPr>
          <w:ilvl w:val="0"/>
          <w:numId w:val="28"/>
        </w:numPr>
        <w:rPr>
          <w:rFonts w:ascii="Times New Roman" w:hAnsi="Times New Roman" w:cs="Times New Roman"/>
          <w:sz w:val="28"/>
          <w:szCs w:val="28"/>
        </w:rPr>
      </w:pPr>
      <w:r w:rsidRPr="004D4431">
        <w:rPr>
          <w:rFonts w:ascii="Times New Roman" w:hAnsi="Times New Roman" w:cs="Times New Roman"/>
          <w:sz w:val="28"/>
          <w:szCs w:val="28"/>
        </w:rPr>
        <w:t>As we see the in the failures of Abram maybe our own history, we need to remember and marvel at the longsuffering of God which deals in such infinite patience and grace with us.</w:t>
      </w:r>
    </w:p>
    <w:p w14:paraId="61E3C248" w14:textId="6F9D7480" w:rsidR="004D4431" w:rsidRPr="006322A9" w:rsidRDefault="004D4431" w:rsidP="00A85BB9">
      <w:pPr>
        <w:rPr>
          <w:rFonts w:ascii="Times New Roman" w:hAnsi="Times New Roman" w:cs="Times New Roman"/>
          <w:sz w:val="28"/>
          <w:szCs w:val="28"/>
        </w:rPr>
      </w:pPr>
    </w:p>
    <w:p w14:paraId="068B52A2" w14:textId="79469536" w:rsidR="004D4431" w:rsidRPr="006322A9" w:rsidRDefault="004D4431" w:rsidP="00A85BB9">
      <w:pPr>
        <w:rPr>
          <w:rFonts w:ascii="Times New Roman" w:hAnsi="Times New Roman" w:cs="Times New Roman"/>
          <w:sz w:val="28"/>
          <w:szCs w:val="28"/>
        </w:rPr>
      </w:pPr>
      <w:r w:rsidRPr="006322A9">
        <w:rPr>
          <w:rFonts w:ascii="Times New Roman" w:hAnsi="Times New Roman" w:cs="Times New Roman"/>
          <w:sz w:val="28"/>
          <w:szCs w:val="28"/>
        </w:rPr>
        <w:t>Key Points in Chapter 1</w:t>
      </w:r>
      <w:r w:rsidR="006322A9">
        <w:rPr>
          <w:rFonts w:ascii="Times New Roman" w:hAnsi="Times New Roman" w:cs="Times New Roman"/>
          <w:sz w:val="28"/>
          <w:szCs w:val="28"/>
        </w:rPr>
        <w:t>3</w:t>
      </w:r>
    </w:p>
    <w:p w14:paraId="54015721" w14:textId="52787DFB" w:rsidR="004D4431" w:rsidRPr="006322A9" w:rsidRDefault="004D4431" w:rsidP="00A85BB9">
      <w:pPr>
        <w:rPr>
          <w:rFonts w:ascii="Times New Roman" w:hAnsi="Times New Roman" w:cs="Times New Roman"/>
          <w:sz w:val="28"/>
          <w:szCs w:val="28"/>
        </w:rPr>
      </w:pPr>
    </w:p>
    <w:p w14:paraId="7385DCB9" w14:textId="6260F87E" w:rsidR="004D4431" w:rsidRPr="006322A9" w:rsidRDefault="004D4431" w:rsidP="004D4431">
      <w:pPr>
        <w:pStyle w:val="ListParagraph"/>
        <w:numPr>
          <w:ilvl w:val="0"/>
          <w:numId w:val="29"/>
        </w:numPr>
        <w:rPr>
          <w:sz w:val="28"/>
          <w:szCs w:val="28"/>
        </w:rPr>
      </w:pPr>
      <w:r w:rsidRPr="006322A9">
        <w:rPr>
          <w:rFonts w:eastAsia="MS PGothic"/>
          <w:sz w:val="28"/>
          <w:szCs w:val="28"/>
        </w:rPr>
        <w:t>The certain accomplishment of God’s purpose</w:t>
      </w:r>
    </w:p>
    <w:p w14:paraId="3D29D230" w14:textId="0871622B" w:rsidR="004D4431" w:rsidRPr="006322A9" w:rsidRDefault="004D4431" w:rsidP="004D4431">
      <w:pPr>
        <w:pStyle w:val="ListParagraph"/>
        <w:rPr>
          <w:rFonts w:eastAsia="MS PGothic"/>
          <w:sz w:val="28"/>
          <w:szCs w:val="28"/>
        </w:rPr>
      </w:pPr>
    </w:p>
    <w:p w14:paraId="00CFC03A" w14:textId="09662F6F" w:rsidR="004D4431" w:rsidRPr="006322A9" w:rsidRDefault="004D4431" w:rsidP="004D4431">
      <w:pPr>
        <w:ind w:left="720"/>
        <w:rPr>
          <w:rFonts w:ascii="Times New Roman" w:hAnsi="Times New Roman" w:cs="Times New Roman"/>
          <w:sz w:val="28"/>
          <w:szCs w:val="28"/>
        </w:rPr>
      </w:pPr>
      <w:r w:rsidRPr="006322A9">
        <w:rPr>
          <w:rFonts w:ascii="Times New Roman" w:hAnsi="Times New Roman" w:cs="Times New Roman"/>
          <w:sz w:val="28"/>
          <w:szCs w:val="28"/>
        </w:rPr>
        <w:t>God’s purpose was to separate Abram (righteousness) from the land of his birth and from his own kinsmen (Lot - sin) in order to educate him and his in the knowledge and obedience of Jehovah</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Isaiah 51:2 tells us Abram was called alone, yet he took at least two of his relatives (</w:t>
      </w:r>
      <w:proofErr w:type="spellStart"/>
      <w:r w:rsidRPr="006322A9">
        <w:rPr>
          <w:rFonts w:ascii="Times New Roman" w:hAnsi="Times New Roman" w:cs="Times New Roman"/>
          <w:sz w:val="28"/>
          <w:szCs w:val="28"/>
        </w:rPr>
        <w:t>Terah</w:t>
      </w:r>
      <w:proofErr w:type="spellEnd"/>
      <w:r w:rsidRPr="006322A9">
        <w:rPr>
          <w:rFonts w:ascii="Times New Roman" w:hAnsi="Times New Roman" w:cs="Times New Roman"/>
          <w:sz w:val="28"/>
          <w:szCs w:val="28"/>
        </w:rPr>
        <w:t xml:space="preserve"> and Lot) when he left Ur of the Chaldees – yet his purpose was ultimately realized here.</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 xml:space="preserve">The point here is that God’s will </w:t>
      </w:r>
      <w:proofErr w:type="spellStart"/>
      <w:r w:rsidRPr="006322A9">
        <w:rPr>
          <w:rFonts w:ascii="Times New Roman" w:hAnsi="Times New Roman" w:cs="Times New Roman"/>
          <w:sz w:val="28"/>
          <w:szCs w:val="28"/>
        </w:rPr>
        <w:t>will</w:t>
      </w:r>
      <w:proofErr w:type="spellEnd"/>
      <w:r w:rsidRPr="006322A9">
        <w:rPr>
          <w:rFonts w:ascii="Times New Roman" w:hAnsi="Times New Roman" w:cs="Times New Roman"/>
          <w:sz w:val="28"/>
          <w:szCs w:val="28"/>
        </w:rPr>
        <w:t xml:space="preserve"> be accomplished – regardless of our disobedience – Proverbs 19:21 tells us</w:t>
      </w:r>
      <w:r w:rsidRPr="006322A9">
        <w:rPr>
          <w:rFonts w:ascii="Times New Roman" w:hAnsi="Times New Roman" w:cs="Times New Roman"/>
          <w:sz w:val="28"/>
          <w:szCs w:val="28"/>
        </w:rPr>
        <w:t>, “</w:t>
      </w:r>
      <w:r w:rsidRPr="006322A9">
        <w:rPr>
          <w:rFonts w:ascii="Times New Roman" w:hAnsi="Times New Roman" w:cs="Times New Roman"/>
          <w:sz w:val="28"/>
          <w:szCs w:val="28"/>
        </w:rPr>
        <w:t>There are many plans in a man’s heart, nevertheless the LORD’s counsel—that will stand.</w:t>
      </w:r>
      <w:r w:rsidRPr="006322A9">
        <w:rPr>
          <w:rFonts w:ascii="Times New Roman" w:hAnsi="Times New Roman" w:cs="Times New Roman"/>
          <w:sz w:val="28"/>
          <w:szCs w:val="28"/>
        </w:rPr>
        <w:t>”</w:t>
      </w:r>
    </w:p>
    <w:p w14:paraId="48C09D5A" w14:textId="206154E6" w:rsidR="004D4431" w:rsidRPr="006322A9" w:rsidRDefault="004D4431" w:rsidP="004D4431">
      <w:pPr>
        <w:rPr>
          <w:rFonts w:ascii="Times New Roman" w:hAnsi="Times New Roman" w:cs="Times New Roman"/>
          <w:sz w:val="28"/>
          <w:szCs w:val="28"/>
        </w:rPr>
      </w:pPr>
    </w:p>
    <w:p w14:paraId="5102AECE" w14:textId="6B86F620" w:rsidR="004D4431" w:rsidRPr="006322A9" w:rsidRDefault="004D4431" w:rsidP="004D4431">
      <w:pPr>
        <w:pStyle w:val="ListParagraph"/>
        <w:numPr>
          <w:ilvl w:val="0"/>
          <w:numId w:val="29"/>
        </w:numPr>
        <w:rPr>
          <w:sz w:val="28"/>
          <w:szCs w:val="28"/>
        </w:rPr>
      </w:pPr>
      <w:r w:rsidRPr="006322A9">
        <w:rPr>
          <w:rFonts w:eastAsia="MS PGothic"/>
          <w:sz w:val="28"/>
          <w:szCs w:val="28"/>
        </w:rPr>
        <w:t>The Magnanimity of Abram</w:t>
      </w:r>
    </w:p>
    <w:p w14:paraId="339D1932" w14:textId="1FB3FE91" w:rsidR="004D4431" w:rsidRPr="006322A9" w:rsidRDefault="004D4431" w:rsidP="004D4431">
      <w:pPr>
        <w:rPr>
          <w:rFonts w:ascii="Times New Roman" w:hAnsi="Times New Roman" w:cs="Times New Roman"/>
          <w:sz w:val="28"/>
          <w:szCs w:val="28"/>
        </w:rPr>
      </w:pPr>
    </w:p>
    <w:p w14:paraId="387DFAB1" w14:textId="72EF694C" w:rsidR="004D4431" w:rsidRDefault="004D4431" w:rsidP="004D4431">
      <w:pPr>
        <w:ind w:left="720"/>
        <w:rPr>
          <w:rFonts w:ascii="Times New Roman" w:hAnsi="Times New Roman" w:cs="Times New Roman"/>
          <w:sz w:val="28"/>
          <w:szCs w:val="28"/>
        </w:rPr>
      </w:pPr>
      <w:r w:rsidRPr="004D4431">
        <w:rPr>
          <w:rFonts w:ascii="Times New Roman" w:hAnsi="Times New Roman" w:cs="Times New Roman"/>
          <w:sz w:val="28"/>
          <w:szCs w:val="28"/>
        </w:rPr>
        <w:lastRenderedPageBreak/>
        <w:t>Magnanimous means generous in forgiving insult or injury – free from petty resentfulness</w:t>
      </w:r>
      <w:r w:rsidRPr="006322A9">
        <w:rPr>
          <w:rFonts w:ascii="Times New Roman" w:hAnsi="Times New Roman" w:cs="Times New Roman"/>
          <w:sz w:val="28"/>
          <w:szCs w:val="28"/>
        </w:rPr>
        <w:t>. I</w:t>
      </w:r>
      <w:r w:rsidRPr="004D4431">
        <w:rPr>
          <w:rFonts w:ascii="Times New Roman" w:hAnsi="Times New Roman" w:cs="Times New Roman"/>
          <w:sz w:val="28"/>
          <w:szCs w:val="28"/>
        </w:rPr>
        <w:t>n Genesis 13:9, we see Abram foregoing his rights to eliminate the strife between his people and Lot’s – this is what Jesus did – He gave up His rights for the purpose of reconciling us sinners to the father</w:t>
      </w:r>
      <w:r w:rsidRPr="006322A9">
        <w:rPr>
          <w:rFonts w:ascii="Times New Roman" w:hAnsi="Times New Roman" w:cs="Times New Roman"/>
          <w:sz w:val="28"/>
          <w:szCs w:val="28"/>
        </w:rPr>
        <w:t>.</w:t>
      </w:r>
    </w:p>
    <w:p w14:paraId="65A775C7" w14:textId="77777777" w:rsidR="004D4431" w:rsidRPr="004D4431" w:rsidRDefault="004D4431" w:rsidP="004D4431">
      <w:pPr>
        <w:ind w:left="720"/>
        <w:rPr>
          <w:rFonts w:ascii="Times New Roman" w:hAnsi="Times New Roman" w:cs="Times New Roman"/>
          <w:sz w:val="28"/>
          <w:szCs w:val="28"/>
        </w:rPr>
      </w:pPr>
    </w:p>
    <w:p w14:paraId="354DBDC7" w14:textId="3795B8BC" w:rsidR="00A85BB9" w:rsidRPr="006322A9" w:rsidRDefault="004D4431" w:rsidP="00A85BB9">
      <w:pPr>
        <w:pStyle w:val="ListParagraph"/>
        <w:numPr>
          <w:ilvl w:val="0"/>
          <w:numId w:val="29"/>
        </w:numPr>
        <w:rPr>
          <w:sz w:val="28"/>
          <w:szCs w:val="28"/>
        </w:rPr>
      </w:pPr>
      <w:r w:rsidRPr="006322A9">
        <w:rPr>
          <w:rFonts w:eastAsia="MS PGothic"/>
          <w:sz w:val="28"/>
          <w:szCs w:val="28"/>
        </w:rPr>
        <w:t>The Warnings Pointed Out by Lot’s Failures</w:t>
      </w:r>
      <w:r w:rsidRPr="006322A9">
        <w:rPr>
          <w:rFonts w:eastAsia="MS PGothic"/>
          <w:sz w:val="28"/>
          <w:szCs w:val="28"/>
        </w:rPr>
        <w:tab/>
      </w:r>
    </w:p>
    <w:p w14:paraId="05DCD0CD" w14:textId="29138A9B" w:rsidR="004D4431" w:rsidRPr="006322A9" w:rsidRDefault="004D4431" w:rsidP="004D4431">
      <w:pPr>
        <w:ind w:left="360"/>
        <w:rPr>
          <w:rFonts w:ascii="Times New Roman" w:hAnsi="Times New Roman" w:cs="Times New Roman"/>
          <w:sz w:val="28"/>
          <w:szCs w:val="28"/>
        </w:rPr>
      </w:pPr>
    </w:p>
    <w:p w14:paraId="410B272B" w14:textId="29795760" w:rsidR="004D4431" w:rsidRPr="006322A9" w:rsidRDefault="004D4431" w:rsidP="004D4431">
      <w:pPr>
        <w:ind w:left="720"/>
        <w:rPr>
          <w:rFonts w:ascii="Times New Roman" w:hAnsi="Times New Roman" w:cs="Times New Roman"/>
          <w:sz w:val="28"/>
          <w:szCs w:val="28"/>
        </w:rPr>
      </w:pPr>
      <w:r w:rsidRPr="004D4431">
        <w:rPr>
          <w:rFonts w:ascii="Times New Roman" w:hAnsi="Times New Roman" w:cs="Times New Roman"/>
          <w:sz w:val="28"/>
          <w:szCs w:val="28"/>
        </w:rPr>
        <w:t>His choice of residence</w:t>
      </w:r>
      <w:r w:rsidRPr="006322A9">
        <w:rPr>
          <w:rFonts w:ascii="Times New Roman" w:hAnsi="Times New Roman" w:cs="Times New Roman"/>
          <w:sz w:val="28"/>
          <w:szCs w:val="28"/>
        </w:rPr>
        <w:t xml:space="preserve"> - </w:t>
      </w:r>
      <w:r w:rsidRPr="006322A9">
        <w:rPr>
          <w:rFonts w:ascii="Times New Roman" w:hAnsi="Times New Roman" w:cs="Times New Roman"/>
          <w:sz w:val="28"/>
          <w:szCs w:val="28"/>
        </w:rPr>
        <w:t>where we choose to reside or dwell has a profound impact on our choices</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His yielding to the spirit of worldliness</w:t>
      </w:r>
      <w:r w:rsidRPr="006322A9">
        <w:rPr>
          <w:rFonts w:ascii="Times New Roman" w:hAnsi="Times New Roman" w:cs="Times New Roman"/>
          <w:sz w:val="28"/>
          <w:szCs w:val="28"/>
        </w:rPr>
        <w:t xml:space="preserve"> - </w:t>
      </w:r>
      <w:r w:rsidRPr="006322A9">
        <w:rPr>
          <w:rFonts w:ascii="Times New Roman" w:hAnsi="Times New Roman" w:cs="Times New Roman"/>
          <w:sz w:val="28"/>
          <w:szCs w:val="28"/>
        </w:rPr>
        <w:t>we saw the pattern of his downfall – seeing, coveting, and taking</w:t>
      </w:r>
      <w:r w:rsidRPr="006322A9">
        <w:rPr>
          <w:rFonts w:ascii="Times New Roman" w:hAnsi="Times New Roman" w:cs="Times New Roman"/>
          <w:sz w:val="28"/>
          <w:szCs w:val="28"/>
        </w:rPr>
        <w:t xml:space="preserve">. His miserable end – the loss of his wife to becoming a salt lick and his daughters getting him drunk to get impregnated by him. </w:t>
      </w:r>
    </w:p>
    <w:p w14:paraId="5804AAA2" w14:textId="4612F905" w:rsidR="004D4431" w:rsidRPr="006322A9" w:rsidRDefault="004D4431" w:rsidP="004D4431">
      <w:pPr>
        <w:rPr>
          <w:rFonts w:ascii="Times New Roman" w:hAnsi="Times New Roman" w:cs="Times New Roman"/>
          <w:sz w:val="28"/>
          <w:szCs w:val="28"/>
        </w:rPr>
      </w:pPr>
    </w:p>
    <w:p w14:paraId="499ADDE9" w14:textId="77777777" w:rsidR="0068591B" w:rsidRPr="006322A9" w:rsidRDefault="004D4431" w:rsidP="006322A9">
      <w:pPr>
        <w:ind w:firstLine="720"/>
        <w:rPr>
          <w:rFonts w:ascii="Times New Roman" w:hAnsi="Times New Roman" w:cs="Times New Roman"/>
          <w:sz w:val="28"/>
          <w:szCs w:val="28"/>
        </w:rPr>
      </w:pPr>
      <w:r w:rsidRPr="004D4431">
        <w:rPr>
          <w:rFonts w:ascii="Times New Roman" w:hAnsi="Times New Roman" w:cs="Times New Roman"/>
          <w:sz w:val="28"/>
          <w:szCs w:val="28"/>
        </w:rPr>
        <w:t>Let’s summarize the interaction between steps of faith and God’s responses to them</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Genesis 12:1</w:t>
      </w:r>
      <w:r w:rsidRPr="006322A9">
        <w:rPr>
          <w:rFonts w:ascii="Times New Roman" w:hAnsi="Times New Roman" w:cs="Times New Roman"/>
          <w:sz w:val="28"/>
          <w:szCs w:val="28"/>
        </w:rPr>
        <w:t>, “</w:t>
      </w:r>
      <w:r w:rsidRPr="006322A9">
        <w:rPr>
          <w:rFonts w:ascii="Times New Roman" w:hAnsi="Times New Roman" w:cs="Times New Roman"/>
          <w:sz w:val="28"/>
          <w:szCs w:val="28"/>
        </w:rPr>
        <w:t>The LORD had said to Abram, “Leave your country, your people and your father's household and go to the land I will show you.”</w:t>
      </w:r>
      <w:r w:rsidRPr="006322A9">
        <w:rPr>
          <w:rFonts w:ascii="Times New Roman" w:hAnsi="Times New Roman" w:cs="Times New Roman"/>
          <w:sz w:val="28"/>
          <w:szCs w:val="28"/>
        </w:rPr>
        <w:t xml:space="preserve"> </w:t>
      </w:r>
      <w:r w:rsidRPr="004D4431">
        <w:rPr>
          <w:rFonts w:ascii="Times New Roman" w:hAnsi="Times New Roman" w:cs="Times New Roman"/>
          <w:sz w:val="28"/>
          <w:szCs w:val="28"/>
        </w:rPr>
        <w:t xml:space="preserve">God first promises to show him the land </w:t>
      </w:r>
      <w:r w:rsidRPr="004D4431">
        <w:rPr>
          <w:rFonts w:ascii="Times New Roman" w:hAnsi="Times New Roman" w:cs="Times New Roman"/>
          <w:b/>
          <w:bCs/>
          <w:i/>
          <w:iCs/>
          <w:sz w:val="28"/>
          <w:szCs w:val="28"/>
        </w:rPr>
        <w:t>if he leaves his home and his people</w:t>
      </w:r>
      <w:r w:rsidRPr="004D4431">
        <w:rPr>
          <w:rFonts w:ascii="Times New Roman" w:hAnsi="Times New Roman" w:cs="Times New Roman"/>
          <w:sz w:val="28"/>
          <w:szCs w:val="28"/>
        </w:rPr>
        <w:t xml:space="preserve"> – Abram does leave but he takes </w:t>
      </w:r>
      <w:proofErr w:type="spellStart"/>
      <w:r w:rsidRPr="004D4431">
        <w:rPr>
          <w:rFonts w:ascii="Times New Roman" w:hAnsi="Times New Roman" w:cs="Times New Roman"/>
          <w:sz w:val="28"/>
          <w:szCs w:val="28"/>
        </w:rPr>
        <w:t>Terah</w:t>
      </w:r>
      <w:proofErr w:type="spellEnd"/>
      <w:r w:rsidRPr="004D4431">
        <w:rPr>
          <w:rFonts w:ascii="Times New Roman" w:hAnsi="Times New Roman" w:cs="Times New Roman"/>
          <w:sz w:val="28"/>
          <w:szCs w:val="28"/>
        </w:rPr>
        <w:t xml:space="preserve"> and Lot</w:t>
      </w:r>
      <w:r w:rsidRPr="006322A9">
        <w:rPr>
          <w:rFonts w:ascii="Times New Roman" w:hAnsi="Times New Roman" w:cs="Times New Roman"/>
          <w:sz w:val="28"/>
          <w:szCs w:val="28"/>
        </w:rPr>
        <w:t xml:space="preserve">. </w:t>
      </w:r>
      <w:r w:rsidRPr="004D4431">
        <w:rPr>
          <w:rFonts w:ascii="Times New Roman" w:hAnsi="Times New Roman" w:cs="Times New Roman"/>
          <w:b/>
          <w:bCs/>
          <w:i/>
          <w:iCs/>
          <w:sz w:val="28"/>
          <w:szCs w:val="28"/>
        </w:rPr>
        <w:t>Upon his arrival into the land</w:t>
      </w:r>
      <w:r w:rsidRPr="004D4431">
        <w:rPr>
          <w:rFonts w:ascii="Times New Roman" w:hAnsi="Times New Roman" w:cs="Times New Roman"/>
          <w:sz w:val="28"/>
          <w:szCs w:val="28"/>
        </w:rPr>
        <w:t>, God appears to Abram and says He’s going to give this land to his offspring</w:t>
      </w:r>
      <w:r w:rsidR="0068591B" w:rsidRPr="006322A9">
        <w:rPr>
          <w:rFonts w:ascii="Times New Roman" w:hAnsi="Times New Roman" w:cs="Times New Roman"/>
          <w:sz w:val="28"/>
          <w:szCs w:val="28"/>
        </w:rPr>
        <w:t xml:space="preserve"> as noted in</w:t>
      </w:r>
      <w:r w:rsidRPr="006322A9">
        <w:rPr>
          <w:rFonts w:ascii="Times New Roman" w:hAnsi="Times New Roman" w:cs="Times New Roman"/>
          <w:sz w:val="28"/>
          <w:szCs w:val="28"/>
        </w:rPr>
        <w:t xml:space="preserve"> </w:t>
      </w:r>
      <w:r w:rsidRPr="006322A9">
        <w:rPr>
          <w:rFonts w:ascii="Times New Roman" w:hAnsi="Times New Roman" w:cs="Times New Roman"/>
          <w:sz w:val="28"/>
          <w:szCs w:val="28"/>
        </w:rPr>
        <w:t>Genesis 12:7</w:t>
      </w:r>
      <w:r w:rsidR="0068591B" w:rsidRPr="006322A9">
        <w:rPr>
          <w:rFonts w:ascii="Times New Roman" w:hAnsi="Times New Roman" w:cs="Times New Roman"/>
          <w:sz w:val="28"/>
          <w:szCs w:val="28"/>
        </w:rPr>
        <w:t>, “</w:t>
      </w:r>
      <w:r w:rsidRPr="006322A9">
        <w:rPr>
          <w:rFonts w:ascii="Times New Roman" w:hAnsi="Times New Roman" w:cs="Times New Roman"/>
          <w:sz w:val="28"/>
          <w:szCs w:val="28"/>
        </w:rPr>
        <w:t>The LORD appeared to Abram and said, “To your offspring I will give this land.”</w:t>
      </w:r>
      <w:r w:rsidR="0068591B" w:rsidRPr="006322A9">
        <w:rPr>
          <w:rFonts w:ascii="Times New Roman" w:hAnsi="Times New Roman" w:cs="Times New Roman"/>
          <w:sz w:val="28"/>
          <w:szCs w:val="28"/>
        </w:rPr>
        <w:t xml:space="preserve"> </w:t>
      </w:r>
      <w:r w:rsidRPr="004D4431">
        <w:rPr>
          <w:rFonts w:ascii="Times New Roman" w:hAnsi="Times New Roman" w:cs="Times New Roman"/>
          <w:sz w:val="28"/>
          <w:szCs w:val="28"/>
        </w:rPr>
        <w:t>Finally, we see the fullness of the promise of God in Genesis 13:14-17</w:t>
      </w:r>
      <w:r w:rsidR="0068591B" w:rsidRPr="006322A9">
        <w:rPr>
          <w:rFonts w:ascii="Times New Roman" w:hAnsi="Times New Roman" w:cs="Times New Roman"/>
          <w:sz w:val="28"/>
          <w:szCs w:val="28"/>
        </w:rPr>
        <w:t>, “</w:t>
      </w:r>
      <w:r w:rsidR="0068591B" w:rsidRPr="006322A9">
        <w:rPr>
          <w:rFonts w:ascii="Times New Roman" w:hAnsi="Times New Roman" w:cs="Times New Roman"/>
          <w:sz w:val="28"/>
          <w:szCs w:val="28"/>
        </w:rPr>
        <w:t xml:space="preserve">The LORD said to Abram </w:t>
      </w:r>
      <w:r w:rsidR="0068591B" w:rsidRPr="006322A9">
        <w:rPr>
          <w:rFonts w:ascii="Times New Roman" w:hAnsi="Times New Roman" w:cs="Times New Roman"/>
          <w:b/>
          <w:bCs/>
          <w:i/>
          <w:iCs/>
          <w:sz w:val="28"/>
          <w:szCs w:val="28"/>
          <w:u w:val="single"/>
        </w:rPr>
        <w:t>after Lot had parted from him</w:t>
      </w:r>
      <w:r w:rsidR="0068591B" w:rsidRPr="006322A9">
        <w:rPr>
          <w:rFonts w:ascii="Times New Roman" w:hAnsi="Times New Roman" w:cs="Times New Roman"/>
          <w:sz w:val="28"/>
          <w:szCs w:val="28"/>
        </w:rPr>
        <w:t>, “Lift up your eyes from where you are and look north and south, east and west. All the land that you see I will give to you and your offspring forever. I will make your offspring like the dust of the earth, so that if anyone could count the dust, then your offspring could be counted. Go, walk through the length and breadth of the land, for I am giving it to you.”</w:t>
      </w:r>
    </w:p>
    <w:p w14:paraId="615FF5E2" w14:textId="645E4628" w:rsidR="004D4431" w:rsidRPr="004D4431" w:rsidRDefault="004D4431" w:rsidP="006322A9">
      <w:pPr>
        <w:ind w:firstLine="720"/>
        <w:rPr>
          <w:rFonts w:ascii="Times New Roman" w:hAnsi="Times New Roman" w:cs="Times New Roman"/>
          <w:sz w:val="28"/>
          <w:szCs w:val="28"/>
        </w:rPr>
      </w:pPr>
      <w:r w:rsidRPr="004D4431">
        <w:rPr>
          <w:rFonts w:ascii="Times New Roman" w:hAnsi="Times New Roman" w:cs="Times New Roman"/>
          <w:sz w:val="28"/>
          <w:szCs w:val="28"/>
        </w:rPr>
        <w:t xml:space="preserve">I don’t know about all of you, but this lesson was very convicting.  We have </w:t>
      </w:r>
      <w:r w:rsidRPr="004D4431">
        <w:rPr>
          <w:rFonts w:ascii="Times New Roman" w:hAnsi="Times New Roman" w:cs="Times New Roman"/>
          <w:b/>
          <w:bCs/>
          <w:sz w:val="28"/>
          <w:szCs w:val="28"/>
        </w:rPr>
        <w:t>the full promises of God from the Bible</w:t>
      </w:r>
      <w:r w:rsidRPr="004D4431">
        <w:rPr>
          <w:rFonts w:ascii="Times New Roman" w:hAnsi="Times New Roman" w:cs="Times New Roman"/>
          <w:sz w:val="28"/>
          <w:szCs w:val="28"/>
        </w:rPr>
        <w:t>, but it is our unbelief that hinders us from enjoying to the fullest what is already ours in the purpose of God.</w:t>
      </w:r>
      <w:r w:rsidR="0068591B" w:rsidRPr="006322A9">
        <w:rPr>
          <w:rFonts w:ascii="Times New Roman" w:hAnsi="Times New Roman" w:cs="Times New Roman"/>
          <w:sz w:val="28"/>
          <w:szCs w:val="28"/>
        </w:rPr>
        <w:t xml:space="preserve"> </w:t>
      </w:r>
      <w:r w:rsidRPr="004D4431">
        <w:rPr>
          <w:rFonts w:ascii="Times New Roman" w:hAnsi="Times New Roman" w:cs="Times New Roman"/>
          <w:sz w:val="28"/>
          <w:szCs w:val="28"/>
        </w:rPr>
        <w:t>I am so thankful for His longsuffering patience with me as I stumble along in regular defiance and unbelief</w:t>
      </w:r>
      <w:r w:rsidR="0068591B" w:rsidRPr="006322A9">
        <w:rPr>
          <w:rFonts w:ascii="Times New Roman" w:hAnsi="Times New Roman" w:cs="Times New Roman"/>
          <w:sz w:val="28"/>
          <w:szCs w:val="28"/>
        </w:rPr>
        <w:t xml:space="preserve">. </w:t>
      </w:r>
      <w:r w:rsidRPr="004D4431">
        <w:rPr>
          <w:rFonts w:ascii="Times New Roman" w:hAnsi="Times New Roman" w:cs="Times New Roman"/>
          <w:sz w:val="28"/>
          <w:szCs w:val="28"/>
        </w:rPr>
        <w:t>I cling to Philippians 1:6: being confident of this, that he who began a good work in you will carry it on to completion until the day of Christ Jesus.</w:t>
      </w:r>
      <w:r w:rsidR="0068591B" w:rsidRPr="006322A9">
        <w:rPr>
          <w:rFonts w:ascii="Times New Roman" w:hAnsi="Times New Roman" w:cs="Times New Roman"/>
          <w:sz w:val="28"/>
          <w:szCs w:val="28"/>
        </w:rPr>
        <w:t xml:space="preserve"> </w:t>
      </w:r>
    </w:p>
    <w:p w14:paraId="60E80B6F" w14:textId="77777777" w:rsidR="004D4431" w:rsidRPr="006322A9" w:rsidRDefault="004D4431" w:rsidP="004D4431">
      <w:pPr>
        <w:rPr>
          <w:rFonts w:ascii="Times New Roman" w:hAnsi="Times New Roman" w:cs="Times New Roman"/>
          <w:sz w:val="28"/>
          <w:szCs w:val="28"/>
        </w:rPr>
      </w:pPr>
    </w:p>
    <w:p w14:paraId="6DA18745" w14:textId="63EA612E" w:rsidR="004D4431" w:rsidRPr="004D4431" w:rsidRDefault="004D4431" w:rsidP="004D4431">
      <w:pPr>
        <w:ind w:left="720"/>
        <w:rPr>
          <w:rFonts w:ascii="Times New Roman" w:hAnsi="Times New Roman" w:cs="Times New Roman"/>
          <w:sz w:val="28"/>
          <w:szCs w:val="28"/>
        </w:rPr>
      </w:pPr>
    </w:p>
    <w:p w14:paraId="6DB92536" w14:textId="77777777" w:rsidR="004D4431" w:rsidRPr="006322A9" w:rsidRDefault="004D4431" w:rsidP="004D4431">
      <w:pPr>
        <w:ind w:left="720"/>
        <w:rPr>
          <w:rFonts w:ascii="Times New Roman" w:hAnsi="Times New Roman" w:cs="Times New Roman"/>
          <w:sz w:val="28"/>
          <w:szCs w:val="28"/>
        </w:rPr>
      </w:pPr>
    </w:p>
    <w:p w14:paraId="626452F1" w14:textId="77777777" w:rsidR="00A85BB9" w:rsidRPr="00A85BB9" w:rsidRDefault="00A85BB9" w:rsidP="00A85BB9">
      <w:pPr>
        <w:rPr>
          <w:rFonts w:ascii="Times New Roman" w:hAnsi="Times New Roman" w:cs="Times New Roman"/>
          <w:sz w:val="28"/>
          <w:szCs w:val="28"/>
        </w:rPr>
      </w:pPr>
    </w:p>
    <w:p w14:paraId="017D6746" w14:textId="77777777" w:rsidR="007C7C47" w:rsidRPr="007C7C47" w:rsidRDefault="007C7C47" w:rsidP="007C7C47">
      <w:pPr>
        <w:rPr>
          <w:rFonts w:ascii="Times New Roman" w:hAnsi="Times New Roman" w:cs="Times New Roman"/>
          <w:sz w:val="28"/>
          <w:szCs w:val="28"/>
        </w:rPr>
      </w:pPr>
    </w:p>
    <w:p w14:paraId="717793DC" w14:textId="77777777" w:rsidR="000C6030" w:rsidRPr="006322A9" w:rsidRDefault="000C6030">
      <w:pPr>
        <w:rPr>
          <w:rFonts w:ascii="Times New Roman" w:hAnsi="Times New Roman" w:cs="Times New Roman"/>
          <w:sz w:val="28"/>
          <w:szCs w:val="28"/>
        </w:rPr>
      </w:pPr>
    </w:p>
    <w:sectPr w:rsidR="000C6030" w:rsidRPr="006322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34E60"/>
    <w:multiLevelType w:val="hybridMultilevel"/>
    <w:tmpl w:val="20B29324"/>
    <w:lvl w:ilvl="0" w:tplc="490E1408">
      <w:start w:val="1"/>
      <w:numFmt w:val="bullet"/>
      <w:lvlText w:val="•"/>
      <w:lvlJc w:val="left"/>
      <w:pPr>
        <w:tabs>
          <w:tab w:val="num" w:pos="720"/>
        </w:tabs>
        <w:ind w:left="720" w:hanging="360"/>
      </w:pPr>
      <w:rPr>
        <w:rFonts w:ascii="Times New Roman" w:hAnsi="Times New Roman" w:hint="default"/>
      </w:rPr>
    </w:lvl>
    <w:lvl w:ilvl="1" w:tplc="FF40CACC" w:tentative="1">
      <w:start w:val="1"/>
      <w:numFmt w:val="bullet"/>
      <w:lvlText w:val="•"/>
      <w:lvlJc w:val="left"/>
      <w:pPr>
        <w:tabs>
          <w:tab w:val="num" w:pos="1440"/>
        </w:tabs>
        <w:ind w:left="1440" w:hanging="360"/>
      </w:pPr>
      <w:rPr>
        <w:rFonts w:ascii="Times New Roman" w:hAnsi="Times New Roman" w:hint="default"/>
      </w:rPr>
    </w:lvl>
    <w:lvl w:ilvl="2" w:tplc="6F4AFCE8" w:tentative="1">
      <w:start w:val="1"/>
      <w:numFmt w:val="bullet"/>
      <w:lvlText w:val="•"/>
      <w:lvlJc w:val="left"/>
      <w:pPr>
        <w:tabs>
          <w:tab w:val="num" w:pos="2160"/>
        </w:tabs>
        <w:ind w:left="2160" w:hanging="360"/>
      </w:pPr>
      <w:rPr>
        <w:rFonts w:ascii="Times New Roman" w:hAnsi="Times New Roman" w:hint="default"/>
      </w:rPr>
    </w:lvl>
    <w:lvl w:ilvl="3" w:tplc="0E507E3A" w:tentative="1">
      <w:start w:val="1"/>
      <w:numFmt w:val="bullet"/>
      <w:lvlText w:val="•"/>
      <w:lvlJc w:val="left"/>
      <w:pPr>
        <w:tabs>
          <w:tab w:val="num" w:pos="2880"/>
        </w:tabs>
        <w:ind w:left="2880" w:hanging="360"/>
      </w:pPr>
      <w:rPr>
        <w:rFonts w:ascii="Times New Roman" w:hAnsi="Times New Roman" w:hint="default"/>
      </w:rPr>
    </w:lvl>
    <w:lvl w:ilvl="4" w:tplc="FFC8483A" w:tentative="1">
      <w:start w:val="1"/>
      <w:numFmt w:val="bullet"/>
      <w:lvlText w:val="•"/>
      <w:lvlJc w:val="left"/>
      <w:pPr>
        <w:tabs>
          <w:tab w:val="num" w:pos="3600"/>
        </w:tabs>
        <w:ind w:left="3600" w:hanging="360"/>
      </w:pPr>
      <w:rPr>
        <w:rFonts w:ascii="Times New Roman" w:hAnsi="Times New Roman" w:hint="default"/>
      </w:rPr>
    </w:lvl>
    <w:lvl w:ilvl="5" w:tplc="40E88732" w:tentative="1">
      <w:start w:val="1"/>
      <w:numFmt w:val="bullet"/>
      <w:lvlText w:val="•"/>
      <w:lvlJc w:val="left"/>
      <w:pPr>
        <w:tabs>
          <w:tab w:val="num" w:pos="4320"/>
        </w:tabs>
        <w:ind w:left="4320" w:hanging="360"/>
      </w:pPr>
      <w:rPr>
        <w:rFonts w:ascii="Times New Roman" w:hAnsi="Times New Roman" w:hint="default"/>
      </w:rPr>
    </w:lvl>
    <w:lvl w:ilvl="6" w:tplc="1B3AC438" w:tentative="1">
      <w:start w:val="1"/>
      <w:numFmt w:val="bullet"/>
      <w:lvlText w:val="•"/>
      <w:lvlJc w:val="left"/>
      <w:pPr>
        <w:tabs>
          <w:tab w:val="num" w:pos="5040"/>
        </w:tabs>
        <w:ind w:left="5040" w:hanging="360"/>
      </w:pPr>
      <w:rPr>
        <w:rFonts w:ascii="Times New Roman" w:hAnsi="Times New Roman" w:hint="default"/>
      </w:rPr>
    </w:lvl>
    <w:lvl w:ilvl="7" w:tplc="3678E756" w:tentative="1">
      <w:start w:val="1"/>
      <w:numFmt w:val="bullet"/>
      <w:lvlText w:val="•"/>
      <w:lvlJc w:val="left"/>
      <w:pPr>
        <w:tabs>
          <w:tab w:val="num" w:pos="5760"/>
        </w:tabs>
        <w:ind w:left="5760" w:hanging="360"/>
      </w:pPr>
      <w:rPr>
        <w:rFonts w:ascii="Times New Roman" w:hAnsi="Times New Roman" w:hint="default"/>
      </w:rPr>
    </w:lvl>
    <w:lvl w:ilvl="8" w:tplc="4D7AD5D6"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69B0C96"/>
    <w:multiLevelType w:val="hybridMultilevel"/>
    <w:tmpl w:val="202EDC60"/>
    <w:lvl w:ilvl="0" w:tplc="E0FCC65C">
      <w:start w:val="1"/>
      <w:numFmt w:val="bullet"/>
      <w:lvlText w:val="•"/>
      <w:lvlJc w:val="left"/>
      <w:pPr>
        <w:tabs>
          <w:tab w:val="num" w:pos="720"/>
        </w:tabs>
        <w:ind w:left="720" w:hanging="360"/>
      </w:pPr>
      <w:rPr>
        <w:rFonts w:ascii="Times New Roman" w:hAnsi="Times New Roman" w:hint="default"/>
      </w:rPr>
    </w:lvl>
    <w:lvl w:ilvl="1" w:tplc="603EC4F0" w:tentative="1">
      <w:start w:val="1"/>
      <w:numFmt w:val="bullet"/>
      <w:lvlText w:val="•"/>
      <w:lvlJc w:val="left"/>
      <w:pPr>
        <w:tabs>
          <w:tab w:val="num" w:pos="1440"/>
        </w:tabs>
        <w:ind w:left="1440" w:hanging="360"/>
      </w:pPr>
      <w:rPr>
        <w:rFonts w:ascii="Times New Roman" w:hAnsi="Times New Roman" w:hint="default"/>
      </w:rPr>
    </w:lvl>
    <w:lvl w:ilvl="2" w:tplc="A1CEDF28" w:tentative="1">
      <w:start w:val="1"/>
      <w:numFmt w:val="bullet"/>
      <w:lvlText w:val="•"/>
      <w:lvlJc w:val="left"/>
      <w:pPr>
        <w:tabs>
          <w:tab w:val="num" w:pos="2160"/>
        </w:tabs>
        <w:ind w:left="2160" w:hanging="360"/>
      </w:pPr>
      <w:rPr>
        <w:rFonts w:ascii="Times New Roman" w:hAnsi="Times New Roman" w:hint="default"/>
      </w:rPr>
    </w:lvl>
    <w:lvl w:ilvl="3" w:tplc="9FB09ECC" w:tentative="1">
      <w:start w:val="1"/>
      <w:numFmt w:val="bullet"/>
      <w:lvlText w:val="•"/>
      <w:lvlJc w:val="left"/>
      <w:pPr>
        <w:tabs>
          <w:tab w:val="num" w:pos="2880"/>
        </w:tabs>
        <w:ind w:left="2880" w:hanging="360"/>
      </w:pPr>
      <w:rPr>
        <w:rFonts w:ascii="Times New Roman" w:hAnsi="Times New Roman" w:hint="default"/>
      </w:rPr>
    </w:lvl>
    <w:lvl w:ilvl="4" w:tplc="7BDC4C8E" w:tentative="1">
      <w:start w:val="1"/>
      <w:numFmt w:val="bullet"/>
      <w:lvlText w:val="•"/>
      <w:lvlJc w:val="left"/>
      <w:pPr>
        <w:tabs>
          <w:tab w:val="num" w:pos="3600"/>
        </w:tabs>
        <w:ind w:left="3600" w:hanging="360"/>
      </w:pPr>
      <w:rPr>
        <w:rFonts w:ascii="Times New Roman" w:hAnsi="Times New Roman" w:hint="default"/>
      </w:rPr>
    </w:lvl>
    <w:lvl w:ilvl="5" w:tplc="6B1CA504" w:tentative="1">
      <w:start w:val="1"/>
      <w:numFmt w:val="bullet"/>
      <w:lvlText w:val="•"/>
      <w:lvlJc w:val="left"/>
      <w:pPr>
        <w:tabs>
          <w:tab w:val="num" w:pos="4320"/>
        </w:tabs>
        <w:ind w:left="4320" w:hanging="360"/>
      </w:pPr>
      <w:rPr>
        <w:rFonts w:ascii="Times New Roman" w:hAnsi="Times New Roman" w:hint="default"/>
      </w:rPr>
    </w:lvl>
    <w:lvl w:ilvl="6" w:tplc="37E85238" w:tentative="1">
      <w:start w:val="1"/>
      <w:numFmt w:val="bullet"/>
      <w:lvlText w:val="•"/>
      <w:lvlJc w:val="left"/>
      <w:pPr>
        <w:tabs>
          <w:tab w:val="num" w:pos="5040"/>
        </w:tabs>
        <w:ind w:left="5040" w:hanging="360"/>
      </w:pPr>
      <w:rPr>
        <w:rFonts w:ascii="Times New Roman" w:hAnsi="Times New Roman" w:hint="default"/>
      </w:rPr>
    </w:lvl>
    <w:lvl w:ilvl="7" w:tplc="93EE8458" w:tentative="1">
      <w:start w:val="1"/>
      <w:numFmt w:val="bullet"/>
      <w:lvlText w:val="•"/>
      <w:lvlJc w:val="left"/>
      <w:pPr>
        <w:tabs>
          <w:tab w:val="num" w:pos="5760"/>
        </w:tabs>
        <w:ind w:left="5760" w:hanging="360"/>
      </w:pPr>
      <w:rPr>
        <w:rFonts w:ascii="Times New Roman" w:hAnsi="Times New Roman" w:hint="default"/>
      </w:rPr>
    </w:lvl>
    <w:lvl w:ilvl="8" w:tplc="820813C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81E1FCA"/>
    <w:multiLevelType w:val="hybridMultilevel"/>
    <w:tmpl w:val="7500FFBA"/>
    <w:lvl w:ilvl="0" w:tplc="46BAAEFE">
      <w:start w:val="1"/>
      <w:numFmt w:val="bullet"/>
      <w:lvlText w:val="•"/>
      <w:lvlJc w:val="left"/>
      <w:pPr>
        <w:tabs>
          <w:tab w:val="num" w:pos="720"/>
        </w:tabs>
        <w:ind w:left="720" w:hanging="360"/>
      </w:pPr>
      <w:rPr>
        <w:rFonts w:ascii="Times New Roman" w:hAnsi="Times New Roman" w:hint="default"/>
      </w:rPr>
    </w:lvl>
    <w:lvl w:ilvl="1" w:tplc="EEC0034A" w:tentative="1">
      <w:start w:val="1"/>
      <w:numFmt w:val="bullet"/>
      <w:lvlText w:val="•"/>
      <w:lvlJc w:val="left"/>
      <w:pPr>
        <w:tabs>
          <w:tab w:val="num" w:pos="1440"/>
        </w:tabs>
        <w:ind w:left="1440" w:hanging="360"/>
      </w:pPr>
      <w:rPr>
        <w:rFonts w:ascii="Times New Roman" w:hAnsi="Times New Roman" w:hint="default"/>
      </w:rPr>
    </w:lvl>
    <w:lvl w:ilvl="2" w:tplc="A89E46D2" w:tentative="1">
      <w:start w:val="1"/>
      <w:numFmt w:val="bullet"/>
      <w:lvlText w:val="•"/>
      <w:lvlJc w:val="left"/>
      <w:pPr>
        <w:tabs>
          <w:tab w:val="num" w:pos="2160"/>
        </w:tabs>
        <w:ind w:left="2160" w:hanging="360"/>
      </w:pPr>
      <w:rPr>
        <w:rFonts w:ascii="Times New Roman" w:hAnsi="Times New Roman" w:hint="default"/>
      </w:rPr>
    </w:lvl>
    <w:lvl w:ilvl="3" w:tplc="3E1E9082" w:tentative="1">
      <w:start w:val="1"/>
      <w:numFmt w:val="bullet"/>
      <w:lvlText w:val="•"/>
      <w:lvlJc w:val="left"/>
      <w:pPr>
        <w:tabs>
          <w:tab w:val="num" w:pos="2880"/>
        </w:tabs>
        <w:ind w:left="2880" w:hanging="360"/>
      </w:pPr>
      <w:rPr>
        <w:rFonts w:ascii="Times New Roman" w:hAnsi="Times New Roman" w:hint="default"/>
      </w:rPr>
    </w:lvl>
    <w:lvl w:ilvl="4" w:tplc="49A225D2" w:tentative="1">
      <w:start w:val="1"/>
      <w:numFmt w:val="bullet"/>
      <w:lvlText w:val="•"/>
      <w:lvlJc w:val="left"/>
      <w:pPr>
        <w:tabs>
          <w:tab w:val="num" w:pos="3600"/>
        </w:tabs>
        <w:ind w:left="3600" w:hanging="360"/>
      </w:pPr>
      <w:rPr>
        <w:rFonts w:ascii="Times New Roman" w:hAnsi="Times New Roman" w:hint="default"/>
      </w:rPr>
    </w:lvl>
    <w:lvl w:ilvl="5" w:tplc="60287D12" w:tentative="1">
      <w:start w:val="1"/>
      <w:numFmt w:val="bullet"/>
      <w:lvlText w:val="•"/>
      <w:lvlJc w:val="left"/>
      <w:pPr>
        <w:tabs>
          <w:tab w:val="num" w:pos="4320"/>
        </w:tabs>
        <w:ind w:left="4320" w:hanging="360"/>
      </w:pPr>
      <w:rPr>
        <w:rFonts w:ascii="Times New Roman" w:hAnsi="Times New Roman" w:hint="default"/>
      </w:rPr>
    </w:lvl>
    <w:lvl w:ilvl="6" w:tplc="8286F0C6" w:tentative="1">
      <w:start w:val="1"/>
      <w:numFmt w:val="bullet"/>
      <w:lvlText w:val="•"/>
      <w:lvlJc w:val="left"/>
      <w:pPr>
        <w:tabs>
          <w:tab w:val="num" w:pos="5040"/>
        </w:tabs>
        <w:ind w:left="5040" w:hanging="360"/>
      </w:pPr>
      <w:rPr>
        <w:rFonts w:ascii="Times New Roman" w:hAnsi="Times New Roman" w:hint="default"/>
      </w:rPr>
    </w:lvl>
    <w:lvl w:ilvl="7" w:tplc="725EF0BC" w:tentative="1">
      <w:start w:val="1"/>
      <w:numFmt w:val="bullet"/>
      <w:lvlText w:val="•"/>
      <w:lvlJc w:val="left"/>
      <w:pPr>
        <w:tabs>
          <w:tab w:val="num" w:pos="5760"/>
        </w:tabs>
        <w:ind w:left="5760" w:hanging="360"/>
      </w:pPr>
      <w:rPr>
        <w:rFonts w:ascii="Times New Roman" w:hAnsi="Times New Roman" w:hint="default"/>
      </w:rPr>
    </w:lvl>
    <w:lvl w:ilvl="8" w:tplc="FFA0618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1150497"/>
    <w:multiLevelType w:val="hybridMultilevel"/>
    <w:tmpl w:val="7172B8AE"/>
    <w:lvl w:ilvl="0" w:tplc="949E1A02">
      <w:start w:val="1"/>
      <w:numFmt w:val="bullet"/>
      <w:lvlText w:val="•"/>
      <w:lvlJc w:val="left"/>
      <w:pPr>
        <w:tabs>
          <w:tab w:val="num" w:pos="720"/>
        </w:tabs>
        <w:ind w:left="720" w:hanging="360"/>
      </w:pPr>
      <w:rPr>
        <w:rFonts w:ascii="Times New Roman" w:hAnsi="Times New Roman" w:hint="default"/>
      </w:rPr>
    </w:lvl>
    <w:lvl w:ilvl="1" w:tplc="17207D8E" w:tentative="1">
      <w:start w:val="1"/>
      <w:numFmt w:val="bullet"/>
      <w:lvlText w:val="•"/>
      <w:lvlJc w:val="left"/>
      <w:pPr>
        <w:tabs>
          <w:tab w:val="num" w:pos="1440"/>
        </w:tabs>
        <w:ind w:left="1440" w:hanging="360"/>
      </w:pPr>
      <w:rPr>
        <w:rFonts w:ascii="Times New Roman" w:hAnsi="Times New Roman" w:hint="default"/>
      </w:rPr>
    </w:lvl>
    <w:lvl w:ilvl="2" w:tplc="2A30E028" w:tentative="1">
      <w:start w:val="1"/>
      <w:numFmt w:val="bullet"/>
      <w:lvlText w:val="•"/>
      <w:lvlJc w:val="left"/>
      <w:pPr>
        <w:tabs>
          <w:tab w:val="num" w:pos="2160"/>
        </w:tabs>
        <w:ind w:left="2160" w:hanging="360"/>
      </w:pPr>
      <w:rPr>
        <w:rFonts w:ascii="Times New Roman" w:hAnsi="Times New Roman" w:hint="default"/>
      </w:rPr>
    </w:lvl>
    <w:lvl w:ilvl="3" w:tplc="13F4C5F0" w:tentative="1">
      <w:start w:val="1"/>
      <w:numFmt w:val="bullet"/>
      <w:lvlText w:val="•"/>
      <w:lvlJc w:val="left"/>
      <w:pPr>
        <w:tabs>
          <w:tab w:val="num" w:pos="2880"/>
        </w:tabs>
        <w:ind w:left="2880" w:hanging="360"/>
      </w:pPr>
      <w:rPr>
        <w:rFonts w:ascii="Times New Roman" w:hAnsi="Times New Roman" w:hint="default"/>
      </w:rPr>
    </w:lvl>
    <w:lvl w:ilvl="4" w:tplc="166467EE" w:tentative="1">
      <w:start w:val="1"/>
      <w:numFmt w:val="bullet"/>
      <w:lvlText w:val="•"/>
      <w:lvlJc w:val="left"/>
      <w:pPr>
        <w:tabs>
          <w:tab w:val="num" w:pos="3600"/>
        </w:tabs>
        <w:ind w:left="3600" w:hanging="360"/>
      </w:pPr>
      <w:rPr>
        <w:rFonts w:ascii="Times New Roman" w:hAnsi="Times New Roman" w:hint="default"/>
      </w:rPr>
    </w:lvl>
    <w:lvl w:ilvl="5" w:tplc="6D549624" w:tentative="1">
      <w:start w:val="1"/>
      <w:numFmt w:val="bullet"/>
      <w:lvlText w:val="•"/>
      <w:lvlJc w:val="left"/>
      <w:pPr>
        <w:tabs>
          <w:tab w:val="num" w:pos="4320"/>
        </w:tabs>
        <w:ind w:left="4320" w:hanging="360"/>
      </w:pPr>
      <w:rPr>
        <w:rFonts w:ascii="Times New Roman" w:hAnsi="Times New Roman" w:hint="default"/>
      </w:rPr>
    </w:lvl>
    <w:lvl w:ilvl="6" w:tplc="4AA02C96" w:tentative="1">
      <w:start w:val="1"/>
      <w:numFmt w:val="bullet"/>
      <w:lvlText w:val="•"/>
      <w:lvlJc w:val="left"/>
      <w:pPr>
        <w:tabs>
          <w:tab w:val="num" w:pos="5040"/>
        </w:tabs>
        <w:ind w:left="5040" w:hanging="360"/>
      </w:pPr>
      <w:rPr>
        <w:rFonts w:ascii="Times New Roman" w:hAnsi="Times New Roman" w:hint="default"/>
      </w:rPr>
    </w:lvl>
    <w:lvl w:ilvl="7" w:tplc="EB8864E2" w:tentative="1">
      <w:start w:val="1"/>
      <w:numFmt w:val="bullet"/>
      <w:lvlText w:val="•"/>
      <w:lvlJc w:val="left"/>
      <w:pPr>
        <w:tabs>
          <w:tab w:val="num" w:pos="5760"/>
        </w:tabs>
        <w:ind w:left="5760" w:hanging="360"/>
      </w:pPr>
      <w:rPr>
        <w:rFonts w:ascii="Times New Roman" w:hAnsi="Times New Roman" w:hint="default"/>
      </w:rPr>
    </w:lvl>
    <w:lvl w:ilvl="8" w:tplc="AC384DC6"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8F47DAE"/>
    <w:multiLevelType w:val="hybridMultilevel"/>
    <w:tmpl w:val="94C6FD8A"/>
    <w:lvl w:ilvl="0" w:tplc="58B0E296">
      <w:start w:val="1"/>
      <w:numFmt w:val="decimal"/>
      <w:lvlText w:val="%1."/>
      <w:lvlJc w:val="left"/>
      <w:pPr>
        <w:tabs>
          <w:tab w:val="num" w:pos="720"/>
        </w:tabs>
        <w:ind w:left="720" w:hanging="360"/>
      </w:pPr>
    </w:lvl>
    <w:lvl w:ilvl="1" w:tplc="56381206" w:tentative="1">
      <w:start w:val="1"/>
      <w:numFmt w:val="decimal"/>
      <w:lvlText w:val="%2."/>
      <w:lvlJc w:val="left"/>
      <w:pPr>
        <w:tabs>
          <w:tab w:val="num" w:pos="1440"/>
        </w:tabs>
        <w:ind w:left="1440" w:hanging="360"/>
      </w:pPr>
    </w:lvl>
    <w:lvl w:ilvl="2" w:tplc="EF86ADFA" w:tentative="1">
      <w:start w:val="1"/>
      <w:numFmt w:val="decimal"/>
      <w:lvlText w:val="%3."/>
      <w:lvlJc w:val="left"/>
      <w:pPr>
        <w:tabs>
          <w:tab w:val="num" w:pos="2160"/>
        </w:tabs>
        <w:ind w:left="2160" w:hanging="360"/>
      </w:pPr>
    </w:lvl>
    <w:lvl w:ilvl="3" w:tplc="E8BAA628" w:tentative="1">
      <w:start w:val="1"/>
      <w:numFmt w:val="decimal"/>
      <w:lvlText w:val="%4."/>
      <w:lvlJc w:val="left"/>
      <w:pPr>
        <w:tabs>
          <w:tab w:val="num" w:pos="2880"/>
        </w:tabs>
        <w:ind w:left="2880" w:hanging="360"/>
      </w:pPr>
    </w:lvl>
    <w:lvl w:ilvl="4" w:tplc="D4AC68BE" w:tentative="1">
      <w:start w:val="1"/>
      <w:numFmt w:val="decimal"/>
      <w:lvlText w:val="%5."/>
      <w:lvlJc w:val="left"/>
      <w:pPr>
        <w:tabs>
          <w:tab w:val="num" w:pos="3600"/>
        </w:tabs>
        <w:ind w:left="3600" w:hanging="360"/>
      </w:pPr>
    </w:lvl>
    <w:lvl w:ilvl="5" w:tplc="CAF805DE" w:tentative="1">
      <w:start w:val="1"/>
      <w:numFmt w:val="decimal"/>
      <w:lvlText w:val="%6."/>
      <w:lvlJc w:val="left"/>
      <w:pPr>
        <w:tabs>
          <w:tab w:val="num" w:pos="4320"/>
        </w:tabs>
        <w:ind w:left="4320" w:hanging="360"/>
      </w:pPr>
    </w:lvl>
    <w:lvl w:ilvl="6" w:tplc="954C1B84" w:tentative="1">
      <w:start w:val="1"/>
      <w:numFmt w:val="decimal"/>
      <w:lvlText w:val="%7."/>
      <w:lvlJc w:val="left"/>
      <w:pPr>
        <w:tabs>
          <w:tab w:val="num" w:pos="5040"/>
        </w:tabs>
        <w:ind w:left="5040" w:hanging="360"/>
      </w:pPr>
    </w:lvl>
    <w:lvl w:ilvl="7" w:tplc="134495F0" w:tentative="1">
      <w:start w:val="1"/>
      <w:numFmt w:val="decimal"/>
      <w:lvlText w:val="%8."/>
      <w:lvlJc w:val="left"/>
      <w:pPr>
        <w:tabs>
          <w:tab w:val="num" w:pos="5760"/>
        </w:tabs>
        <w:ind w:left="5760" w:hanging="360"/>
      </w:pPr>
    </w:lvl>
    <w:lvl w:ilvl="8" w:tplc="8F206AD4" w:tentative="1">
      <w:start w:val="1"/>
      <w:numFmt w:val="decimal"/>
      <w:lvlText w:val="%9."/>
      <w:lvlJc w:val="left"/>
      <w:pPr>
        <w:tabs>
          <w:tab w:val="num" w:pos="6480"/>
        </w:tabs>
        <w:ind w:left="6480" w:hanging="360"/>
      </w:pPr>
    </w:lvl>
  </w:abstractNum>
  <w:abstractNum w:abstractNumId="5" w15:restartNumberingAfterBreak="0">
    <w:nsid w:val="1A806194"/>
    <w:multiLevelType w:val="hybridMultilevel"/>
    <w:tmpl w:val="7FC8865A"/>
    <w:lvl w:ilvl="0" w:tplc="A850B62C">
      <w:start w:val="1"/>
      <w:numFmt w:val="bullet"/>
      <w:lvlText w:val="•"/>
      <w:lvlJc w:val="left"/>
      <w:pPr>
        <w:tabs>
          <w:tab w:val="num" w:pos="720"/>
        </w:tabs>
        <w:ind w:left="720" w:hanging="360"/>
      </w:pPr>
      <w:rPr>
        <w:rFonts w:ascii="Times New Roman" w:hAnsi="Times New Roman" w:hint="default"/>
      </w:rPr>
    </w:lvl>
    <w:lvl w:ilvl="1" w:tplc="6F3CB62C" w:tentative="1">
      <w:start w:val="1"/>
      <w:numFmt w:val="bullet"/>
      <w:lvlText w:val="•"/>
      <w:lvlJc w:val="left"/>
      <w:pPr>
        <w:tabs>
          <w:tab w:val="num" w:pos="1440"/>
        </w:tabs>
        <w:ind w:left="1440" w:hanging="360"/>
      </w:pPr>
      <w:rPr>
        <w:rFonts w:ascii="Times New Roman" w:hAnsi="Times New Roman" w:hint="default"/>
      </w:rPr>
    </w:lvl>
    <w:lvl w:ilvl="2" w:tplc="69F8E7A4" w:tentative="1">
      <w:start w:val="1"/>
      <w:numFmt w:val="bullet"/>
      <w:lvlText w:val="•"/>
      <w:lvlJc w:val="left"/>
      <w:pPr>
        <w:tabs>
          <w:tab w:val="num" w:pos="2160"/>
        </w:tabs>
        <w:ind w:left="2160" w:hanging="360"/>
      </w:pPr>
      <w:rPr>
        <w:rFonts w:ascii="Times New Roman" w:hAnsi="Times New Roman" w:hint="default"/>
      </w:rPr>
    </w:lvl>
    <w:lvl w:ilvl="3" w:tplc="2C680D20" w:tentative="1">
      <w:start w:val="1"/>
      <w:numFmt w:val="bullet"/>
      <w:lvlText w:val="•"/>
      <w:lvlJc w:val="left"/>
      <w:pPr>
        <w:tabs>
          <w:tab w:val="num" w:pos="2880"/>
        </w:tabs>
        <w:ind w:left="2880" w:hanging="360"/>
      </w:pPr>
      <w:rPr>
        <w:rFonts w:ascii="Times New Roman" w:hAnsi="Times New Roman" w:hint="default"/>
      </w:rPr>
    </w:lvl>
    <w:lvl w:ilvl="4" w:tplc="BEB6D0FA" w:tentative="1">
      <w:start w:val="1"/>
      <w:numFmt w:val="bullet"/>
      <w:lvlText w:val="•"/>
      <w:lvlJc w:val="left"/>
      <w:pPr>
        <w:tabs>
          <w:tab w:val="num" w:pos="3600"/>
        </w:tabs>
        <w:ind w:left="3600" w:hanging="360"/>
      </w:pPr>
      <w:rPr>
        <w:rFonts w:ascii="Times New Roman" w:hAnsi="Times New Roman" w:hint="default"/>
      </w:rPr>
    </w:lvl>
    <w:lvl w:ilvl="5" w:tplc="99A039BA" w:tentative="1">
      <w:start w:val="1"/>
      <w:numFmt w:val="bullet"/>
      <w:lvlText w:val="•"/>
      <w:lvlJc w:val="left"/>
      <w:pPr>
        <w:tabs>
          <w:tab w:val="num" w:pos="4320"/>
        </w:tabs>
        <w:ind w:left="4320" w:hanging="360"/>
      </w:pPr>
      <w:rPr>
        <w:rFonts w:ascii="Times New Roman" w:hAnsi="Times New Roman" w:hint="default"/>
      </w:rPr>
    </w:lvl>
    <w:lvl w:ilvl="6" w:tplc="00E25580" w:tentative="1">
      <w:start w:val="1"/>
      <w:numFmt w:val="bullet"/>
      <w:lvlText w:val="•"/>
      <w:lvlJc w:val="left"/>
      <w:pPr>
        <w:tabs>
          <w:tab w:val="num" w:pos="5040"/>
        </w:tabs>
        <w:ind w:left="5040" w:hanging="360"/>
      </w:pPr>
      <w:rPr>
        <w:rFonts w:ascii="Times New Roman" w:hAnsi="Times New Roman" w:hint="default"/>
      </w:rPr>
    </w:lvl>
    <w:lvl w:ilvl="7" w:tplc="72AA650E" w:tentative="1">
      <w:start w:val="1"/>
      <w:numFmt w:val="bullet"/>
      <w:lvlText w:val="•"/>
      <w:lvlJc w:val="left"/>
      <w:pPr>
        <w:tabs>
          <w:tab w:val="num" w:pos="5760"/>
        </w:tabs>
        <w:ind w:left="5760" w:hanging="360"/>
      </w:pPr>
      <w:rPr>
        <w:rFonts w:ascii="Times New Roman" w:hAnsi="Times New Roman" w:hint="default"/>
      </w:rPr>
    </w:lvl>
    <w:lvl w:ilvl="8" w:tplc="63EE228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1712A42"/>
    <w:multiLevelType w:val="hybridMultilevel"/>
    <w:tmpl w:val="E438B712"/>
    <w:lvl w:ilvl="0" w:tplc="AE464FB2">
      <w:start w:val="1"/>
      <w:numFmt w:val="bullet"/>
      <w:lvlText w:val="•"/>
      <w:lvlJc w:val="left"/>
      <w:pPr>
        <w:tabs>
          <w:tab w:val="num" w:pos="720"/>
        </w:tabs>
        <w:ind w:left="720" w:hanging="360"/>
      </w:pPr>
      <w:rPr>
        <w:rFonts w:ascii="Times New Roman" w:hAnsi="Times New Roman" w:hint="default"/>
      </w:rPr>
    </w:lvl>
    <w:lvl w:ilvl="1" w:tplc="C632F364" w:tentative="1">
      <w:start w:val="1"/>
      <w:numFmt w:val="bullet"/>
      <w:lvlText w:val="•"/>
      <w:lvlJc w:val="left"/>
      <w:pPr>
        <w:tabs>
          <w:tab w:val="num" w:pos="1440"/>
        </w:tabs>
        <w:ind w:left="1440" w:hanging="360"/>
      </w:pPr>
      <w:rPr>
        <w:rFonts w:ascii="Times New Roman" w:hAnsi="Times New Roman" w:hint="default"/>
      </w:rPr>
    </w:lvl>
    <w:lvl w:ilvl="2" w:tplc="06CE8202" w:tentative="1">
      <w:start w:val="1"/>
      <w:numFmt w:val="bullet"/>
      <w:lvlText w:val="•"/>
      <w:lvlJc w:val="left"/>
      <w:pPr>
        <w:tabs>
          <w:tab w:val="num" w:pos="2160"/>
        </w:tabs>
        <w:ind w:left="2160" w:hanging="360"/>
      </w:pPr>
      <w:rPr>
        <w:rFonts w:ascii="Times New Roman" w:hAnsi="Times New Roman" w:hint="default"/>
      </w:rPr>
    </w:lvl>
    <w:lvl w:ilvl="3" w:tplc="FCBA386E" w:tentative="1">
      <w:start w:val="1"/>
      <w:numFmt w:val="bullet"/>
      <w:lvlText w:val="•"/>
      <w:lvlJc w:val="left"/>
      <w:pPr>
        <w:tabs>
          <w:tab w:val="num" w:pos="2880"/>
        </w:tabs>
        <w:ind w:left="2880" w:hanging="360"/>
      </w:pPr>
      <w:rPr>
        <w:rFonts w:ascii="Times New Roman" w:hAnsi="Times New Roman" w:hint="default"/>
      </w:rPr>
    </w:lvl>
    <w:lvl w:ilvl="4" w:tplc="3E4AF22C" w:tentative="1">
      <w:start w:val="1"/>
      <w:numFmt w:val="bullet"/>
      <w:lvlText w:val="•"/>
      <w:lvlJc w:val="left"/>
      <w:pPr>
        <w:tabs>
          <w:tab w:val="num" w:pos="3600"/>
        </w:tabs>
        <w:ind w:left="3600" w:hanging="360"/>
      </w:pPr>
      <w:rPr>
        <w:rFonts w:ascii="Times New Roman" w:hAnsi="Times New Roman" w:hint="default"/>
      </w:rPr>
    </w:lvl>
    <w:lvl w:ilvl="5" w:tplc="35542094" w:tentative="1">
      <w:start w:val="1"/>
      <w:numFmt w:val="bullet"/>
      <w:lvlText w:val="•"/>
      <w:lvlJc w:val="left"/>
      <w:pPr>
        <w:tabs>
          <w:tab w:val="num" w:pos="4320"/>
        </w:tabs>
        <w:ind w:left="4320" w:hanging="360"/>
      </w:pPr>
      <w:rPr>
        <w:rFonts w:ascii="Times New Roman" w:hAnsi="Times New Roman" w:hint="default"/>
      </w:rPr>
    </w:lvl>
    <w:lvl w:ilvl="6" w:tplc="2AA8F1D0" w:tentative="1">
      <w:start w:val="1"/>
      <w:numFmt w:val="bullet"/>
      <w:lvlText w:val="•"/>
      <w:lvlJc w:val="left"/>
      <w:pPr>
        <w:tabs>
          <w:tab w:val="num" w:pos="5040"/>
        </w:tabs>
        <w:ind w:left="5040" w:hanging="360"/>
      </w:pPr>
      <w:rPr>
        <w:rFonts w:ascii="Times New Roman" w:hAnsi="Times New Roman" w:hint="default"/>
      </w:rPr>
    </w:lvl>
    <w:lvl w:ilvl="7" w:tplc="4A6C8CBC" w:tentative="1">
      <w:start w:val="1"/>
      <w:numFmt w:val="bullet"/>
      <w:lvlText w:val="•"/>
      <w:lvlJc w:val="left"/>
      <w:pPr>
        <w:tabs>
          <w:tab w:val="num" w:pos="5760"/>
        </w:tabs>
        <w:ind w:left="5760" w:hanging="360"/>
      </w:pPr>
      <w:rPr>
        <w:rFonts w:ascii="Times New Roman" w:hAnsi="Times New Roman" w:hint="default"/>
      </w:rPr>
    </w:lvl>
    <w:lvl w:ilvl="8" w:tplc="808CDFA0"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1B73235"/>
    <w:multiLevelType w:val="hybridMultilevel"/>
    <w:tmpl w:val="9AAE7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2574AA"/>
    <w:multiLevelType w:val="hybridMultilevel"/>
    <w:tmpl w:val="D19E4B2A"/>
    <w:lvl w:ilvl="0" w:tplc="1C44A19A">
      <w:start w:val="1"/>
      <w:numFmt w:val="bullet"/>
      <w:lvlText w:val="•"/>
      <w:lvlJc w:val="left"/>
      <w:pPr>
        <w:tabs>
          <w:tab w:val="num" w:pos="720"/>
        </w:tabs>
        <w:ind w:left="720" w:hanging="360"/>
      </w:pPr>
      <w:rPr>
        <w:rFonts w:ascii="Times New Roman" w:hAnsi="Times New Roman" w:hint="default"/>
      </w:rPr>
    </w:lvl>
    <w:lvl w:ilvl="1" w:tplc="041E4BD2" w:tentative="1">
      <w:start w:val="1"/>
      <w:numFmt w:val="bullet"/>
      <w:lvlText w:val="•"/>
      <w:lvlJc w:val="left"/>
      <w:pPr>
        <w:tabs>
          <w:tab w:val="num" w:pos="1440"/>
        </w:tabs>
        <w:ind w:left="1440" w:hanging="360"/>
      </w:pPr>
      <w:rPr>
        <w:rFonts w:ascii="Times New Roman" w:hAnsi="Times New Roman" w:hint="default"/>
      </w:rPr>
    </w:lvl>
    <w:lvl w:ilvl="2" w:tplc="1B5AC088" w:tentative="1">
      <w:start w:val="1"/>
      <w:numFmt w:val="bullet"/>
      <w:lvlText w:val="•"/>
      <w:lvlJc w:val="left"/>
      <w:pPr>
        <w:tabs>
          <w:tab w:val="num" w:pos="2160"/>
        </w:tabs>
        <w:ind w:left="2160" w:hanging="360"/>
      </w:pPr>
      <w:rPr>
        <w:rFonts w:ascii="Times New Roman" w:hAnsi="Times New Roman" w:hint="default"/>
      </w:rPr>
    </w:lvl>
    <w:lvl w:ilvl="3" w:tplc="9B7A0462" w:tentative="1">
      <w:start w:val="1"/>
      <w:numFmt w:val="bullet"/>
      <w:lvlText w:val="•"/>
      <w:lvlJc w:val="left"/>
      <w:pPr>
        <w:tabs>
          <w:tab w:val="num" w:pos="2880"/>
        </w:tabs>
        <w:ind w:left="2880" w:hanging="360"/>
      </w:pPr>
      <w:rPr>
        <w:rFonts w:ascii="Times New Roman" w:hAnsi="Times New Roman" w:hint="default"/>
      </w:rPr>
    </w:lvl>
    <w:lvl w:ilvl="4" w:tplc="90B86F1C" w:tentative="1">
      <w:start w:val="1"/>
      <w:numFmt w:val="bullet"/>
      <w:lvlText w:val="•"/>
      <w:lvlJc w:val="left"/>
      <w:pPr>
        <w:tabs>
          <w:tab w:val="num" w:pos="3600"/>
        </w:tabs>
        <w:ind w:left="3600" w:hanging="360"/>
      </w:pPr>
      <w:rPr>
        <w:rFonts w:ascii="Times New Roman" w:hAnsi="Times New Roman" w:hint="default"/>
      </w:rPr>
    </w:lvl>
    <w:lvl w:ilvl="5" w:tplc="DEFADADE" w:tentative="1">
      <w:start w:val="1"/>
      <w:numFmt w:val="bullet"/>
      <w:lvlText w:val="•"/>
      <w:lvlJc w:val="left"/>
      <w:pPr>
        <w:tabs>
          <w:tab w:val="num" w:pos="4320"/>
        </w:tabs>
        <w:ind w:left="4320" w:hanging="360"/>
      </w:pPr>
      <w:rPr>
        <w:rFonts w:ascii="Times New Roman" w:hAnsi="Times New Roman" w:hint="default"/>
      </w:rPr>
    </w:lvl>
    <w:lvl w:ilvl="6" w:tplc="16B22884" w:tentative="1">
      <w:start w:val="1"/>
      <w:numFmt w:val="bullet"/>
      <w:lvlText w:val="•"/>
      <w:lvlJc w:val="left"/>
      <w:pPr>
        <w:tabs>
          <w:tab w:val="num" w:pos="5040"/>
        </w:tabs>
        <w:ind w:left="5040" w:hanging="360"/>
      </w:pPr>
      <w:rPr>
        <w:rFonts w:ascii="Times New Roman" w:hAnsi="Times New Roman" w:hint="default"/>
      </w:rPr>
    </w:lvl>
    <w:lvl w:ilvl="7" w:tplc="D4CE6982" w:tentative="1">
      <w:start w:val="1"/>
      <w:numFmt w:val="bullet"/>
      <w:lvlText w:val="•"/>
      <w:lvlJc w:val="left"/>
      <w:pPr>
        <w:tabs>
          <w:tab w:val="num" w:pos="5760"/>
        </w:tabs>
        <w:ind w:left="5760" w:hanging="360"/>
      </w:pPr>
      <w:rPr>
        <w:rFonts w:ascii="Times New Roman" w:hAnsi="Times New Roman" w:hint="default"/>
      </w:rPr>
    </w:lvl>
    <w:lvl w:ilvl="8" w:tplc="2DFA4EE8"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6677880"/>
    <w:multiLevelType w:val="hybridMultilevel"/>
    <w:tmpl w:val="24F64DD0"/>
    <w:lvl w:ilvl="0" w:tplc="98A450F8">
      <w:start w:val="1"/>
      <w:numFmt w:val="bullet"/>
      <w:lvlText w:val="•"/>
      <w:lvlJc w:val="left"/>
      <w:pPr>
        <w:tabs>
          <w:tab w:val="num" w:pos="720"/>
        </w:tabs>
        <w:ind w:left="720" w:hanging="360"/>
      </w:pPr>
      <w:rPr>
        <w:rFonts w:ascii="Times New Roman" w:hAnsi="Times New Roman" w:hint="default"/>
      </w:rPr>
    </w:lvl>
    <w:lvl w:ilvl="1" w:tplc="C722FBB0" w:tentative="1">
      <w:start w:val="1"/>
      <w:numFmt w:val="bullet"/>
      <w:lvlText w:val="•"/>
      <w:lvlJc w:val="left"/>
      <w:pPr>
        <w:tabs>
          <w:tab w:val="num" w:pos="1440"/>
        </w:tabs>
        <w:ind w:left="1440" w:hanging="360"/>
      </w:pPr>
      <w:rPr>
        <w:rFonts w:ascii="Times New Roman" w:hAnsi="Times New Roman" w:hint="default"/>
      </w:rPr>
    </w:lvl>
    <w:lvl w:ilvl="2" w:tplc="56F45E22" w:tentative="1">
      <w:start w:val="1"/>
      <w:numFmt w:val="bullet"/>
      <w:lvlText w:val="•"/>
      <w:lvlJc w:val="left"/>
      <w:pPr>
        <w:tabs>
          <w:tab w:val="num" w:pos="2160"/>
        </w:tabs>
        <w:ind w:left="2160" w:hanging="360"/>
      </w:pPr>
      <w:rPr>
        <w:rFonts w:ascii="Times New Roman" w:hAnsi="Times New Roman" w:hint="default"/>
      </w:rPr>
    </w:lvl>
    <w:lvl w:ilvl="3" w:tplc="D92C16D4" w:tentative="1">
      <w:start w:val="1"/>
      <w:numFmt w:val="bullet"/>
      <w:lvlText w:val="•"/>
      <w:lvlJc w:val="left"/>
      <w:pPr>
        <w:tabs>
          <w:tab w:val="num" w:pos="2880"/>
        </w:tabs>
        <w:ind w:left="2880" w:hanging="360"/>
      </w:pPr>
      <w:rPr>
        <w:rFonts w:ascii="Times New Roman" w:hAnsi="Times New Roman" w:hint="default"/>
      </w:rPr>
    </w:lvl>
    <w:lvl w:ilvl="4" w:tplc="00FC2508" w:tentative="1">
      <w:start w:val="1"/>
      <w:numFmt w:val="bullet"/>
      <w:lvlText w:val="•"/>
      <w:lvlJc w:val="left"/>
      <w:pPr>
        <w:tabs>
          <w:tab w:val="num" w:pos="3600"/>
        </w:tabs>
        <w:ind w:left="3600" w:hanging="360"/>
      </w:pPr>
      <w:rPr>
        <w:rFonts w:ascii="Times New Roman" w:hAnsi="Times New Roman" w:hint="default"/>
      </w:rPr>
    </w:lvl>
    <w:lvl w:ilvl="5" w:tplc="181E9DFE" w:tentative="1">
      <w:start w:val="1"/>
      <w:numFmt w:val="bullet"/>
      <w:lvlText w:val="•"/>
      <w:lvlJc w:val="left"/>
      <w:pPr>
        <w:tabs>
          <w:tab w:val="num" w:pos="4320"/>
        </w:tabs>
        <w:ind w:left="4320" w:hanging="360"/>
      </w:pPr>
      <w:rPr>
        <w:rFonts w:ascii="Times New Roman" w:hAnsi="Times New Roman" w:hint="default"/>
      </w:rPr>
    </w:lvl>
    <w:lvl w:ilvl="6" w:tplc="93DE44F0" w:tentative="1">
      <w:start w:val="1"/>
      <w:numFmt w:val="bullet"/>
      <w:lvlText w:val="•"/>
      <w:lvlJc w:val="left"/>
      <w:pPr>
        <w:tabs>
          <w:tab w:val="num" w:pos="5040"/>
        </w:tabs>
        <w:ind w:left="5040" w:hanging="360"/>
      </w:pPr>
      <w:rPr>
        <w:rFonts w:ascii="Times New Roman" w:hAnsi="Times New Roman" w:hint="default"/>
      </w:rPr>
    </w:lvl>
    <w:lvl w:ilvl="7" w:tplc="FF74A0B6" w:tentative="1">
      <w:start w:val="1"/>
      <w:numFmt w:val="bullet"/>
      <w:lvlText w:val="•"/>
      <w:lvlJc w:val="left"/>
      <w:pPr>
        <w:tabs>
          <w:tab w:val="num" w:pos="5760"/>
        </w:tabs>
        <w:ind w:left="5760" w:hanging="360"/>
      </w:pPr>
      <w:rPr>
        <w:rFonts w:ascii="Times New Roman" w:hAnsi="Times New Roman" w:hint="default"/>
      </w:rPr>
    </w:lvl>
    <w:lvl w:ilvl="8" w:tplc="E9E0BA3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85E45F6"/>
    <w:multiLevelType w:val="hybridMultilevel"/>
    <w:tmpl w:val="6ED2E4F8"/>
    <w:lvl w:ilvl="0" w:tplc="AA6EADA8">
      <w:start w:val="1"/>
      <w:numFmt w:val="bullet"/>
      <w:lvlText w:val="•"/>
      <w:lvlJc w:val="left"/>
      <w:pPr>
        <w:tabs>
          <w:tab w:val="num" w:pos="720"/>
        </w:tabs>
        <w:ind w:left="720" w:hanging="360"/>
      </w:pPr>
      <w:rPr>
        <w:rFonts w:ascii="Times New Roman" w:hAnsi="Times New Roman" w:hint="default"/>
      </w:rPr>
    </w:lvl>
    <w:lvl w:ilvl="1" w:tplc="90DA8B04" w:tentative="1">
      <w:start w:val="1"/>
      <w:numFmt w:val="bullet"/>
      <w:lvlText w:val="•"/>
      <w:lvlJc w:val="left"/>
      <w:pPr>
        <w:tabs>
          <w:tab w:val="num" w:pos="1440"/>
        </w:tabs>
        <w:ind w:left="1440" w:hanging="360"/>
      </w:pPr>
      <w:rPr>
        <w:rFonts w:ascii="Times New Roman" w:hAnsi="Times New Roman" w:hint="default"/>
      </w:rPr>
    </w:lvl>
    <w:lvl w:ilvl="2" w:tplc="9D4A9066" w:tentative="1">
      <w:start w:val="1"/>
      <w:numFmt w:val="bullet"/>
      <w:lvlText w:val="•"/>
      <w:lvlJc w:val="left"/>
      <w:pPr>
        <w:tabs>
          <w:tab w:val="num" w:pos="2160"/>
        </w:tabs>
        <w:ind w:left="2160" w:hanging="360"/>
      </w:pPr>
      <w:rPr>
        <w:rFonts w:ascii="Times New Roman" w:hAnsi="Times New Roman" w:hint="default"/>
      </w:rPr>
    </w:lvl>
    <w:lvl w:ilvl="3" w:tplc="FCA4BB24" w:tentative="1">
      <w:start w:val="1"/>
      <w:numFmt w:val="bullet"/>
      <w:lvlText w:val="•"/>
      <w:lvlJc w:val="left"/>
      <w:pPr>
        <w:tabs>
          <w:tab w:val="num" w:pos="2880"/>
        </w:tabs>
        <w:ind w:left="2880" w:hanging="360"/>
      </w:pPr>
      <w:rPr>
        <w:rFonts w:ascii="Times New Roman" w:hAnsi="Times New Roman" w:hint="default"/>
      </w:rPr>
    </w:lvl>
    <w:lvl w:ilvl="4" w:tplc="E70C7576" w:tentative="1">
      <w:start w:val="1"/>
      <w:numFmt w:val="bullet"/>
      <w:lvlText w:val="•"/>
      <w:lvlJc w:val="left"/>
      <w:pPr>
        <w:tabs>
          <w:tab w:val="num" w:pos="3600"/>
        </w:tabs>
        <w:ind w:left="3600" w:hanging="360"/>
      </w:pPr>
      <w:rPr>
        <w:rFonts w:ascii="Times New Roman" w:hAnsi="Times New Roman" w:hint="default"/>
      </w:rPr>
    </w:lvl>
    <w:lvl w:ilvl="5" w:tplc="AACA7BDE" w:tentative="1">
      <w:start w:val="1"/>
      <w:numFmt w:val="bullet"/>
      <w:lvlText w:val="•"/>
      <w:lvlJc w:val="left"/>
      <w:pPr>
        <w:tabs>
          <w:tab w:val="num" w:pos="4320"/>
        </w:tabs>
        <w:ind w:left="4320" w:hanging="360"/>
      </w:pPr>
      <w:rPr>
        <w:rFonts w:ascii="Times New Roman" w:hAnsi="Times New Roman" w:hint="default"/>
      </w:rPr>
    </w:lvl>
    <w:lvl w:ilvl="6" w:tplc="7014121A" w:tentative="1">
      <w:start w:val="1"/>
      <w:numFmt w:val="bullet"/>
      <w:lvlText w:val="•"/>
      <w:lvlJc w:val="left"/>
      <w:pPr>
        <w:tabs>
          <w:tab w:val="num" w:pos="5040"/>
        </w:tabs>
        <w:ind w:left="5040" w:hanging="360"/>
      </w:pPr>
      <w:rPr>
        <w:rFonts w:ascii="Times New Roman" w:hAnsi="Times New Roman" w:hint="default"/>
      </w:rPr>
    </w:lvl>
    <w:lvl w:ilvl="7" w:tplc="EE2A5B7A" w:tentative="1">
      <w:start w:val="1"/>
      <w:numFmt w:val="bullet"/>
      <w:lvlText w:val="•"/>
      <w:lvlJc w:val="left"/>
      <w:pPr>
        <w:tabs>
          <w:tab w:val="num" w:pos="5760"/>
        </w:tabs>
        <w:ind w:left="5760" w:hanging="360"/>
      </w:pPr>
      <w:rPr>
        <w:rFonts w:ascii="Times New Roman" w:hAnsi="Times New Roman" w:hint="default"/>
      </w:rPr>
    </w:lvl>
    <w:lvl w:ilvl="8" w:tplc="C5BE80A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32A1258"/>
    <w:multiLevelType w:val="hybridMultilevel"/>
    <w:tmpl w:val="C6DC7662"/>
    <w:lvl w:ilvl="0" w:tplc="077A2462">
      <w:start w:val="1"/>
      <w:numFmt w:val="bullet"/>
      <w:lvlText w:val="•"/>
      <w:lvlJc w:val="left"/>
      <w:pPr>
        <w:tabs>
          <w:tab w:val="num" w:pos="720"/>
        </w:tabs>
        <w:ind w:left="720" w:hanging="360"/>
      </w:pPr>
      <w:rPr>
        <w:rFonts w:ascii="Times New Roman" w:hAnsi="Times New Roman" w:hint="default"/>
      </w:rPr>
    </w:lvl>
    <w:lvl w:ilvl="1" w:tplc="0CA6A468" w:tentative="1">
      <w:start w:val="1"/>
      <w:numFmt w:val="bullet"/>
      <w:lvlText w:val="•"/>
      <w:lvlJc w:val="left"/>
      <w:pPr>
        <w:tabs>
          <w:tab w:val="num" w:pos="1440"/>
        </w:tabs>
        <w:ind w:left="1440" w:hanging="360"/>
      </w:pPr>
      <w:rPr>
        <w:rFonts w:ascii="Times New Roman" w:hAnsi="Times New Roman" w:hint="default"/>
      </w:rPr>
    </w:lvl>
    <w:lvl w:ilvl="2" w:tplc="A8B6E288" w:tentative="1">
      <w:start w:val="1"/>
      <w:numFmt w:val="bullet"/>
      <w:lvlText w:val="•"/>
      <w:lvlJc w:val="left"/>
      <w:pPr>
        <w:tabs>
          <w:tab w:val="num" w:pos="2160"/>
        </w:tabs>
        <w:ind w:left="2160" w:hanging="360"/>
      </w:pPr>
      <w:rPr>
        <w:rFonts w:ascii="Times New Roman" w:hAnsi="Times New Roman" w:hint="default"/>
      </w:rPr>
    </w:lvl>
    <w:lvl w:ilvl="3" w:tplc="25929486" w:tentative="1">
      <w:start w:val="1"/>
      <w:numFmt w:val="bullet"/>
      <w:lvlText w:val="•"/>
      <w:lvlJc w:val="left"/>
      <w:pPr>
        <w:tabs>
          <w:tab w:val="num" w:pos="2880"/>
        </w:tabs>
        <w:ind w:left="2880" w:hanging="360"/>
      </w:pPr>
      <w:rPr>
        <w:rFonts w:ascii="Times New Roman" w:hAnsi="Times New Roman" w:hint="default"/>
      </w:rPr>
    </w:lvl>
    <w:lvl w:ilvl="4" w:tplc="7DDE5004" w:tentative="1">
      <w:start w:val="1"/>
      <w:numFmt w:val="bullet"/>
      <w:lvlText w:val="•"/>
      <w:lvlJc w:val="left"/>
      <w:pPr>
        <w:tabs>
          <w:tab w:val="num" w:pos="3600"/>
        </w:tabs>
        <w:ind w:left="3600" w:hanging="360"/>
      </w:pPr>
      <w:rPr>
        <w:rFonts w:ascii="Times New Roman" w:hAnsi="Times New Roman" w:hint="default"/>
      </w:rPr>
    </w:lvl>
    <w:lvl w:ilvl="5" w:tplc="22ACA40E" w:tentative="1">
      <w:start w:val="1"/>
      <w:numFmt w:val="bullet"/>
      <w:lvlText w:val="•"/>
      <w:lvlJc w:val="left"/>
      <w:pPr>
        <w:tabs>
          <w:tab w:val="num" w:pos="4320"/>
        </w:tabs>
        <w:ind w:left="4320" w:hanging="360"/>
      </w:pPr>
      <w:rPr>
        <w:rFonts w:ascii="Times New Roman" w:hAnsi="Times New Roman" w:hint="default"/>
      </w:rPr>
    </w:lvl>
    <w:lvl w:ilvl="6" w:tplc="40BAA560" w:tentative="1">
      <w:start w:val="1"/>
      <w:numFmt w:val="bullet"/>
      <w:lvlText w:val="•"/>
      <w:lvlJc w:val="left"/>
      <w:pPr>
        <w:tabs>
          <w:tab w:val="num" w:pos="5040"/>
        </w:tabs>
        <w:ind w:left="5040" w:hanging="360"/>
      </w:pPr>
      <w:rPr>
        <w:rFonts w:ascii="Times New Roman" w:hAnsi="Times New Roman" w:hint="default"/>
      </w:rPr>
    </w:lvl>
    <w:lvl w:ilvl="7" w:tplc="04F213CA" w:tentative="1">
      <w:start w:val="1"/>
      <w:numFmt w:val="bullet"/>
      <w:lvlText w:val="•"/>
      <w:lvlJc w:val="left"/>
      <w:pPr>
        <w:tabs>
          <w:tab w:val="num" w:pos="5760"/>
        </w:tabs>
        <w:ind w:left="5760" w:hanging="360"/>
      </w:pPr>
      <w:rPr>
        <w:rFonts w:ascii="Times New Roman" w:hAnsi="Times New Roman" w:hint="default"/>
      </w:rPr>
    </w:lvl>
    <w:lvl w:ilvl="8" w:tplc="86AE2634"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4C35FA6"/>
    <w:multiLevelType w:val="hybridMultilevel"/>
    <w:tmpl w:val="3DE850B6"/>
    <w:lvl w:ilvl="0" w:tplc="D2325976">
      <w:start w:val="1"/>
      <w:numFmt w:val="bullet"/>
      <w:lvlText w:val="•"/>
      <w:lvlJc w:val="left"/>
      <w:pPr>
        <w:tabs>
          <w:tab w:val="num" w:pos="720"/>
        </w:tabs>
        <w:ind w:left="720" w:hanging="360"/>
      </w:pPr>
      <w:rPr>
        <w:rFonts w:ascii="Times New Roman" w:hAnsi="Times New Roman" w:hint="default"/>
      </w:rPr>
    </w:lvl>
    <w:lvl w:ilvl="1" w:tplc="9F54D5C2" w:tentative="1">
      <w:start w:val="1"/>
      <w:numFmt w:val="bullet"/>
      <w:lvlText w:val="•"/>
      <w:lvlJc w:val="left"/>
      <w:pPr>
        <w:tabs>
          <w:tab w:val="num" w:pos="1440"/>
        </w:tabs>
        <w:ind w:left="1440" w:hanging="360"/>
      </w:pPr>
      <w:rPr>
        <w:rFonts w:ascii="Times New Roman" w:hAnsi="Times New Roman" w:hint="default"/>
      </w:rPr>
    </w:lvl>
    <w:lvl w:ilvl="2" w:tplc="074E8F9E" w:tentative="1">
      <w:start w:val="1"/>
      <w:numFmt w:val="bullet"/>
      <w:lvlText w:val="•"/>
      <w:lvlJc w:val="left"/>
      <w:pPr>
        <w:tabs>
          <w:tab w:val="num" w:pos="2160"/>
        </w:tabs>
        <w:ind w:left="2160" w:hanging="360"/>
      </w:pPr>
      <w:rPr>
        <w:rFonts w:ascii="Times New Roman" w:hAnsi="Times New Roman" w:hint="default"/>
      </w:rPr>
    </w:lvl>
    <w:lvl w:ilvl="3" w:tplc="3022EAAE" w:tentative="1">
      <w:start w:val="1"/>
      <w:numFmt w:val="bullet"/>
      <w:lvlText w:val="•"/>
      <w:lvlJc w:val="left"/>
      <w:pPr>
        <w:tabs>
          <w:tab w:val="num" w:pos="2880"/>
        </w:tabs>
        <w:ind w:left="2880" w:hanging="360"/>
      </w:pPr>
      <w:rPr>
        <w:rFonts w:ascii="Times New Roman" w:hAnsi="Times New Roman" w:hint="default"/>
      </w:rPr>
    </w:lvl>
    <w:lvl w:ilvl="4" w:tplc="B69AE200" w:tentative="1">
      <w:start w:val="1"/>
      <w:numFmt w:val="bullet"/>
      <w:lvlText w:val="•"/>
      <w:lvlJc w:val="left"/>
      <w:pPr>
        <w:tabs>
          <w:tab w:val="num" w:pos="3600"/>
        </w:tabs>
        <w:ind w:left="3600" w:hanging="360"/>
      </w:pPr>
      <w:rPr>
        <w:rFonts w:ascii="Times New Roman" w:hAnsi="Times New Roman" w:hint="default"/>
      </w:rPr>
    </w:lvl>
    <w:lvl w:ilvl="5" w:tplc="CEBC835E" w:tentative="1">
      <w:start w:val="1"/>
      <w:numFmt w:val="bullet"/>
      <w:lvlText w:val="•"/>
      <w:lvlJc w:val="left"/>
      <w:pPr>
        <w:tabs>
          <w:tab w:val="num" w:pos="4320"/>
        </w:tabs>
        <w:ind w:left="4320" w:hanging="360"/>
      </w:pPr>
      <w:rPr>
        <w:rFonts w:ascii="Times New Roman" w:hAnsi="Times New Roman" w:hint="default"/>
      </w:rPr>
    </w:lvl>
    <w:lvl w:ilvl="6" w:tplc="27D21FE8" w:tentative="1">
      <w:start w:val="1"/>
      <w:numFmt w:val="bullet"/>
      <w:lvlText w:val="•"/>
      <w:lvlJc w:val="left"/>
      <w:pPr>
        <w:tabs>
          <w:tab w:val="num" w:pos="5040"/>
        </w:tabs>
        <w:ind w:left="5040" w:hanging="360"/>
      </w:pPr>
      <w:rPr>
        <w:rFonts w:ascii="Times New Roman" w:hAnsi="Times New Roman" w:hint="default"/>
      </w:rPr>
    </w:lvl>
    <w:lvl w:ilvl="7" w:tplc="910C0774" w:tentative="1">
      <w:start w:val="1"/>
      <w:numFmt w:val="bullet"/>
      <w:lvlText w:val="•"/>
      <w:lvlJc w:val="left"/>
      <w:pPr>
        <w:tabs>
          <w:tab w:val="num" w:pos="5760"/>
        </w:tabs>
        <w:ind w:left="5760" w:hanging="360"/>
      </w:pPr>
      <w:rPr>
        <w:rFonts w:ascii="Times New Roman" w:hAnsi="Times New Roman" w:hint="default"/>
      </w:rPr>
    </w:lvl>
    <w:lvl w:ilvl="8" w:tplc="627E15F8"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BA90F13"/>
    <w:multiLevelType w:val="hybridMultilevel"/>
    <w:tmpl w:val="DEE0FA4A"/>
    <w:lvl w:ilvl="0" w:tplc="7218616C">
      <w:start w:val="1"/>
      <w:numFmt w:val="bullet"/>
      <w:lvlText w:val="•"/>
      <w:lvlJc w:val="left"/>
      <w:pPr>
        <w:tabs>
          <w:tab w:val="num" w:pos="720"/>
        </w:tabs>
        <w:ind w:left="720" w:hanging="360"/>
      </w:pPr>
      <w:rPr>
        <w:rFonts w:ascii="Times New Roman" w:hAnsi="Times New Roman" w:hint="default"/>
      </w:rPr>
    </w:lvl>
    <w:lvl w:ilvl="1" w:tplc="CD6AE986" w:tentative="1">
      <w:start w:val="1"/>
      <w:numFmt w:val="bullet"/>
      <w:lvlText w:val="•"/>
      <w:lvlJc w:val="left"/>
      <w:pPr>
        <w:tabs>
          <w:tab w:val="num" w:pos="1440"/>
        </w:tabs>
        <w:ind w:left="1440" w:hanging="360"/>
      </w:pPr>
      <w:rPr>
        <w:rFonts w:ascii="Times New Roman" w:hAnsi="Times New Roman" w:hint="default"/>
      </w:rPr>
    </w:lvl>
    <w:lvl w:ilvl="2" w:tplc="6C36AB5A" w:tentative="1">
      <w:start w:val="1"/>
      <w:numFmt w:val="bullet"/>
      <w:lvlText w:val="•"/>
      <w:lvlJc w:val="left"/>
      <w:pPr>
        <w:tabs>
          <w:tab w:val="num" w:pos="2160"/>
        </w:tabs>
        <w:ind w:left="2160" w:hanging="360"/>
      </w:pPr>
      <w:rPr>
        <w:rFonts w:ascii="Times New Roman" w:hAnsi="Times New Roman" w:hint="default"/>
      </w:rPr>
    </w:lvl>
    <w:lvl w:ilvl="3" w:tplc="0F76968C" w:tentative="1">
      <w:start w:val="1"/>
      <w:numFmt w:val="bullet"/>
      <w:lvlText w:val="•"/>
      <w:lvlJc w:val="left"/>
      <w:pPr>
        <w:tabs>
          <w:tab w:val="num" w:pos="2880"/>
        </w:tabs>
        <w:ind w:left="2880" w:hanging="360"/>
      </w:pPr>
      <w:rPr>
        <w:rFonts w:ascii="Times New Roman" w:hAnsi="Times New Roman" w:hint="default"/>
      </w:rPr>
    </w:lvl>
    <w:lvl w:ilvl="4" w:tplc="25CC5D0A" w:tentative="1">
      <w:start w:val="1"/>
      <w:numFmt w:val="bullet"/>
      <w:lvlText w:val="•"/>
      <w:lvlJc w:val="left"/>
      <w:pPr>
        <w:tabs>
          <w:tab w:val="num" w:pos="3600"/>
        </w:tabs>
        <w:ind w:left="3600" w:hanging="360"/>
      </w:pPr>
      <w:rPr>
        <w:rFonts w:ascii="Times New Roman" w:hAnsi="Times New Roman" w:hint="default"/>
      </w:rPr>
    </w:lvl>
    <w:lvl w:ilvl="5" w:tplc="D098CF0C" w:tentative="1">
      <w:start w:val="1"/>
      <w:numFmt w:val="bullet"/>
      <w:lvlText w:val="•"/>
      <w:lvlJc w:val="left"/>
      <w:pPr>
        <w:tabs>
          <w:tab w:val="num" w:pos="4320"/>
        </w:tabs>
        <w:ind w:left="4320" w:hanging="360"/>
      </w:pPr>
      <w:rPr>
        <w:rFonts w:ascii="Times New Roman" w:hAnsi="Times New Roman" w:hint="default"/>
      </w:rPr>
    </w:lvl>
    <w:lvl w:ilvl="6" w:tplc="97AE65E2" w:tentative="1">
      <w:start w:val="1"/>
      <w:numFmt w:val="bullet"/>
      <w:lvlText w:val="•"/>
      <w:lvlJc w:val="left"/>
      <w:pPr>
        <w:tabs>
          <w:tab w:val="num" w:pos="5040"/>
        </w:tabs>
        <w:ind w:left="5040" w:hanging="360"/>
      </w:pPr>
      <w:rPr>
        <w:rFonts w:ascii="Times New Roman" w:hAnsi="Times New Roman" w:hint="default"/>
      </w:rPr>
    </w:lvl>
    <w:lvl w:ilvl="7" w:tplc="028C3428" w:tentative="1">
      <w:start w:val="1"/>
      <w:numFmt w:val="bullet"/>
      <w:lvlText w:val="•"/>
      <w:lvlJc w:val="left"/>
      <w:pPr>
        <w:tabs>
          <w:tab w:val="num" w:pos="5760"/>
        </w:tabs>
        <w:ind w:left="5760" w:hanging="360"/>
      </w:pPr>
      <w:rPr>
        <w:rFonts w:ascii="Times New Roman" w:hAnsi="Times New Roman" w:hint="default"/>
      </w:rPr>
    </w:lvl>
    <w:lvl w:ilvl="8" w:tplc="6B2E2C1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E017925"/>
    <w:multiLevelType w:val="hybridMultilevel"/>
    <w:tmpl w:val="B852A8F8"/>
    <w:lvl w:ilvl="0" w:tplc="E006CBE4">
      <w:start w:val="1"/>
      <w:numFmt w:val="bullet"/>
      <w:lvlText w:val="•"/>
      <w:lvlJc w:val="left"/>
      <w:pPr>
        <w:tabs>
          <w:tab w:val="num" w:pos="720"/>
        </w:tabs>
        <w:ind w:left="720" w:hanging="360"/>
      </w:pPr>
      <w:rPr>
        <w:rFonts w:ascii="Times New Roman" w:hAnsi="Times New Roman" w:hint="default"/>
      </w:rPr>
    </w:lvl>
    <w:lvl w:ilvl="1" w:tplc="9D08CABC" w:tentative="1">
      <w:start w:val="1"/>
      <w:numFmt w:val="bullet"/>
      <w:lvlText w:val="•"/>
      <w:lvlJc w:val="left"/>
      <w:pPr>
        <w:tabs>
          <w:tab w:val="num" w:pos="1440"/>
        </w:tabs>
        <w:ind w:left="1440" w:hanging="360"/>
      </w:pPr>
      <w:rPr>
        <w:rFonts w:ascii="Times New Roman" w:hAnsi="Times New Roman" w:hint="default"/>
      </w:rPr>
    </w:lvl>
    <w:lvl w:ilvl="2" w:tplc="116A4F50" w:tentative="1">
      <w:start w:val="1"/>
      <w:numFmt w:val="bullet"/>
      <w:lvlText w:val="•"/>
      <w:lvlJc w:val="left"/>
      <w:pPr>
        <w:tabs>
          <w:tab w:val="num" w:pos="2160"/>
        </w:tabs>
        <w:ind w:left="2160" w:hanging="360"/>
      </w:pPr>
      <w:rPr>
        <w:rFonts w:ascii="Times New Roman" w:hAnsi="Times New Roman" w:hint="default"/>
      </w:rPr>
    </w:lvl>
    <w:lvl w:ilvl="3" w:tplc="35648818" w:tentative="1">
      <w:start w:val="1"/>
      <w:numFmt w:val="bullet"/>
      <w:lvlText w:val="•"/>
      <w:lvlJc w:val="left"/>
      <w:pPr>
        <w:tabs>
          <w:tab w:val="num" w:pos="2880"/>
        </w:tabs>
        <w:ind w:left="2880" w:hanging="360"/>
      </w:pPr>
      <w:rPr>
        <w:rFonts w:ascii="Times New Roman" w:hAnsi="Times New Roman" w:hint="default"/>
      </w:rPr>
    </w:lvl>
    <w:lvl w:ilvl="4" w:tplc="89A05E22" w:tentative="1">
      <w:start w:val="1"/>
      <w:numFmt w:val="bullet"/>
      <w:lvlText w:val="•"/>
      <w:lvlJc w:val="left"/>
      <w:pPr>
        <w:tabs>
          <w:tab w:val="num" w:pos="3600"/>
        </w:tabs>
        <w:ind w:left="3600" w:hanging="360"/>
      </w:pPr>
      <w:rPr>
        <w:rFonts w:ascii="Times New Roman" w:hAnsi="Times New Roman" w:hint="default"/>
      </w:rPr>
    </w:lvl>
    <w:lvl w:ilvl="5" w:tplc="95542D88" w:tentative="1">
      <w:start w:val="1"/>
      <w:numFmt w:val="bullet"/>
      <w:lvlText w:val="•"/>
      <w:lvlJc w:val="left"/>
      <w:pPr>
        <w:tabs>
          <w:tab w:val="num" w:pos="4320"/>
        </w:tabs>
        <w:ind w:left="4320" w:hanging="360"/>
      </w:pPr>
      <w:rPr>
        <w:rFonts w:ascii="Times New Roman" w:hAnsi="Times New Roman" w:hint="default"/>
      </w:rPr>
    </w:lvl>
    <w:lvl w:ilvl="6" w:tplc="385EF13C" w:tentative="1">
      <w:start w:val="1"/>
      <w:numFmt w:val="bullet"/>
      <w:lvlText w:val="•"/>
      <w:lvlJc w:val="left"/>
      <w:pPr>
        <w:tabs>
          <w:tab w:val="num" w:pos="5040"/>
        </w:tabs>
        <w:ind w:left="5040" w:hanging="360"/>
      </w:pPr>
      <w:rPr>
        <w:rFonts w:ascii="Times New Roman" w:hAnsi="Times New Roman" w:hint="default"/>
      </w:rPr>
    </w:lvl>
    <w:lvl w:ilvl="7" w:tplc="417A5F82" w:tentative="1">
      <w:start w:val="1"/>
      <w:numFmt w:val="bullet"/>
      <w:lvlText w:val="•"/>
      <w:lvlJc w:val="left"/>
      <w:pPr>
        <w:tabs>
          <w:tab w:val="num" w:pos="5760"/>
        </w:tabs>
        <w:ind w:left="5760" w:hanging="360"/>
      </w:pPr>
      <w:rPr>
        <w:rFonts w:ascii="Times New Roman" w:hAnsi="Times New Roman" w:hint="default"/>
      </w:rPr>
    </w:lvl>
    <w:lvl w:ilvl="8" w:tplc="796A47E0"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39C6C0A"/>
    <w:multiLevelType w:val="hybridMultilevel"/>
    <w:tmpl w:val="2DA20048"/>
    <w:lvl w:ilvl="0" w:tplc="44EC9E2E">
      <w:start w:val="1"/>
      <w:numFmt w:val="bullet"/>
      <w:lvlText w:val="•"/>
      <w:lvlJc w:val="left"/>
      <w:pPr>
        <w:tabs>
          <w:tab w:val="num" w:pos="720"/>
        </w:tabs>
        <w:ind w:left="720" w:hanging="360"/>
      </w:pPr>
      <w:rPr>
        <w:rFonts w:ascii="Times New Roman" w:hAnsi="Times New Roman" w:hint="default"/>
      </w:rPr>
    </w:lvl>
    <w:lvl w:ilvl="1" w:tplc="CF42BCA0" w:tentative="1">
      <w:start w:val="1"/>
      <w:numFmt w:val="bullet"/>
      <w:lvlText w:val="•"/>
      <w:lvlJc w:val="left"/>
      <w:pPr>
        <w:tabs>
          <w:tab w:val="num" w:pos="1440"/>
        </w:tabs>
        <w:ind w:left="1440" w:hanging="360"/>
      </w:pPr>
      <w:rPr>
        <w:rFonts w:ascii="Times New Roman" w:hAnsi="Times New Roman" w:hint="default"/>
      </w:rPr>
    </w:lvl>
    <w:lvl w:ilvl="2" w:tplc="DCD80150" w:tentative="1">
      <w:start w:val="1"/>
      <w:numFmt w:val="bullet"/>
      <w:lvlText w:val="•"/>
      <w:lvlJc w:val="left"/>
      <w:pPr>
        <w:tabs>
          <w:tab w:val="num" w:pos="2160"/>
        </w:tabs>
        <w:ind w:left="2160" w:hanging="360"/>
      </w:pPr>
      <w:rPr>
        <w:rFonts w:ascii="Times New Roman" w:hAnsi="Times New Roman" w:hint="default"/>
      </w:rPr>
    </w:lvl>
    <w:lvl w:ilvl="3" w:tplc="D9A05488" w:tentative="1">
      <w:start w:val="1"/>
      <w:numFmt w:val="bullet"/>
      <w:lvlText w:val="•"/>
      <w:lvlJc w:val="left"/>
      <w:pPr>
        <w:tabs>
          <w:tab w:val="num" w:pos="2880"/>
        </w:tabs>
        <w:ind w:left="2880" w:hanging="360"/>
      </w:pPr>
      <w:rPr>
        <w:rFonts w:ascii="Times New Roman" w:hAnsi="Times New Roman" w:hint="default"/>
      </w:rPr>
    </w:lvl>
    <w:lvl w:ilvl="4" w:tplc="454E453E" w:tentative="1">
      <w:start w:val="1"/>
      <w:numFmt w:val="bullet"/>
      <w:lvlText w:val="•"/>
      <w:lvlJc w:val="left"/>
      <w:pPr>
        <w:tabs>
          <w:tab w:val="num" w:pos="3600"/>
        </w:tabs>
        <w:ind w:left="3600" w:hanging="360"/>
      </w:pPr>
      <w:rPr>
        <w:rFonts w:ascii="Times New Roman" w:hAnsi="Times New Roman" w:hint="default"/>
      </w:rPr>
    </w:lvl>
    <w:lvl w:ilvl="5" w:tplc="BADE4FB2" w:tentative="1">
      <w:start w:val="1"/>
      <w:numFmt w:val="bullet"/>
      <w:lvlText w:val="•"/>
      <w:lvlJc w:val="left"/>
      <w:pPr>
        <w:tabs>
          <w:tab w:val="num" w:pos="4320"/>
        </w:tabs>
        <w:ind w:left="4320" w:hanging="360"/>
      </w:pPr>
      <w:rPr>
        <w:rFonts w:ascii="Times New Roman" w:hAnsi="Times New Roman" w:hint="default"/>
      </w:rPr>
    </w:lvl>
    <w:lvl w:ilvl="6" w:tplc="E86C394E" w:tentative="1">
      <w:start w:val="1"/>
      <w:numFmt w:val="bullet"/>
      <w:lvlText w:val="•"/>
      <w:lvlJc w:val="left"/>
      <w:pPr>
        <w:tabs>
          <w:tab w:val="num" w:pos="5040"/>
        </w:tabs>
        <w:ind w:left="5040" w:hanging="360"/>
      </w:pPr>
      <w:rPr>
        <w:rFonts w:ascii="Times New Roman" w:hAnsi="Times New Roman" w:hint="default"/>
      </w:rPr>
    </w:lvl>
    <w:lvl w:ilvl="7" w:tplc="CFE2B0C0" w:tentative="1">
      <w:start w:val="1"/>
      <w:numFmt w:val="bullet"/>
      <w:lvlText w:val="•"/>
      <w:lvlJc w:val="left"/>
      <w:pPr>
        <w:tabs>
          <w:tab w:val="num" w:pos="5760"/>
        </w:tabs>
        <w:ind w:left="5760" w:hanging="360"/>
      </w:pPr>
      <w:rPr>
        <w:rFonts w:ascii="Times New Roman" w:hAnsi="Times New Roman" w:hint="default"/>
      </w:rPr>
    </w:lvl>
    <w:lvl w:ilvl="8" w:tplc="690A38B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44EB1E29"/>
    <w:multiLevelType w:val="hybridMultilevel"/>
    <w:tmpl w:val="89CE2478"/>
    <w:lvl w:ilvl="0" w:tplc="52FE4592">
      <w:start w:val="1"/>
      <w:numFmt w:val="decimal"/>
      <w:lvlText w:val="%1."/>
      <w:lvlJc w:val="left"/>
      <w:pPr>
        <w:tabs>
          <w:tab w:val="num" w:pos="720"/>
        </w:tabs>
        <w:ind w:left="720" w:hanging="360"/>
      </w:pPr>
    </w:lvl>
    <w:lvl w:ilvl="1" w:tplc="3D0442AC" w:tentative="1">
      <w:start w:val="1"/>
      <w:numFmt w:val="decimal"/>
      <w:lvlText w:val="%2."/>
      <w:lvlJc w:val="left"/>
      <w:pPr>
        <w:tabs>
          <w:tab w:val="num" w:pos="1440"/>
        </w:tabs>
        <w:ind w:left="1440" w:hanging="360"/>
      </w:pPr>
    </w:lvl>
    <w:lvl w:ilvl="2" w:tplc="105E3A30" w:tentative="1">
      <w:start w:val="1"/>
      <w:numFmt w:val="decimal"/>
      <w:lvlText w:val="%3."/>
      <w:lvlJc w:val="left"/>
      <w:pPr>
        <w:tabs>
          <w:tab w:val="num" w:pos="2160"/>
        </w:tabs>
        <w:ind w:left="2160" w:hanging="360"/>
      </w:pPr>
    </w:lvl>
    <w:lvl w:ilvl="3" w:tplc="D220AA28" w:tentative="1">
      <w:start w:val="1"/>
      <w:numFmt w:val="decimal"/>
      <w:lvlText w:val="%4."/>
      <w:lvlJc w:val="left"/>
      <w:pPr>
        <w:tabs>
          <w:tab w:val="num" w:pos="2880"/>
        </w:tabs>
        <w:ind w:left="2880" w:hanging="360"/>
      </w:pPr>
    </w:lvl>
    <w:lvl w:ilvl="4" w:tplc="50FAFE22" w:tentative="1">
      <w:start w:val="1"/>
      <w:numFmt w:val="decimal"/>
      <w:lvlText w:val="%5."/>
      <w:lvlJc w:val="left"/>
      <w:pPr>
        <w:tabs>
          <w:tab w:val="num" w:pos="3600"/>
        </w:tabs>
        <w:ind w:left="3600" w:hanging="360"/>
      </w:pPr>
    </w:lvl>
    <w:lvl w:ilvl="5" w:tplc="F34431EA" w:tentative="1">
      <w:start w:val="1"/>
      <w:numFmt w:val="decimal"/>
      <w:lvlText w:val="%6."/>
      <w:lvlJc w:val="left"/>
      <w:pPr>
        <w:tabs>
          <w:tab w:val="num" w:pos="4320"/>
        </w:tabs>
        <w:ind w:left="4320" w:hanging="360"/>
      </w:pPr>
    </w:lvl>
    <w:lvl w:ilvl="6" w:tplc="246219A2" w:tentative="1">
      <w:start w:val="1"/>
      <w:numFmt w:val="decimal"/>
      <w:lvlText w:val="%7."/>
      <w:lvlJc w:val="left"/>
      <w:pPr>
        <w:tabs>
          <w:tab w:val="num" w:pos="5040"/>
        </w:tabs>
        <w:ind w:left="5040" w:hanging="360"/>
      </w:pPr>
    </w:lvl>
    <w:lvl w:ilvl="7" w:tplc="D6B47774" w:tentative="1">
      <w:start w:val="1"/>
      <w:numFmt w:val="decimal"/>
      <w:lvlText w:val="%8."/>
      <w:lvlJc w:val="left"/>
      <w:pPr>
        <w:tabs>
          <w:tab w:val="num" w:pos="5760"/>
        </w:tabs>
        <w:ind w:left="5760" w:hanging="360"/>
      </w:pPr>
    </w:lvl>
    <w:lvl w:ilvl="8" w:tplc="0CD237CC" w:tentative="1">
      <w:start w:val="1"/>
      <w:numFmt w:val="decimal"/>
      <w:lvlText w:val="%9."/>
      <w:lvlJc w:val="left"/>
      <w:pPr>
        <w:tabs>
          <w:tab w:val="num" w:pos="6480"/>
        </w:tabs>
        <w:ind w:left="6480" w:hanging="360"/>
      </w:pPr>
    </w:lvl>
  </w:abstractNum>
  <w:abstractNum w:abstractNumId="17" w15:restartNumberingAfterBreak="0">
    <w:nsid w:val="45E47F2F"/>
    <w:multiLevelType w:val="hybridMultilevel"/>
    <w:tmpl w:val="20C44F2C"/>
    <w:lvl w:ilvl="0" w:tplc="BE681BC0">
      <w:start w:val="1"/>
      <w:numFmt w:val="bullet"/>
      <w:lvlText w:val="•"/>
      <w:lvlJc w:val="left"/>
      <w:pPr>
        <w:tabs>
          <w:tab w:val="num" w:pos="720"/>
        </w:tabs>
        <w:ind w:left="720" w:hanging="360"/>
      </w:pPr>
      <w:rPr>
        <w:rFonts w:ascii="Times New Roman" w:hAnsi="Times New Roman" w:hint="default"/>
      </w:rPr>
    </w:lvl>
    <w:lvl w:ilvl="1" w:tplc="038A1266" w:tentative="1">
      <w:start w:val="1"/>
      <w:numFmt w:val="bullet"/>
      <w:lvlText w:val="•"/>
      <w:lvlJc w:val="left"/>
      <w:pPr>
        <w:tabs>
          <w:tab w:val="num" w:pos="1440"/>
        </w:tabs>
        <w:ind w:left="1440" w:hanging="360"/>
      </w:pPr>
      <w:rPr>
        <w:rFonts w:ascii="Times New Roman" w:hAnsi="Times New Roman" w:hint="default"/>
      </w:rPr>
    </w:lvl>
    <w:lvl w:ilvl="2" w:tplc="14429A72" w:tentative="1">
      <w:start w:val="1"/>
      <w:numFmt w:val="bullet"/>
      <w:lvlText w:val="•"/>
      <w:lvlJc w:val="left"/>
      <w:pPr>
        <w:tabs>
          <w:tab w:val="num" w:pos="2160"/>
        </w:tabs>
        <w:ind w:left="2160" w:hanging="360"/>
      </w:pPr>
      <w:rPr>
        <w:rFonts w:ascii="Times New Roman" w:hAnsi="Times New Roman" w:hint="default"/>
      </w:rPr>
    </w:lvl>
    <w:lvl w:ilvl="3" w:tplc="A39079A0" w:tentative="1">
      <w:start w:val="1"/>
      <w:numFmt w:val="bullet"/>
      <w:lvlText w:val="•"/>
      <w:lvlJc w:val="left"/>
      <w:pPr>
        <w:tabs>
          <w:tab w:val="num" w:pos="2880"/>
        </w:tabs>
        <w:ind w:left="2880" w:hanging="360"/>
      </w:pPr>
      <w:rPr>
        <w:rFonts w:ascii="Times New Roman" w:hAnsi="Times New Roman" w:hint="default"/>
      </w:rPr>
    </w:lvl>
    <w:lvl w:ilvl="4" w:tplc="74B261B0" w:tentative="1">
      <w:start w:val="1"/>
      <w:numFmt w:val="bullet"/>
      <w:lvlText w:val="•"/>
      <w:lvlJc w:val="left"/>
      <w:pPr>
        <w:tabs>
          <w:tab w:val="num" w:pos="3600"/>
        </w:tabs>
        <w:ind w:left="3600" w:hanging="360"/>
      </w:pPr>
      <w:rPr>
        <w:rFonts w:ascii="Times New Roman" w:hAnsi="Times New Roman" w:hint="default"/>
      </w:rPr>
    </w:lvl>
    <w:lvl w:ilvl="5" w:tplc="0276BE9C" w:tentative="1">
      <w:start w:val="1"/>
      <w:numFmt w:val="bullet"/>
      <w:lvlText w:val="•"/>
      <w:lvlJc w:val="left"/>
      <w:pPr>
        <w:tabs>
          <w:tab w:val="num" w:pos="4320"/>
        </w:tabs>
        <w:ind w:left="4320" w:hanging="360"/>
      </w:pPr>
      <w:rPr>
        <w:rFonts w:ascii="Times New Roman" w:hAnsi="Times New Roman" w:hint="default"/>
      </w:rPr>
    </w:lvl>
    <w:lvl w:ilvl="6" w:tplc="21D44BA2" w:tentative="1">
      <w:start w:val="1"/>
      <w:numFmt w:val="bullet"/>
      <w:lvlText w:val="•"/>
      <w:lvlJc w:val="left"/>
      <w:pPr>
        <w:tabs>
          <w:tab w:val="num" w:pos="5040"/>
        </w:tabs>
        <w:ind w:left="5040" w:hanging="360"/>
      </w:pPr>
      <w:rPr>
        <w:rFonts w:ascii="Times New Roman" w:hAnsi="Times New Roman" w:hint="default"/>
      </w:rPr>
    </w:lvl>
    <w:lvl w:ilvl="7" w:tplc="F3C469A4" w:tentative="1">
      <w:start w:val="1"/>
      <w:numFmt w:val="bullet"/>
      <w:lvlText w:val="•"/>
      <w:lvlJc w:val="left"/>
      <w:pPr>
        <w:tabs>
          <w:tab w:val="num" w:pos="5760"/>
        </w:tabs>
        <w:ind w:left="5760" w:hanging="360"/>
      </w:pPr>
      <w:rPr>
        <w:rFonts w:ascii="Times New Roman" w:hAnsi="Times New Roman" w:hint="default"/>
      </w:rPr>
    </w:lvl>
    <w:lvl w:ilvl="8" w:tplc="0F1E76D2"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EF84A4D"/>
    <w:multiLevelType w:val="hybridMultilevel"/>
    <w:tmpl w:val="5F0225BE"/>
    <w:lvl w:ilvl="0" w:tplc="3F3A0B2C">
      <w:start w:val="1"/>
      <w:numFmt w:val="bullet"/>
      <w:lvlText w:val="•"/>
      <w:lvlJc w:val="left"/>
      <w:pPr>
        <w:tabs>
          <w:tab w:val="num" w:pos="720"/>
        </w:tabs>
        <w:ind w:left="720" w:hanging="360"/>
      </w:pPr>
      <w:rPr>
        <w:rFonts w:ascii="Times New Roman" w:hAnsi="Times New Roman" w:hint="default"/>
      </w:rPr>
    </w:lvl>
    <w:lvl w:ilvl="1" w:tplc="03CE5072" w:tentative="1">
      <w:start w:val="1"/>
      <w:numFmt w:val="bullet"/>
      <w:lvlText w:val="•"/>
      <w:lvlJc w:val="left"/>
      <w:pPr>
        <w:tabs>
          <w:tab w:val="num" w:pos="1440"/>
        </w:tabs>
        <w:ind w:left="1440" w:hanging="360"/>
      </w:pPr>
      <w:rPr>
        <w:rFonts w:ascii="Times New Roman" w:hAnsi="Times New Roman" w:hint="default"/>
      </w:rPr>
    </w:lvl>
    <w:lvl w:ilvl="2" w:tplc="7BC265C4" w:tentative="1">
      <w:start w:val="1"/>
      <w:numFmt w:val="bullet"/>
      <w:lvlText w:val="•"/>
      <w:lvlJc w:val="left"/>
      <w:pPr>
        <w:tabs>
          <w:tab w:val="num" w:pos="2160"/>
        </w:tabs>
        <w:ind w:left="2160" w:hanging="360"/>
      </w:pPr>
      <w:rPr>
        <w:rFonts w:ascii="Times New Roman" w:hAnsi="Times New Roman" w:hint="default"/>
      </w:rPr>
    </w:lvl>
    <w:lvl w:ilvl="3" w:tplc="A95CD37E" w:tentative="1">
      <w:start w:val="1"/>
      <w:numFmt w:val="bullet"/>
      <w:lvlText w:val="•"/>
      <w:lvlJc w:val="left"/>
      <w:pPr>
        <w:tabs>
          <w:tab w:val="num" w:pos="2880"/>
        </w:tabs>
        <w:ind w:left="2880" w:hanging="360"/>
      </w:pPr>
      <w:rPr>
        <w:rFonts w:ascii="Times New Roman" w:hAnsi="Times New Roman" w:hint="default"/>
      </w:rPr>
    </w:lvl>
    <w:lvl w:ilvl="4" w:tplc="2634F56A" w:tentative="1">
      <w:start w:val="1"/>
      <w:numFmt w:val="bullet"/>
      <w:lvlText w:val="•"/>
      <w:lvlJc w:val="left"/>
      <w:pPr>
        <w:tabs>
          <w:tab w:val="num" w:pos="3600"/>
        </w:tabs>
        <w:ind w:left="3600" w:hanging="360"/>
      </w:pPr>
      <w:rPr>
        <w:rFonts w:ascii="Times New Roman" w:hAnsi="Times New Roman" w:hint="default"/>
      </w:rPr>
    </w:lvl>
    <w:lvl w:ilvl="5" w:tplc="95127450" w:tentative="1">
      <w:start w:val="1"/>
      <w:numFmt w:val="bullet"/>
      <w:lvlText w:val="•"/>
      <w:lvlJc w:val="left"/>
      <w:pPr>
        <w:tabs>
          <w:tab w:val="num" w:pos="4320"/>
        </w:tabs>
        <w:ind w:left="4320" w:hanging="360"/>
      </w:pPr>
      <w:rPr>
        <w:rFonts w:ascii="Times New Roman" w:hAnsi="Times New Roman" w:hint="default"/>
      </w:rPr>
    </w:lvl>
    <w:lvl w:ilvl="6" w:tplc="9EE067C0" w:tentative="1">
      <w:start w:val="1"/>
      <w:numFmt w:val="bullet"/>
      <w:lvlText w:val="•"/>
      <w:lvlJc w:val="left"/>
      <w:pPr>
        <w:tabs>
          <w:tab w:val="num" w:pos="5040"/>
        </w:tabs>
        <w:ind w:left="5040" w:hanging="360"/>
      </w:pPr>
      <w:rPr>
        <w:rFonts w:ascii="Times New Roman" w:hAnsi="Times New Roman" w:hint="default"/>
      </w:rPr>
    </w:lvl>
    <w:lvl w:ilvl="7" w:tplc="8E6E8364" w:tentative="1">
      <w:start w:val="1"/>
      <w:numFmt w:val="bullet"/>
      <w:lvlText w:val="•"/>
      <w:lvlJc w:val="left"/>
      <w:pPr>
        <w:tabs>
          <w:tab w:val="num" w:pos="5760"/>
        </w:tabs>
        <w:ind w:left="5760" w:hanging="360"/>
      </w:pPr>
      <w:rPr>
        <w:rFonts w:ascii="Times New Roman" w:hAnsi="Times New Roman" w:hint="default"/>
      </w:rPr>
    </w:lvl>
    <w:lvl w:ilvl="8" w:tplc="2A2AD4DE"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FDD0697"/>
    <w:multiLevelType w:val="hybridMultilevel"/>
    <w:tmpl w:val="F33CED4E"/>
    <w:lvl w:ilvl="0" w:tplc="82B2647E">
      <w:start w:val="1"/>
      <w:numFmt w:val="decimal"/>
      <w:lvlText w:val="%1."/>
      <w:lvlJc w:val="left"/>
      <w:pPr>
        <w:tabs>
          <w:tab w:val="num" w:pos="720"/>
        </w:tabs>
        <w:ind w:left="720" w:hanging="360"/>
      </w:pPr>
    </w:lvl>
    <w:lvl w:ilvl="1" w:tplc="A96AF988" w:tentative="1">
      <w:start w:val="1"/>
      <w:numFmt w:val="decimal"/>
      <w:lvlText w:val="%2."/>
      <w:lvlJc w:val="left"/>
      <w:pPr>
        <w:tabs>
          <w:tab w:val="num" w:pos="1440"/>
        </w:tabs>
        <w:ind w:left="1440" w:hanging="360"/>
      </w:pPr>
    </w:lvl>
    <w:lvl w:ilvl="2" w:tplc="8244D880" w:tentative="1">
      <w:start w:val="1"/>
      <w:numFmt w:val="decimal"/>
      <w:lvlText w:val="%3."/>
      <w:lvlJc w:val="left"/>
      <w:pPr>
        <w:tabs>
          <w:tab w:val="num" w:pos="2160"/>
        </w:tabs>
        <w:ind w:left="2160" w:hanging="360"/>
      </w:pPr>
    </w:lvl>
    <w:lvl w:ilvl="3" w:tplc="5420E9B8" w:tentative="1">
      <w:start w:val="1"/>
      <w:numFmt w:val="decimal"/>
      <w:lvlText w:val="%4."/>
      <w:lvlJc w:val="left"/>
      <w:pPr>
        <w:tabs>
          <w:tab w:val="num" w:pos="2880"/>
        </w:tabs>
        <w:ind w:left="2880" w:hanging="360"/>
      </w:pPr>
    </w:lvl>
    <w:lvl w:ilvl="4" w:tplc="B9A21D0E" w:tentative="1">
      <w:start w:val="1"/>
      <w:numFmt w:val="decimal"/>
      <w:lvlText w:val="%5."/>
      <w:lvlJc w:val="left"/>
      <w:pPr>
        <w:tabs>
          <w:tab w:val="num" w:pos="3600"/>
        </w:tabs>
        <w:ind w:left="3600" w:hanging="360"/>
      </w:pPr>
    </w:lvl>
    <w:lvl w:ilvl="5" w:tplc="1C32FFF4" w:tentative="1">
      <w:start w:val="1"/>
      <w:numFmt w:val="decimal"/>
      <w:lvlText w:val="%6."/>
      <w:lvlJc w:val="left"/>
      <w:pPr>
        <w:tabs>
          <w:tab w:val="num" w:pos="4320"/>
        </w:tabs>
        <w:ind w:left="4320" w:hanging="360"/>
      </w:pPr>
    </w:lvl>
    <w:lvl w:ilvl="6" w:tplc="EEE45BB0" w:tentative="1">
      <w:start w:val="1"/>
      <w:numFmt w:val="decimal"/>
      <w:lvlText w:val="%7."/>
      <w:lvlJc w:val="left"/>
      <w:pPr>
        <w:tabs>
          <w:tab w:val="num" w:pos="5040"/>
        </w:tabs>
        <w:ind w:left="5040" w:hanging="360"/>
      </w:pPr>
    </w:lvl>
    <w:lvl w:ilvl="7" w:tplc="E740414E" w:tentative="1">
      <w:start w:val="1"/>
      <w:numFmt w:val="decimal"/>
      <w:lvlText w:val="%8."/>
      <w:lvlJc w:val="left"/>
      <w:pPr>
        <w:tabs>
          <w:tab w:val="num" w:pos="5760"/>
        </w:tabs>
        <w:ind w:left="5760" w:hanging="360"/>
      </w:pPr>
    </w:lvl>
    <w:lvl w:ilvl="8" w:tplc="BACCBD90" w:tentative="1">
      <w:start w:val="1"/>
      <w:numFmt w:val="decimal"/>
      <w:lvlText w:val="%9."/>
      <w:lvlJc w:val="left"/>
      <w:pPr>
        <w:tabs>
          <w:tab w:val="num" w:pos="6480"/>
        </w:tabs>
        <w:ind w:left="6480" w:hanging="360"/>
      </w:pPr>
    </w:lvl>
  </w:abstractNum>
  <w:abstractNum w:abstractNumId="20" w15:restartNumberingAfterBreak="0">
    <w:nsid w:val="503D7C48"/>
    <w:multiLevelType w:val="hybridMultilevel"/>
    <w:tmpl w:val="3A3C7DC4"/>
    <w:lvl w:ilvl="0" w:tplc="59D26056">
      <w:start w:val="1"/>
      <w:numFmt w:val="bullet"/>
      <w:lvlText w:val="•"/>
      <w:lvlJc w:val="left"/>
      <w:pPr>
        <w:tabs>
          <w:tab w:val="num" w:pos="720"/>
        </w:tabs>
        <w:ind w:left="720" w:hanging="360"/>
      </w:pPr>
      <w:rPr>
        <w:rFonts w:ascii="Times New Roman" w:hAnsi="Times New Roman" w:hint="default"/>
      </w:rPr>
    </w:lvl>
    <w:lvl w:ilvl="1" w:tplc="4CCC8FE0" w:tentative="1">
      <w:start w:val="1"/>
      <w:numFmt w:val="bullet"/>
      <w:lvlText w:val="•"/>
      <w:lvlJc w:val="left"/>
      <w:pPr>
        <w:tabs>
          <w:tab w:val="num" w:pos="1440"/>
        </w:tabs>
        <w:ind w:left="1440" w:hanging="360"/>
      </w:pPr>
      <w:rPr>
        <w:rFonts w:ascii="Times New Roman" w:hAnsi="Times New Roman" w:hint="default"/>
      </w:rPr>
    </w:lvl>
    <w:lvl w:ilvl="2" w:tplc="14822ED8" w:tentative="1">
      <w:start w:val="1"/>
      <w:numFmt w:val="bullet"/>
      <w:lvlText w:val="•"/>
      <w:lvlJc w:val="left"/>
      <w:pPr>
        <w:tabs>
          <w:tab w:val="num" w:pos="2160"/>
        </w:tabs>
        <w:ind w:left="2160" w:hanging="360"/>
      </w:pPr>
      <w:rPr>
        <w:rFonts w:ascii="Times New Roman" w:hAnsi="Times New Roman" w:hint="default"/>
      </w:rPr>
    </w:lvl>
    <w:lvl w:ilvl="3" w:tplc="636C97E2" w:tentative="1">
      <w:start w:val="1"/>
      <w:numFmt w:val="bullet"/>
      <w:lvlText w:val="•"/>
      <w:lvlJc w:val="left"/>
      <w:pPr>
        <w:tabs>
          <w:tab w:val="num" w:pos="2880"/>
        </w:tabs>
        <w:ind w:left="2880" w:hanging="360"/>
      </w:pPr>
      <w:rPr>
        <w:rFonts w:ascii="Times New Roman" w:hAnsi="Times New Roman" w:hint="default"/>
      </w:rPr>
    </w:lvl>
    <w:lvl w:ilvl="4" w:tplc="3C782AD6" w:tentative="1">
      <w:start w:val="1"/>
      <w:numFmt w:val="bullet"/>
      <w:lvlText w:val="•"/>
      <w:lvlJc w:val="left"/>
      <w:pPr>
        <w:tabs>
          <w:tab w:val="num" w:pos="3600"/>
        </w:tabs>
        <w:ind w:left="3600" w:hanging="360"/>
      </w:pPr>
      <w:rPr>
        <w:rFonts w:ascii="Times New Roman" w:hAnsi="Times New Roman" w:hint="default"/>
      </w:rPr>
    </w:lvl>
    <w:lvl w:ilvl="5" w:tplc="A6E407CC" w:tentative="1">
      <w:start w:val="1"/>
      <w:numFmt w:val="bullet"/>
      <w:lvlText w:val="•"/>
      <w:lvlJc w:val="left"/>
      <w:pPr>
        <w:tabs>
          <w:tab w:val="num" w:pos="4320"/>
        </w:tabs>
        <w:ind w:left="4320" w:hanging="360"/>
      </w:pPr>
      <w:rPr>
        <w:rFonts w:ascii="Times New Roman" w:hAnsi="Times New Roman" w:hint="default"/>
      </w:rPr>
    </w:lvl>
    <w:lvl w:ilvl="6" w:tplc="9F02B5E8" w:tentative="1">
      <w:start w:val="1"/>
      <w:numFmt w:val="bullet"/>
      <w:lvlText w:val="•"/>
      <w:lvlJc w:val="left"/>
      <w:pPr>
        <w:tabs>
          <w:tab w:val="num" w:pos="5040"/>
        </w:tabs>
        <w:ind w:left="5040" w:hanging="360"/>
      </w:pPr>
      <w:rPr>
        <w:rFonts w:ascii="Times New Roman" w:hAnsi="Times New Roman" w:hint="default"/>
      </w:rPr>
    </w:lvl>
    <w:lvl w:ilvl="7" w:tplc="FD5A0EDE" w:tentative="1">
      <w:start w:val="1"/>
      <w:numFmt w:val="bullet"/>
      <w:lvlText w:val="•"/>
      <w:lvlJc w:val="left"/>
      <w:pPr>
        <w:tabs>
          <w:tab w:val="num" w:pos="5760"/>
        </w:tabs>
        <w:ind w:left="5760" w:hanging="360"/>
      </w:pPr>
      <w:rPr>
        <w:rFonts w:ascii="Times New Roman" w:hAnsi="Times New Roman" w:hint="default"/>
      </w:rPr>
    </w:lvl>
    <w:lvl w:ilvl="8" w:tplc="D18EC84C"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5529445D"/>
    <w:multiLevelType w:val="hybridMultilevel"/>
    <w:tmpl w:val="C458E0E8"/>
    <w:lvl w:ilvl="0" w:tplc="E3C0CCD8">
      <w:start w:val="1"/>
      <w:numFmt w:val="bullet"/>
      <w:lvlText w:val="•"/>
      <w:lvlJc w:val="left"/>
      <w:pPr>
        <w:tabs>
          <w:tab w:val="num" w:pos="720"/>
        </w:tabs>
        <w:ind w:left="720" w:hanging="360"/>
      </w:pPr>
      <w:rPr>
        <w:rFonts w:ascii="Times New Roman" w:hAnsi="Times New Roman" w:hint="default"/>
      </w:rPr>
    </w:lvl>
    <w:lvl w:ilvl="1" w:tplc="135C1872" w:tentative="1">
      <w:start w:val="1"/>
      <w:numFmt w:val="bullet"/>
      <w:lvlText w:val="•"/>
      <w:lvlJc w:val="left"/>
      <w:pPr>
        <w:tabs>
          <w:tab w:val="num" w:pos="1440"/>
        </w:tabs>
        <w:ind w:left="1440" w:hanging="360"/>
      </w:pPr>
      <w:rPr>
        <w:rFonts w:ascii="Times New Roman" w:hAnsi="Times New Roman" w:hint="default"/>
      </w:rPr>
    </w:lvl>
    <w:lvl w:ilvl="2" w:tplc="3F48F8FC" w:tentative="1">
      <w:start w:val="1"/>
      <w:numFmt w:val="bullet"/>
      <w:lvlText w:val="•"/>
      <w:lvlJc w:val="left"/>
      <w:pPr>
        <w:tabs>
          <w:tab w:val="num" w:pos="2160"/>
        </w:tabs>
        <w:ind w:left="2160" w:hanging="360"/>
      </w:pPr>
      <w:rPr>
        <w:rFonts w:ascii="Times New Roman" w:hAnsi="Times New Roman" w:hint="default"/>
      </w:rPr>
    </w:lvl>
    <w:lvl w:ilvl="3" w:tplc="857A13A4" w:tentative="1">
      <w:start w:val="1"/>
      <w:numFmt w:val="bullet"/>
      <w:lvlText w:val="•"/>
      <w:lvlJc w:val="left"/>
      <w:pPr>
        <w:tabs>
          <w:tab w:val="num" w:pos="2880"/>
        </w:tabs>
        <w:ind w:left="2880" w:hanging="360"/>
      </w:pPr>
      <w:rPr>
        <w:rFonts w:ascii="Times New Roman" w:hAnsi="Times New Roman" w:hint="default"/>
      </w:rPr>
    </w:lvl>
    <w:lvl w:ilvl="4" w:tplc="D4E25DCE" w:tentative="1">
      <w:start w:val="1"/>
      <w:numFmt w:val="bullet"/>
      <w:lvlText w:val="•"/>
      <w:lvlJc w:val="left"/>
      <w:pPr>
        <w:tabs>
          <w:tab w:val="num" w:pos="3600"/>
        </w:tabs>
        <w:ind w:left="3600" w:hanging="360"/>
      </w:pPr>
      <w:rPr>
        <w:rFonts w:ascii="Times New Roman" w:hAnsi="Times New Roman" w:hint="default"/>
      </w:rPr>
    </w:lvl>
    <w:lvl w:ilvl="5" w:tplc="23BC381E" w:tentative="1">
      <w:start w:val="1"/>
      <w:numFmt w:val="bullet"/>
      <w:lvlText w:val="•"/>
      <w:lvlJc w:val="left"/>
      <w:pPr>
        <w:tabs>
          <w:tab w:val="num" w:pos="4320"/>
        </w:tabs>
        <w:ind w:left="4320" w:hanging="360"/>
      </w:pPr>
      <w:rPr>
        <w:rFonts w:ascii="Times New Roman" w:hAnsi="Times New Roman" w:hint="default"/>
      </w:rPr>
    </w:lvl>
    <w:lvl w:ilvl="6" w:tplc="46E40466" w:tentative="1">
      <w:start w:val="1"/>
      <w:numFmt w:val="bullet"/>
      <w:lvlText w:val="•"/>
      <w:lvlJc w:val="left"/>
      <w:pPr>
        <w:tabs>
          <w:tab w:val="num" w:pos="5040"/>
        </w:tabs>
        <w:ind w:left="5040" w:hanging="360"/>
      </w:pPr>
      <w:rPr>
        <w:rFonts w:ascii="Times New Roman" w:hAnsi="Times New Roman" w:hint="default"/>
      </w:rPr>
    </w:lvl>
    <w:lvl w:ilvl="7" w:tplc="12968300" w:tentative="1">
      <w:start w:val="1"/>
      <w:numFmt w:val="bullet"/>
      <w:lvlText w:val="•"/>
      <w:lvlJc w:val="left"/>
      <w:pPr>
        <w:tabs>
          <w:tab w:val="num" w:pos="5760"/>
        </w:tabs>
        <w:ind w:left="5760" w:hanging="360"/>
      </w:pPr>
      <w:rPr>
        <w:rFonts w:ascii="Times New Roman" w:hAnsi="Times New Roman" w:hint="default"/>
      </w:rPr>
    </w:lvl>
    <w:lvl w:ilvl="8" w:tplc="01429DCC"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57CF6CD2"/>
    <w:multiLevelType w:val="hybridMultilevel"/>
    <w:tmpl w:val="27AEA166"/>
    <w:lvl w:ilvl="0" w:tplc="42B6B41A">
      <w:start w:val="1"/>
      <w:numFmt w:val="bullet"/>
      <w:lvlText w:val="•"/>
      <w:lvlJc w:val="left"/>
      <w:pPr>
        <w:tabs>
          <w:tab w:val="num" w:pos="720"/>
        </w:tabs>
        <w:ind w:left="720" w:hanging="360"/>
      </w:pPr>
      <w:rPr>
        <w:rFonts w:ascii="Times New Roman" w:hAnsi="Times New Roman" w:hint="default"/>
      </w:rPr>
    </w:lvl>
    <w:lvl w:ilvl="1" w:tplc="C3345CDC" w:tentative="1">
      <w:start w:val="1"/>
      <w:numFmt w:val="bullet"/>
      <w:lvlText w:val="•"/>
      <w:lvlJc w:val="left"/>
      <w:pPr>
        <w:tabs>
          <w:tab w:val="num" w:pos="1440"/>
        </w:tabs>
        <w:ind w:left="1440" w:hanging="360"/>
      </w:pPr>
      <w:rPr>
        <w:rFonts w:ascii="Times New Roman" w:hAnsi="Times New Roman" w:hint="default"/>
      </w:rPr>
    </w:lvl>
    <w:lvl w:ilvl="2" w:tplc="B72212C4" w:tentative="1">
      <w:start w:val="1"/>
      <w:numFmt w:val="bullet"/>
      <w:lvlText w:val="•"/>
      <w:lvlJc w:val="left"/>
      <w:pPr>
        <w:tabs>
          <w:tab w:val="num" w:pos="2160"/>
        </w:tabs>
        <w:ind w:left="2160" w:hanging="360"/>
      </w:pPr>
      <w:rPr>
        <w:rFonts w:ascii="Times New Roman" w:hAnsi="Times New Roman" w:hint="default"/>
      </w:rPr>
    </w:lvl>
    <w:lvl w:ilvl="3" w:tplc="47F86182" w:tentative="1">
      <w:start w:val="1"/>
      <w:numFmt w:val="bullet"/>
      <w:lvlText w:val="•"/>
      <w:lvlJc w:val="left"/>
      <w:pPr>
        <w:tabs>
          <w:tab w:val="num" w:pos="2880"/>
        </w:tabs>
        <w:ind w:left="2880" w:hanging="360"/>
      </w:pPr>
      <w:rPr>
        <w:rFonts w:ascii="Times New Roman" w:hAnsi="Times New Roman" w:hint="default"/>
      </w:rPr>
    </w:lvl>
    <w:lvl w:ilvl="4" w:tplc="3802F498" w:tentative="1">
      <w:start w:val="1"/>
      <w:numFmt w:val="bullet"/>
      <w:lvlText w:val="•"/>
      <w:lvlJc w:val="left"/>
      <w:pPr>
        <w:tabs>
          <w:tab w:val="num" w:pos="3600"/>
        </w:tabs>
        <w:ind w:left="3600" w:hanging="360"/>
      </w:pPr>
      <w:rPr>
        <w:rFonts w:ascii="Times New Roman" w:hAnsi="Times New Roman" w:hint="default"/>
      </w:rPr>
    </w:lvl>
    <w:lvl w:ilvl="5" w:tplc="04C66C82" w:tentative="1">
      <w:start w:val="1"/>
      <w:numFmt w:val="bullet"/>
      <w:lvlText w:val="•"/>
      <w:lvlJc w:val="left"/>
      <w:pPr>
        <w:tabs>
          <w:tab w:val="num" w:pos="4320"/>
        </w:tabs>
        <w:ind w:left="4320" w:hanging="360"/>
      </w:pPr>
      <w:rPr>
        <w:rFonts w:ascii="Times New Roman" w:hAnsi="Times New Roman" w:hint="default"/>
      </w:rPr>
    </w:lvl>
    <w:lvl w:ilvl="6" w:tplc="3EC80888" w:tentative="1">
      <w:start w:val="1"/>
      <w:numFmt w:val="bullet"/>
      <w:lvlText w:val="•"/>
      <w:lvlJc w:val="left"/>
      <w:pPr>
        <w:tabs>
          <w:tab w:val="num" w:pos="5040"/>
        </w:tabs>
        <w:ind w:left="5040" w:hanging="360"/>
      </w:pPr>
      <w:rPr>
        <w:rFonts w:ascii="Times New Roman" w:hAnsi="Times New Roman" w:hint="default"/>
      </w:rPr>
    </w:lvl>
    <w:lvl w:ilvl="7" w:tplc="9014C03A" w:tentative="1">
      <w:start w:val="1"/>
      <w:numFmt w:val="bullet"/>
      <w:lvlText w:val="•"/>
      <w:lvlJc w:val="left"/>
      <w:pPr>
        <w:tabs>
          <w:tab w:val="num" w:pos="5760"/>
        </w:tabs>
        <w:ind w:left="5760" w:hanging="360"/>
      </w:pPr>
      <w:rPr>
        <w:rFonts w:ascii="Times New Roman" w:hAnsi="Times New Roman" w:hint="default"/>
      </w:rPr>
    </w:lvl>
    <w:lvl w:ilvl="8" w:tplc="F0406C36"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65D27E2F"/>
    <w:multiLevelType w:val="hybridMultilevel"/>
    <w:tmpl w:val="6D04A05E"/>
    <w:lvl w:ilvl="0" w:tplc="E5745924">
      <w:start w:val="1"/>
      <w:numFmt w:val="bullet"/>
      <w:lvlText w:val="•"/>
      <w:lvlJc w:val="left"/>
      <w:pPr>
        <w:tabs>
          <w:tab w:val="num" w:pos="720"/>
        </w:tabs>
        <w:ind w:left="720" w:hanging="360"/>
      </w:pPr>
      <w:rPr>
        <w:rFonts w:ascii="Times New Roman" w:hAnsi="Times New Roman" w:hint="default"/>
      </w:rPr>
    </w:lvl>
    <w:lvl w:ilvl="1" w:tplc="0F96740E" w:tentative="1">
      <w:start w:val="1"/>
      <w:numFmt w:val="bullet"/>
      <w:lvlText w:val="•"/>
      <w:lvlJc w:val="left"/>
      <w:pPr>
        <w:tabs>
          <w:tab w:val="num" w:pos="1440"/>
        </w:tabs>
        <w:ind w:left="1440" w:hanging="360"/>
      </w:pPr>
      <w:rPr>
        <w:rFonts w:ascii="Times New Roman" w:hAnsi="Times New Roman" w:hint="default"/>
      </w:rPr>
    </w:lvl>
    <w:lvl w:ilvl="2" w:tplc="C3DC5D0A" w:tentative="1">
      <w:start w:val="1"/>
      <w:numFmt w:val="bullet"/>
      <w:lvlText w:val="•"/>
      <w:lvlJc w:val="left"/>
      <w:pPr>
        <w:tabs>
          <w:tab w:val="num" w:pos="2160"/>
        </w:tabs>
        <w:ind w:left="2160" w:hanging="360"/>
      </w:pPr>
      <w:rPr>
        <w:rFonts w:ascii="Times New Roman" w:hAnsi="Times New Roman" w:hint="default"/>
      </w:rPr>
    </w:lvl>
    <w:lvl w:ilvl="3" w:tplc="A57E4674" w:tentative="1">
      <w:start w:val="1"/>
      <w:numFmt w:val="bullet"/>
      <w:lvlText w:val="•"/>
      <w:lvlJc w:val="left"/>
      <w:pPr>
        <w:tabs>
          <w:tab w:val="num" w:pos="2880"/>
        </w:tabs>
        <w:ind w:left="2880" w:hanging="360"/>
      </w:pPr>
      <w:rPr>
        <w:rFonts w:ascii="Times New Roman" w:hAnsi="Times New Roman" w:hint="default"/>
      </w:rPr>
    </w:lvl>
    <w:lvl w:ilvl="4" w:tplc="44C0EC30" w:tentative="1">
      <w:start w:val="1"/>
      <w:numFmt w:val="bullet"/>
      <w:lvlText w:val="•"/>
      <w:lvlJc w:val="left"/>
      <w:pPr>
        <w:tabs>
          <w:tab w:val="num" w:pos="3600"/>
        </w:tabs>
        <w:ind w:left="3600" w:hanging="360"/>
      </w:pPr>
      <w:rPr>
        <w:rFonts w:ascii="Times New Roman" w:hAnsi="Times New Roman" w:hint="default"/>
      </w:rPr>
    </w:lvl>
    <w:lvl w:ilvl="5" w:tplc="9BC07E62" w:tentative="1">
      <w:start w:val="1"/>
      <w:numFmt w:val="bullet"/>
      <w:lvlText w:val="•"/>
      <w:lvlJc w:val="left"/>
      <w:pPr>
        <w:tabs>
          <w:tab w:val="num" w:pos="4320"/>
        </w:tabs>
        <w:ind w:left="4320" w:hanging="360"/>
      </w:pPr>
      <w:rPr>
        <w:rFonts w:ascii="Times New Roman" w:hAnsi="Times New Roman" w:hint="default"/>
      </w:rPr>
    </w:lvl>
    <w:lvl w:ilvl="6" w:tplc="10807BF6" w:tentative="1">
      <w:start w:val="1"/>
      <w:numFmt w:val="bullet"/>
      <w:lvlText w:val="•"/>
      <w:lvlJc w:val="left"/>
      <w:pPr>
        <w:tabs>
          <w:tab w:val="num" w:pos="5040"/>
        </w:tabs>
        <w:ind w:left="5040" w:hanging="360"/>
      </w:pPr>
      <w:rPr>
        <w:rFonts w:ascii="Times New Roman" w:hAnsi="Times New Roman" w:hint="default"/>
      </w:rPr>
    </w:lvl>
    <w:lvl w:ilvl="7" w:tplc="162AA4DC" w:tentative="1">
      <w:start w:val="1"/>
      <w:numFmt w:val="bullet"/>
      <w:lvlText w:val="•"/>
      <w:lvlJc w:val="left"/>
      <w:pPr>
        <w:tabs>
          <w:tab w:val="num" w:pos="5760"/>
        </w:tabs>
        <w:ind w:left="5760" w:hanging="360"/>
      </w:pPr>
      <w:rPr>
        <w:rFonts w:ascii="Times New Roman" w:hAnsi="Times New Roman" w:hint="default"/>
      </w:rPr>
    </w:lvl>
    <w:lvl w:ilvl="8" w:tplc="FFE212C8"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6B79589F"/>
    <w:multiLevelType w:val="hybridMultilevel"/>
    <w:tmpl w:val="3E7205BA"/>
    <w:lvl w:ilvl="0" w:tplc="00C03B1A">
      <w:start w:val="1"/>
      <w:numFmt w:val="bullet"/>
      <w:lvlText w:val="•"/>
      <w:lvlJc w:val="left"/>
      <w:pPr>
        <w:tabs>
          <w:tab w:val="num" w:pos="720"/>
        </w:tabs>
        <w:ind w:left="720" w:hanging="360"/>
      </w:pPr>
      <w:rPr>
        <w:rFonts w:ascii="Times New Roman" w:hAnsi="Times New Roman" w:hint="default"/>
      </w:rPr>
    </w:lvl>
    <w:lvl w:ilvl="1" w:tplc="B6160E94" w:tentative="1">
      <w:start w:val="1"/>
      <w:numFmt w:val="bullet"/>
      <w:lvlText w:val="•"/>
      <w:lvlJc w:val="left"/>
      <w:pPr>
        <w:tabs>
          <w:tab w:val="num" w:pos="1440"/>
        </w:tabs>
        <w:ind w:left="1440" w:hanging="360"/>
      </w:pPr>
      <w:rPr>
        <w:rFonts w:ascii="Times New Roman" w:hAnsi="Times New Roman" w:hint="default"/>
      </w:rPr>
    </w:lvl>
    <w:lvl w:ilvl="2" w:tplc="7F04337A" w:tentative="1">
      <w:start w:val="1"/>
      <w:numFmt w:val="bullet"/>
      <w:lvlText w:val="•"/>
      <w:lvlJc w:val="left"/>
      <w:pPr>
        <w:tabs>
          <w:tab w:val="num" w:pos="2160"/>
        </w:tabs>
        <w:ind w:left="2160" w:hanging="360"/>
      </w:pPr>
      <w:rPr>
        <w:rFonts w:ascii="Times New Roman" w:hAnsi="Times New Roman" w:hint="default"/>
      </w:rPr>
    </w:lvl>
    <w:lvl w:ilvl="3" w:tplc="166A3046" w:tentative="1">
      <w:start w:val="1"/>
      <w:numFmt w:val="bullet"/>
      <w:lvlText w:val="•"/>
      <w:lvlJc w:val="left"/>
      <w:pPr>
        <w:tabs>
          <w:tab w:val="num" w:pos="2880"/>
        </w:tabs>
        <w:ind w:left="2880" w:hanging="360"/>
      </w:pPr>
      <w:rPr>
        <w:rFonts w:ascii="Times New Roman" w:hAnsi="Times New Roman" w:hint="default"/>
      </w:rPr>
    </w:lvl>
    <w:lvl w:ilvl="4" w:tplc="366090AC" w:tentative="1">
      <w:start w:val="1"/>
      <w:numFmt w:val="bullet"/>
      <w:lvlText w:val="•"/>
      <w:lvlJc w:val="left"/>
      <w:pPr>
        <w:tabs>
          <w:tab w:val="num" w:pos="3600"/>
        </w:tabs>
        <w:ind w:left="3600" w:hanging="360"/>
      </w:pPr>
      <w:rPr>
        <w:rFonts w:ascii="Times New Roman" w:hAnsi="Times New Roman" w:hint="default"/>
      </w:rPr>
    </w:lvl>
    <w:lvl w:ilvl="5" w:tplc="BF38710A" w:tentative="1">
      <w:start w:val="1"/>
      <w:numFmt w:val="bullet"/>
      <w:lvlText w:val="•"/>
      <w:lvlJc w:val="left"/>
      <w:pPr>
        <w:tabs>
          <w:tab w:val="num" w:pos="4320"/>
        </w:tabs>
        <w:ind w:left="4320" w:hanging="360"/>
      </w:pPr>
      <w:rPr>
        <w:rFonts w:ascii="Times New Roman" w:hAnsi="Times New Roman" w:hint="default"/>
      </w:rPr>
    </w:lvl>
    <w:lvl w:ilvl="6" w:tplc="21566596" w:tentative="1">
      <w:start w:val="1"/>
      <w:numFmt w:val="bullet"/>
      <w:lvlText w:val="•"/>
      <w:lvlJc w:val="left"/>
      <w:pPr>
        <w:tabs>
          <w:tab w:val="num" w:pos="5040"/>
        </w:tabs>
        <w:ind w:left="5040" w:hanging="360"/>
      </w:pPr>
      <w:rPr>
        <w:rFonts w:ascii="Times New Roman" w:hAnsi="Times New Roman" w:hint="default"/>
      </w:rPr>
    </w:lvl>
    <w:lvl w:ilvl="7" w:tplc="C1B6D6FA" w:tentative="1">
      <w:start w:val="1"/>
      <w:numFmt w:val="bullet"/>
      <w:lvlText w:val="•"/>
      <w:lvlJc w:val="left"/>
      <w:pPr>
        <w:tabs>
          <w:tab w:val="num" w:pos="5760"/>
        </w:tabs>
        <w:ind w:left="5760" w:hanging="360"/>
      </w:pPr>
      <w:rPr>
        <w:rFonts w:ascii="Times New Roman" w:hAnsi="Times New Roman" w:hint="default"/>
      </w:rPr>
    </w:lvl>
    <w:lvl w:ilvl="8" w:tplc="E2104120"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6CCE67A8"/>
    <w:multiLevelType w:val="hybridMultilevel"/>
    <w:tmpl w:val="E7F2DAF2"/>
    <w:lvl w:ilvl="0" w:tplc="F6DC1E28">
      <w:start w:val="1"/>
      <w:numFmt w:val="bullet"/>
      <w:lvlText w:val="•"/>
      <w:lvlJc w:val="left"/>
      <w:pPr>
        <w:tabs>
          <w:tab w:val="num" w:pos="720"/>
        </w:tabs>
        <w:ind w:left="720" w:hanging="360"/>
      </w:pPr>
      <w:rPr>
        <w:rFonts w:ascii="Times New Roman" w:hAnsi="Times New Roman" w:hint="default"/>
      </w:rPr>
    </w:lvl>
    <w:lvl w:ilvl="1" w:tplc="30EE933C" w:tentative="1">
      <w:start w:val="1"/>
      <w:numFmt w:val="bullet"/>
      <w:lvlText w:val="•"/>
      <w:lvlJc w:val="left"/>
      <w:pPr>
        <w:tabs>
          <w:tab w:val="num" w:pos="1440"/>
        </w:tabs>
        <w:ind w:left="1440" w:hanging="360"/>
      </w:pPr>
      <w:rPr>
        <w:rFonts w:ascii="Times New Roman" w:hAnsi="Times New Roman" w:hint="default"/>
      </w:rPr>
    </w:lvl>
    <w:lvl w:ilvl="2" w:tplc="F0FEF57E" w:tentative="1">
      <w:start w:val="1"/>
      <w:numFmt w:val="bullet"/>
      <w:lvlText w:val="•"/>
      <w:lvlJc w:val="left"/>
      <w:pPr>
        <w:tabs>
          <w:tab w:val="num" w:pos="2160"/>
        </w:tabs>
        <w:ind w:left="2160" w:hanging="360"/>
      </w:pPr>
      <w:rPr>
        <w:rFonts w:ascii="Times New Roman" w:hAnsi="Times New Roman" w:hint="default"/>
      </w:rPr>
    </w:lvl>
    <w:lvl w:ilvl="3" w:tplc="684457A0" w:tentative="1">
      <w:start w:val="1"/>
      <w:numFmt w:val="bullet"/>
      <w:lvlText w:val="•"/>
      <w:lvlJc w:val="left"/>
      <w:pPr>
        <w:tabs>
          <w:tab w:val="num" w:pos="2880"/>
        </w:tabs>
        <w:ind w:left="2880" w:hanging="360"/>
      </w:pPr>
      <w:rPr>
        <w:rFonts w:ascii="Times New Roman" w:hAnsi="Times New Roman" w:hint="default"/>
      </w:rPr>
    </w:lvl>
    <w:lvl w:ilvl="4" w:tplc="FB963B9C" w:tentative="1">
      <w:start w:val="1"/>
      <w:numFmt w:val="bullet"/>
      <w:lvlText w:val="•"/>
      <w:lvlJc w:val="left"/>
      <w:pPr>
        <w:tabs>
          <w:tab w:val="num" w:pos="3600"/>
        </w:tabs>
        <w:ind w:left="3600" w:hanging="360"/>
      </w:pPr>
      <w:rPr>
        <w:rFonts w:ascii="Times New Roman" w:hAnsi="Times New Roman" w:hint="default"/>
      </w:rPr>
    </w:lvl>
    <w:lvl w:ilvl="5" w:tplc="197CEB6A" w:tentative="1">
      <w:start w:val="1"/>
      <w:numFmt w:val="bullet"/>
      <w:lvlText w:val="•"/>
      <w:lvlJc w:val="left"/>
      <w:pPr>
        <w:tabs>
          <w:tab w:val="num" w:pos="4320"/>
        </w:tabs>
        <w:ind w:left="4320" w:hanging="360"/>
      </w:pPr>
      <w:rPr>
        <w:rFonts w:ascii="Times New Roman" w:hAnsi="Times New Roman" w:hint="default"/>
      </w:rPr>
    </w:lvl>
    <w:lvl w:ilvl="6" w:tplc="BE6E0580" w:tentative="1">
      <w:start w:val="1"/>
      <w:numFmt w:val="bullet"/>
      <w:lvlText w:val="•"/>
      <w:lvlJc w:val="left"/>
      <w:pPr>
        <w:tabs>
          <w:tab w:val="num" w:pos="5040"/>
        </w:tabs>
        <w:ind w:left="5040" w:hanging="360"/>
      </w:pPr>
      <w:rPr>
        <w:rFonts w:ascii="Times New Roman" w:hAnsi="Times New Roman" w:hint="default"/>
      </w:rPr>
    </w:lvl>
    <w:lvl w:ilvl="7" w:tplc="6D1C3E88" w:tentative="1">
      <w:start w:val="1"/>
      <w:numFmt w:val="bullet"/>
      <w:lvlText w:val="•"/>
      <w:lvlJc w:val="left"/>
      <w:pPr>
        <w:tabs>
          <w:tab w:val="num" w:pos="5760"/>
        </w:tabs>
        <w:ind w:left="5760" w:hanging="360"/>
      </w:pPr>
      <w:rPr>
        <w:rFonts w:ascii="Times New Roman" w:hAnsi="Times New Roman" w:hint="default"/>
      </w:rPr>
    </w:lvl>
    <w:lvl w:ilvl="8" w:tplc="76BA6054"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6E383865"/>
    <w:multiLevelType w:val="hybridMultilevel"/>
    <w:tmpl w:val="63529A30"/>
    <w:lvl w:ilvl="0" w:tplc="89E45436">
      <w:start w:val="1"/>
      <w:numFmt w:val="bullet"/>
      <w:lvlText w:val="•"/>
      <w:lvlJc w:val="left"/>
      <w:pPr>
        <w:tabs>
          <w:tab w:val="num" w:pos="720"/>
        </w:tabs>
        <w:ind w:left="720" w:hanging="360"/>
      </w:pPr>
      <w:rPr>
        <w:rFonts w:ascii="Times New Roman" w:hAnsi="Times New Roman" w:hint="default"/>
      </w:rPr>
    </w:lvl>
    <w:lvl w:ilvl="1" w:tplc="0290B1E2" w:tentative="1">
      <w:start w:val="1"/>
      <w:numFmt w:val="bullet"/>
      <w:lvlText w:val="•"/>
      <w:lvlJc w:val="left"/>
      <w:pPr>
        <w:tabs>
          <w:tab w:val="num" w:pos="1440"/>
        </w:tabs>
        <w:ind w:left="1440" w:hanging="360"/>
      </w:pPr>
      <w:rPr>
        <w:rFonts w:ascii="Times New Roman" w:hAnsi="Times New Roman" w:hint="default"/>
      </w:rPr>
    </w:lvl>
    <w:lvl w:ilvl="2" w:tplc="E11A2A7A" w:tentative="1">
      <w:start w:val="1"/>
      <w:numFmt w:val="bullet"/>
      <w:lvlText w:val="•"/>
      <w:lvlJc w:val="left"/>
      <w:pPr>
        <w:tabs>
          <w:tab w:val="num" w:pos="2160"/>
        </w:tabs>
        <w:ind w:left="2160" w:hanging="360"/>
      </w:pPr>
      <w:rPr>
        <w:rFonts w:ascii="Times New Roman" w:hAnsi="Times New Roman" w:hint="default"/>
      </w:rPr>
    </w:lvl>
    <w:lvl w:ilvl="3" w:tplc="D7124422" w:tentative="1">
      <w:start w:val="1"/>
      <w:numFmt w:val="bullet"/>
      <w:lvlText w:val="•"/>
      <w:lvlJc w:val="left"/>
      <w:pPr>
        <w:tabs>
          <w:tab w:val="num" w:pos="2880"/>
        </w:tabs>
        <w:ind w:left="2880" w:hanging="360"/>
      </w:pPr>
      <w:rPr>
        <w:rFonts w:ascii="Times New Roman" w:hAnsi="Times New Roman" w:hint="default"/>
      </w:rPr>
    </w:lvl>
    <w:lvl w:ilvl="4" w:tplc="62780434" w:tentative="1">
      <w:start w:val="1"/>
      <w:numFmt w:val="bullet"/>
      <w:lvlText w:val="•"/>
      <w:lvlJc w:val="left"/>
      <w:pPr>
        <w:tabs>
          <w:tab w:val="num" w:pos="3600"/>
        </w:tabs>
        <w:ind w:left="3600" w:hanging="360"/>
      </w:pPr>
      <w:rPr>
        <w:rFonts w:ascii="Times New Roman" w:hAnsi="Times New Roman" w:hint="default"/>
      </w:rPr>
    </w:lvl>
    <w:lvl w:ilvl="5" w:tplc="908CCD32" w:tentative="1">
      <w:start w:val="1"/>
      <w:numFmt w:val="bullet"/>
      <w:lvlText w:val="•"/>
      <w:lvlJc w:val="left"/>
      <w:pPr>
        <w:tabs>
          <w:tab w:val="num" w:pos="4320"/>
        </w:tabs>
        <w:ind w:left="4320" w:hanging="360"/>
      </w:pPr>
      <w:rPr>
        <w:rFonts w:ascii="Times New Roman" w:hAnsi="Times New Roman" w:hint="default"/>
      </w:rPr>
    </w:lvl>
    <w:lvl w:ilvl="6" w:tplc="A51E2238" w:tentative="1">
      <w:start w:val="1"/>
      <w:numFmt w:val="bullet"/>
      <w:lvlText w:val="•"/>
      <w:lvlJc w:val="left"/>
      <w:pPr>
        <w:tabs>
          <w:tab w:val="num" w:pos="5040"/>
        </w:tabs>
        <w:ind w:left="5040" w:hanging="360"/>
      </w:pPr>
      <w:rPr>
        <w:rFonts w:ascii="Times New Roman" w:hAnsi="Times New Roman" w:hint="default"/>
      </w:rPr>
    </w:lvl>
    <w:lvl w:ilvl="7" w:tplc="3D46FB22" w:tentative="1">
      <w:start w:val="1"/>
      <w:numFmt w:val="bullet"/>
      <w:lvlText w:val="•"/>
      <w:lvlJc w:val="left"/>
      <w:pPr>
        <w:tabs>
          <w:tab w:val="num" w:pos="5760"/>
        </w:tabs>
        <w:ind w:left="5760" w:hanging="360"/>
      </w:pPr>
      <w:rPr>
        <w:rFonts w:ascii="Times New Roman" w:hAnsi="Times New Roman" w:hint="default"/>
      </w:rPr>
    </w:lvl>
    <w:lvl w:ilvl="8" w:tplc="F5F8E1EC"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6E3A0941"/>
    <w:multiLevelType w:val="hybridMultilevel"/>
    <w:tmpl w:val="F0C68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956763"/>
    <w:multiLevelType w:val="hybridMultilevel"/>
    <w:tmpl w:val="3E883C56"/>
    <w:lvl w:ilvl="0" w:tplc="2CFE704A">
      <w:start w:val="1"/>
      <w:numFmt w:val="bullet"/>
      <w:lvlText w:val="•"/>
      <w:lvlJc w:val="left"/>
      <w:pPr>
        <w:tabs>
          <w:tab w:val="num" w:pos="720"/>
        </w:tabs>
        <w:ind w:left="720" w:hanging="360"/>
      </w:pPr>
      <w:rPr>
        <w:rFonts w:ascii="Times New Roman" w:hAnsi="Times New Roman" w:hint="default"/>
      </w:rPr>
    </w:lvl>
    <w:lvl w:ilvl="1" w:tplc="47EEC882" w:tentative="1">
      <w:start w:val="1"/>
      <w:numFmt w:val="bullet"/>
      <w:lvlText w:val="•"/>
      <w:lvlJc w:val="left"/>
      <w:pPr>
        <w:tabs>
          <w:tab w:val="num" w:pos="1440"/>
        </w:tabs>
        <w:ind w:left="1440" w:hanging="360"/>
      </w:pPr>
      <w:rPr>
        <w:rFonts w:ascii="Times New Roman" w:hAnsi="Times New Roman" w:hint="default"/>
      </w:rPr>
    </w:lvl>
    <w:lvl w:ilvl="2" w:tplc="DEB20944" w:tentative="1">
      <w:start w:val="1"/>
      <w:numFmt w:val="bullet"/>
      <w:lvlText w:val="•"/>
      <w:lvlJc w:val="left"/>
      <w:pPr>
        <w:tabs>
          <w:tab w:val="num" w:pos="2160"/>
        </w:tabs>
        <w:ind w:left="2160" w:hanging="360"/>
      </w:pPr>
      <w:rPr>
        <w:rFonts w:ascii="Times New Roman" w:hAnsi="Times New Roman" w:hint="default"/>
      </w:rPr>
    </w:lvl>
    <w:lvl w:ilvl="3" w:tplc="BF722B38" w:tentative="1">
      <w:start w:val="1"/>
      <w:numFmt w:val="bullet"/>
      <w:lvlText w:val="•"/>
      <w:lvlJc w:val="left"/>
      <w:pPr>
        <w:tabs>
          <w:tab w:val="num" w:pos="2880"/>
        </w:tabs>
        <w:ind w:left="2880" w:hanging="360"/>
      </w:pPr>
      <w:rPr>
        <w:rFonts w:ascii="Times New Roman" w:hAnsi="Times New Roman" w:hint="default"/>
      </w:rPr>
    </w:lvl>
    <w:lvl w:ilvl="4" w:tplc="92125E92" w:tentative="1">
      <w:start w:val="1"/>
      <w:numFmt w:val="bullet"/>
      <w:lvlText w:val="•"/>
      <w:lvlJc w:val="left"/>
      <w:pPr>
        <w:tabs>
          <w:tab w:val="num" w:pos="3600"/>
        </w:tabs>
        <w:ind w:left="3600" w:hanging="360"/>
      </w:pPr>
      <w:rPr>
        <w:rFonts w:ascii="Times New Roman" w:hAnsi="Times New Roman" w:hint="default"/>
      </w:rPr>
    </w:lvl>
    <w:lvl w:ilvl="5" w:tplc="7638A4D2" w:tentative="1">
      <w:start w:val="1"/>
      <w:numFmt w:val="bullet"/>
      <w:lvlText w:val="•"/>
      <w:lvlJc w:val="left"/>
      <w:pPr>
        <w:tabs>
          <w:tab w:val="num" w:pos="4320"/>
        </w:tabs>
        <w:ind w:left="4320" w:hanging="360"/>
      </w:pPr>
      <w:rPr>
        <w:rFonts w:ascii="Times New Roman" w:hAnsi="Times New Roman" w:hint="default"/>
      </w:rPr>
    </w:lvl>
    <w:lvl w:ilvl="6" w:tplc="B4E8ABBC" w:tentative="1">
      <w:start w:val="1"/>
      <w:numFmt w:val="bullet"/>
      <w:lvlText w:val="•"/>
      <w:lvlJc w:val="left"/>
      <w:pPr>
        <w:tabs>
          <w:tab w:val="num" w:pos="5040"/>
        </w:tabs>
        <w:ind w:left="5040" w:hanging="360"/>
      </w:pPr>
      <w:rPr>
        <w:rFonts w:ascii="Times New Roman" w:hAnsi="Times New Roman" w:hint="default"/>
      </w:rPr>
    </w:lvl>
    <w:lvl w:ilvl="7" w:tplc="CCD6C0C2" w:tentative="1">
      <w:start w:val="1"/>
      <w:numFmt w:val="bullet"/>
      <w:lvlText w:val="•"/>
      <w:lvlJc w:val="left"/>
      <w:pPr>
        <w:tabs>
          <w:tab w:val="num" w:pos="5760"/>
        </w:tabs>
        <w:ind w:left="5760" w:hanging="360"/>
      </w:pPr>
      <w:rPr>
        <w:rFonts w:ascii="Times New Roman" w:hAnsi="Times New Roman" w:hint="default"/>
      </w:rPr>
    </w:lvl>
    <w:lvl w:ilvl="8" w:tplc="46DCEE72"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700004F3"/>
    <w:multiLevelType w:val="hybridMultilevel"/>
    <w:tmpl w:val="39A4D9D8"/>
    <w:lvl w:ilvl="0" w:tplc="C3369E12">
      <w:start w:val="1"/>
      <w:numFmt w:val="bullet"/>
      <w:lvlText w:val="•"/>
      <w:lvlJc w:val="left"/>
      <w:pPr>
        <w:tabs>
          <w:tab w:val="num" w:pos="720"/>
        </w:tabs>
        <w:ind w:left="720" w:hanging="360"/>
      </w:pPr>
      <w:rPr>
        <w:rFonts w:ascii="Times New Roman" w:hAnsi="Times New Roman" w:hint="default"/>
      </w:rPr>
    </w:lvl>
    <w:lvl w:ilvl="1" w:tplc="C68A3476" w:tentative="1">
      <w:start w:val="1"/>
      <w:numFmt w:val="bullet"/>
      <w:lvlText w:val="•"/>
      <w:lvlJc w:val="left"/>
      <w:pPr>
        <w:tabs>
          <w:tab w:val="num" w:pos="1440"/>
        </w:tabs>
        <w:ind w:left="1440" w:hanging="360"/>
      </w:pPr>
      <w:rPr>
        <w:rFonts w:ascii="Times New Roman" w:hAnsi="Times New Roman" w:hint="default"/>
      </w:rPr>
    </w:lvl>
    <w:lvl w:ilvl="2" w:tplc="E9CE01AC" w:tentative="1">
      <w:start w:val="1"/>
      <w:numFmt w:val="bullet"/>
      <w:lvlText w:val="•"/>
      <w:lvlJc w:val="left"/>
      <w:pPr>
        <w:tabs>
          <w:tab w:val="num" w:pos="2160"/>
        </w:tabs>
        <w:ind w:left="2160" w:hanging="360"/>
      </w:pPr>
      <w:rPr>
        <w:rFonts w:ascii="Times New Roman" w:hAnsi="Times New Roman" w:hint="default"/>
      </w:rPr>
    </w:lvl>
    <w:lvl w:ilvl="3" w:tplc="6DFA847A" w:tentative="1">
      <w:start w:val="1"/>
      <w:numFmt w:val="bullet"/>
      <w:lvlText w:val="•"/>
      <w:lvlJc w:val="left"/>
      <w:pPr>
        <w:tabs>
          <w:tab w:val="num" w:pos="2880"/>
        </w:tabs>
        <w:ind w:left="2880" w:hanging="360"/>
      </w:pPr>
      <w:rPr>
        <w:rFonts w:ascii="Times New Roman" w:hAnsi="Times New Roman" w:hint="default"/>
      </w:rPr>
    </w:lvl>
    <w:lvl w:ilvl="4" w:tplc="A10CEDDE" w:tentative="1">
      <w:start w:val="1"/>
      <w:numFmt w:val="bullet"/>
      <w:lvlText w:val="•"/>
      <w:lvlJc w:val="left"/>
      <w:pPr>
        <w:tabs>
          <w:tab w:val="num" w:pos="3600"/>
        </w:tabs>
        <w:ind w:left="3600" w:hanging="360"/>
      </w:pPr>
      <w:rPr>
        <w:rFonts w:ascii="Times New Roman" w:hAnsi="Times New Roman" w:hint="default"/>
      </w:rPr>
    </w:lvl>
    <w:lvl w:ilvl="5" w:tplc="F4B8ECB8" w:tentative="1">
      <w:start w:val="1"/>
      <w:numFmt w:val="bullet"/>
      <w:lvlText w:val="•"/>
      <w:lvlJc w:val="left"/>
      <w:pPr>
        <w:tabs>
          <w:tab w:val="num" w:pos="4320"/>
        </w:tabs>
        <w:ind w:left="4320" w:hanging="360"/>
      </w:pPr>
      <w:rPr>
        <w:rFonts w:ascii="Times New Roman" w:hAnsi="Times New Roman" w:hint="default"/>
      </w:rPr>
    </w:lvl>
    <w:lvl w:ilvl="6" w:tplc="E9749934" w:tentative="1">
      <w:start w:val="1"/>
      <w:numFmt w:val="bullet"/>
      <w:lvlText w:val="•"/>
      <w:lvlJc w:val="left"/>
      <w:pPr>
        <w:tabs>
          <w:tab w:val="num" w:pos="5040"/>
        </w:tabs>
        <w:ind w:left="5040" w:hanging="360"/>
      </w:pPr>
      <w:rPr>
        <w:rFonts w:ascii="Times New Roman" w:hAnsi="Times New Roman" w:hint="default"/>
      </w:rPr>
    </w:lvl>
    <w:lvl w:ilvl="7" w:tplc="C52494A2" w:tentative="1">
      <w:start w:val="1"/>
      <w:numFmt w:val="bullet"/>
      <w:lvlText w:val="•"/>
      <w:lvlJc w:val="left"/>
      <w:pPr>
        <w:tabs>
          <w:tab w:val="num" w:pos="5760"/>
        </w:tabs>
        <w:ind w:left="5760" w:hanging="360"/>
      </w:pPr>
      <w:rPr>
        <w:rFonts w:ascii="Times New Roman" w:hAnsi="Times New Roman" w:hint="default"/>
      </w:rPr>
    </w:lvl>
    <w:lvl w:ilvl="8" w:tplc="8490175E"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774C012A"/>
    <w:multiLevelType w:val="hybridMultilevel"/>
    <w:tmpl w:val="9FF2A29C"/>
    <w:lvl w:ilvl="0" w:tplc="C90A03EA">
      <w:start w:val="1"/>
      <w:numFmt w:val="bullet"/>
      <w:lvlText w:val="•"/>
      <w:lvlJc w:val="left"/>
      <w:pPr>
        <w:tabs>
          <w:tab w:val="num" w:pos="720"/>
        </w:tabs>
        <w:ind w:left="720" w:hanging="360"/>
      </w:pPr>
      <w:rPr>
        <w:rFonts w:ascii="Times New Roman" w:hAnsi="Times New Roman" w:hint="default"/>
      </w:rPr>
    </w:lvl>
    <w:lvl w:ilvl="1" w:tplc="9B36F058" w:tentative="1">
      <w:start w:val="1"/>
      <w:numFmt w:val="bullet"/>
      <w:lvlText w:val="•"/>
      <w:lvlJc w:val="left"/>
      <w:pPr>
        <w:tabs>
          <w:tab w:val="num" w:pos="1440"/>
        </w:tabs>
        <w:ind w:left="1440" w:hanging="360"/>
      </w:pPr>
      <w:rPr>
        <w:rFonts w:ascii="Times New Roman" w:hAnsi="Times New Roman" w:hint="default"/>
      </w:rPr>
    </w:lvl>
    <w:lvl w:ilvl="2" w:tplc="109A5E82" w:tentative="1">
      <w:start w:val="1"/>
      <w:numFmt w:val="bullet"/>
      <w:lvlText w:val="•"/>
      <w:lvlJc w:val="left"/>
      <w:pPr>
        <w:tabs>
          <w:tab w:val="num" w:pos="2160"/>
        </w:tabs>
        <w:ind w:left="2160" w:hanging="360"/>
      </w:pPr>
      <w:rPr>
        <w:rFonts w:ascii="Times New Roman" w:hAnsi="Times New Roman" w:hint="default"/>
      </w:rPr>
    </w:lvl>
    <w:lvl w:ilvl="3" w:tplc="15A855BC" w:tentative="1">
      <w:start w:val="1"/>
      <w:numFmt w:val="bullet"/>
      <w:lvlText w:val="•"/>
      <w:lvlJc w:val="left"/>
      <w:pPr>
        <w:tabs>
          <w:tab w:val="num" w:pos="2880"/>
        </w:tabs>
        <w:ind w:left="2880" w:hanging="360"/>
      </w:pPr>
      <w:rPr>
        <w:rFonts w:ascii="Times New Roman" w:hAnsi="Times New Roman" w:hint="default"/>
      </w:rPr>
    </w:lvl>
    <w:lvl w:ilvl="4" w:tplc="9C806404" w:tentative="1">
      <w:start w:val="1"/>
      <w:numFmt w:val="bullet"/>
      <w:lvlText w:val="•"/>
      <w:lvlJc w:val="left"/>
      <w:pPr>
        <w:tabs>
          <w:tab w:val="num" w:pos="3600"/>
        </w:tabs>
        <w:ind w:left="3600" w:hanging="360"/>
      </w:pPr>
      <w:rPr>
        <w:rFonts w:ascii="Times New Roman" w:hAnsi="Times New Roman" w:hint="default"/>
      </w:rPr>
    </w:lvl>
    <w:lvl w:ilvl="5" w:tplc="676E60E0" w:tentative="1">
      <w:start w:val="1"/>
      <w:numFmt w:val="bullet"/>
      <w:lvlText w:val="•"/>
      <w:lvlJc w:val="left"/>
      <w:pPr>
        <w:tabs>
          <w:tab w:val="num" w:pos="4320"/>
        </w:tabs>
        <w:ind w:left="4320" w:hanging="360"/>
      </w:pPr>
      <w:rPr>
        <w:rFonts w:ascii="Times New Roman" w:hAnsi="Times New Roman" w:hint="default"/>
      </w:rPr>
    </w:lvl>
    <w:lvl w:ilvl="6" w:tplc="CEFC22DC" w:tentative="1">
      <w:start w:val="1"/>
      <w:numFmt w:val="bullet"/>
      <w:lvlText w:val="•"/>
      <w:lvlJc w:val="left"/>
      <w:pPr>
        <w:tabs>
          <w:tab w:val="num" w:pos="5040"/>
        </w:tabs>
        <w:ind w:left="5040" w:hanging="360"/>
      </w:pPr>
      <w:rPr>
        <w:rFonts w:ascii="Times New Roman" w:hAnsi="Times New Roman" w:hint="default"/>
      </w:rPr>
    </w:lvl>
    <w:lvl w:ilvl="7" w:tplc="D5523146" w:tentative="1">
      <w:start w:val="1"/>
      <w:numFmt w:val="bullet"/>
      <w:lvlText w:val="•"/>
      <w:lvlJc w:val="left"/>
      <w:pPr>
        <w:tabs>
          <w:tab w:val="num" w:pos="5760"/>
        </w:tabs>
        <w:ind w:left="5760" w:hanging="360"/>
      </w:pPr>
      <w:rPr>
        <w:rFonts w:ascii="Times New Roman" w:hAnsi="Times New Roman" w:hint="default"/>
      </w:rPr>
    </w:lvl>
    <w:lvl w:ilvl="8" w:tplc="DB32A790"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776103FD"/>
    <w:multiLevelType w:val="hybridMultilevel"/>
    <w:tmpl w:val="56EAD414"/>
    <w:lvl w:ilvl="0" w:tplc="C470B8F0">
      <w:start w:val="1"/>
      <w:numFmt w:val="bullet"/>
      <w:lvlText w:val="•"/>
      <w:lvlJc w:val="left"/>
      <w:pPr>
        <w:tabs>
          <w:tab w:val="num" w:pos="720"/>
        </w:tabs>
        <w:ind w:left="720" w:hanging="360"/>
      </w:pPr>
      <w:rPr>
        <w:rFonts w:ascii="Times New Roman" w:hAnsi="Times New Roman" w:hint="default"/>
      </w:rPr>
    </w:lvl>
    <w:lvl w:ilvl="1" w:tplc="4A8648C4" w:tentative="1">
      <w:start w:val="1"/>
      <w:numFmt w:val="bullet"/>
      <w:lvlText w:val="•"/>
      <w:lvlJc w:val="left"/>
      <w:pPr>
        <w:tabs>
          <w:tab w:val="num" w:pos="1440"/>
        </w:tabs>
        <w:ind w:left="1440" w:hanging="360"/>
      </w:pPr>
      <w:rPr>
        <w:rFonts w:ascii="Times New Roman" w:hAnsi="Times New Roman" w:hint="default"/>
      </w:rPr>
    </w:lvl>
    <w:lvl w:ilvl="2" w:tplc="F3FC8CCA" w:tentative="1">
      <w:start w:val="1"/>
      <w:numFmt w:val="bullet"/>
      <w:lvlText w:val="•"/>
      <w:lvlJc w:val="left"/>
      <w:pPr>
        <w:tabs>
          <w:tab w:val="num" w:pos="2160"/>
        </w:tabs>
        <w:ind w:left="2160" w:hanging="360"/>
      </w:pPr>
      <w:rPr>
        <w:rFonts w:ascii="Times New Roman" w:hAnsi="Times New Roman" w:hint="default"/>
      </w:rPr>
    </w:lvl>
    <w:lvl w:ilvl="3" w:tplc="9D322650" w:tentative="1">
      <w:start w:val="1"/>
      <w:numFmt w:val="bullet"/>
      <w:lvlText w:val="•"/>
      <w:lvlJc w:val="left"/>
      <w:pPr>
        <w:tabs>
          <w:tab w:val="num" w:pos="2880"/>
        </w:tabs>
        <w:ind w:left="2880" w:hanging="360"/>
      </w:pPr>
      <w:rPr>
        <w:rFonts w:ascii="Times New Roman" w:hAnsi="Times New Roman" w:hint="default"/>
      </w:rPr>
    </w:lvl>
    <w:lvl w:ilvl="4" w:tplc="1004ACA6" w:tentative="1">
      <w:start w:val="1"/>
      <w:numFmt w:val="bullet"/>
      <w:lvlText w:val="•"/>
      <w:lvlJc w:val="left"/>
      <w:pPr>
        <w:tabs>
          <w:tab w:val="num" w:pos="3600"/>
        </w:tabs>
        <w:ind w:left="3600" w:hanging="360"/>
      </w:pPr>
      <w:rPr>
        <w:rFonts w:ascii="Times New Roman" w:hAnsi="Times New Roman" w:hint="default"/>
      </w:rPr>
    </w:lvl>
    <w:lvl w:ilvl="5" w:tplc="DB5E5454" w:tentative="1">
      <w:start w:val="1"/>
      <w:numFmt w:val="bullet"/>
      <w:lvlText w:val="•"/>
      <w:lvlJc w:val="left"/>
      <w:pPr>
        <w:tabs>
          <w:tab w:val="num" w:pos="4320"/>
        </w:tabs>
        <w:ind w:left="4320" w:hanging="360"/>
      </w:pPr>
      <w:rPr>
        <w:rFonts w:ascii="Times New Roman" w:hAnsi="Times New Roman" w:hint="default"/>
      </w:rPr>
    </w:lvl>
    <w:lvl w:ilvl="6" w:tplc="B5CA8834" w:tentative="1">
      <w:start w:val="1"/>
      <w:numFmt w:val="bullet"/>
      <w:lvlText w:val="•"/>
      <w:lvlJc w:val="left"/>
      <w:pPr>
        <w:tabs>
          <w:tab w:val="num" w:pos="5040"/>
        </w:tabs>
        <w:ind w:left="5040" w:hanging="360"/>
      </w:pPr>
      <w:rPr>
        <w:rFonts w:ascii="Times New Roman" w:hAnsi="Times New Roman" w:hint="default"/>
      </w:rPr>
    </w:lvl>
    <w:lvl w:ilvl="7" w:tplc="CA6C49B6" w:tentative="1">
      <w:start w:val="1"/>
      <w:numFmt w:val="bullet"/>
      <w:lvlText w:val="•"/>
      <w:lvlJc w:val="left"/>
      <w:pPr>
        <w:tabs>
          <w:tab w:val="num" w:pos="5760"/>
        </w:tabs>
        <w:ind w:left="5760" w:hanging="360"/>
      </w:pPr>
      <w:rPr>
        <w:rFonts w:ascii="Times New Roman" w:hAnsi="Times New Roman" w:hint="default"/>
      </w:rPr>
    </w:lvl>
    <w:lvl w:ilvl="8" w:tplc="2AD46E5C"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8"/>
  </w:num>
  <w:num w:numId="3">
    <w:abstractNumId w:val="19"/>
  </w:num>
  <w:num w:numId="4">
    <w:abstractNumId w:val="2"/>
  </w:num>
  <w:num w:numId="5">
    <w:abstractNumId w:val="31"/>
  </w:num>
  <w:num w:numId="6">
    <w:abstractNumId w:val="29"/>
  </w:num>
  <w:num w:numId="7">
    <w:abstractNumId w:val="15"/>
  </w:num>
  <w:num w:numId="8">
    <w:abstractNumId w:val="5"/>
  </w:num>
  <w:num w:numId="9">
    <w:abstractNumId w:val="17"/>
  </w:num>
  <w:num w:numId="10">
    <w:abstractNumId w:val="28"/>
  </w:num>
  <w:num w:numId="11">
    <w:abstractNumId w:val="23"/>
  </w:num>
  <w:num w:numId="12">
    <w:abstractNumId w:val="7"/>
  </w:num>
  <w:num w:numId="13">
    <w:abstractNumId w:val="24"/>
  </w:num>
  <w:num w:numId="14">
    <w:abstractNumId w:val="20"/>
  </w:num>
  <w:num w:numId="15">
    <w:abstractNumId w:val="22"/>
  </w:num>
  <w:num w:numId="16">
    <w:abstractNumId w:val="26"/>
  </w:num>
  <w:num w:numId="17">
    <w:abstractNumId w:val="18"/>
  </w:num>
  <w:num w:numId="18">
    <w:abstractNumId w:val="10"/>
  </w:num>
  <w:num w:numId="19">
    <w:abstractNumId w:val="0"/>
  </w:num>
  <w:num w:numId="20">
    <w:abstractNumId w:val="3"/>
  </w:num>
  <w:num w:numId="21">
    <w:abstractNumId w:val="30"/>
  </w:num>
  <w:num w:numId="22">
    <w:abstractNumId w:val="9"/>
  </w:num>
  <w:num w:numId="23">
    <w:abstractNumId w:val="16"/>
  </w:num>
  <w:num w:numId="24">
    <w:abstractNumId w:val="13"/>
  </w:num>
  <w:num w:numId="25">
    <w:abstractNumId w:val="21"/>
  </w:num>
  <w:num w:numId="26">
    <w:abstractNumId w:val="11"/>
  </w:num>
  <w:num w:numId="27">
    <w:abstractNumId w:val="6"/>
  </w:num>
  <w:num w:numId="28">
    <w:abstractNumId w:val="4"/>
  </w:num>
  <w:num w:numId="29">
    <w:abstractNumId w:val="27"/>
  </w:num>
  <w:num w:numId="30">
    <w:abstractNumId w:val="1"/>
  </w:num>
  <w:num w:numId="31">
    <w:abstractNumId w:val="14"/>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22F"/>
    <w:rsid w:val="00011314"/>
    <w:rsid w:val="000613B8"/>
    <w:rsid w:val="000C6030"/>
    <w:rsid w:val="002F1727"/>
    <w:rsid w:val="004C6DA1"/>
    <w:rsid w:val="004D4431"/>
    <w:rsid w:val="0053044C"/>
    <w:rsid w:val="0053753A"/>
    <w:rsid w:val="006322A9"/>
    <w:rsid w:val="0068591B"/>
    <w:rsid w:val="00692D87"/>
    <w:rsid w:val="007C7C47"/>
    <w:rsid w:val="009A289C"/>
    <w:rsid w:val="00A00BF9"/>
    <w:rsid w:val="00A250DE"/>
    <w:rsid w:val="00A85BB9"/>
    <w:rsid w:val="00C16A58"/>
    <w:rsid w:val="00CD322F"/>
    <w:rsid w:val="00DD07D6"/>
    <w:rsid w:val="00E2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D3A530"/>
  <w15:chartTrackingRefBased/>
  <w15:docId w15:val="{31DCFD92-91AE-5145-A7CB-D2F1DC718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D322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16A58"/>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5730">
      <w:bodyDiv w:val="1"/>
      <w:marLeft w:val="0"/>
      <w:marRight w:val="0"/>
      <w:marTop w:val="0"/>
      <w:marBottom w:val="0"/>
      <w:divBdr>
        <w:top w:val="none" w:sz="0" w:space="0" w:color="auto"/>
        <w:left w:val="none" w:sz="0" w:space="0" w:color="auto"/>
        <w:bottom w:val="none" w:sz="0" w:space="0" w:color="auto"/>
        <w:right w:val="none" w:sz="0" w:space="0" w:color="auto"/>
      </w:divBdr>
    </w:div>
    <w:div w:id="79183936">
      <w:bodyDiv w:val="1"/>
      <w:marLeft w:val="0"/>
      <w:marRight w:val="0"/>
      <w:marTop w:val="0"/>
      <w:marBottom w:val="0"/>
      <w:divBdr>
        <w:top w:val="none" w:sz="0" w:space="0" w:color="auto"/>
        <w:left w:val="none" w:sz="0" w:space="0" w:color="auto"/>
        <w:bottom w:val="none" w:sz="0" w:space="0" w:color="auto"/>
        <w:right w:val="none" w:sz="0" w:space="0" w:color="auto"/>
      </w:divBdr>
    </w:div>
    <w:div w:id="176501124">
      <w:bodyDiv w:val="1"/>
      <w:marLeft w:val="0"/>
      <w:marRight w:val="0"/>
      <w:marTop w:val="0"/>
      <w:marBottom w:val="0"/>
      <w:divBdr>
        <w:top w:val="none" w:sz="0" w:space="0" w:color="auto"/>
        <w:left w:val="none" w:sz="0" w:space="0" w:color="auto"/>
        <w:bottom w:val="none" w:sz="0" w:space="0" w:color="auto"/>
        <w:right w:val="none" w:sz="0" w:space="0" w:color="auto"/>
      </w:divBdr>
      <w:divsChild>
        <w:div w:id="1706324876">
          <w:marLeft w:val="0"/>
          <w:marRight w:val="0"/>
          <w:marTop w:val="86"/>
          <w:marBottom w:val="0"/>
          <w:divBdr>
            <w:top w:val="none" w:sz="0" w:space="0" w:color="auto"/>
            <w:left w:val="none" w:sz="0" w:space="0" w:color="auto"/>
            <w:bottom w:val="none" w:sz="0" w:space="0" w:color="auto"/>
            <w:right w:val="none" w:sz="0" w:space="0" w:color="auto"/>
          </w:divBdr>
        </w:div>
        <w:div w:id="1948350527">
          <w:marLeft w:val="0"/>
          <w:marRight w:val="0"/>
          <w:marTop w:val="86"/>
          <w:marBottom w:val="0"/>
          <w:divBdr>
            <w:top w:val="none" w:sz="0" w:space="0" w:color="auto"/>
            <w:left w:val="none" w:sz="0" w:space="0" w:color="auto"/>
            <w:bottom w:val="none" w:sz="0" w:space="0" w:color="auto"/>
            <w:right w:val="none" w:sz="0" w:space="0" w:color="auto"/>
          </w:divBdr>
        </w:div>
        <w:div w:id="623121093">
          <w:marLeft w:val="0"/>
          <w:marRight w:val="0"/>
          <w:marTop w:val="86"/>
          <w:marBottom w:val="0"/>
          <w:divBdr>
            <w:top w:val="none" w:sz="0" w:space="0" w:color="auto"/>
            <w:left w:val="none" w:sz="0" w:space="0" w:color="auto"/>
            <w:bottom w:val="none" w:sz="0" w:space="0" w:color="auto"/>
            <w:right w:val="none" w:sz="0" w:space="0" w:color="auto"/>
          </w:divBdr>
        </w:div>
      </w:divsChild>
    </w:div>
    <w:div w:id="178391112">
      <w:bodyDiv w:val="1"/>
      <w:marLeft w:val="0"/>
      <w:marRight w:val="0"/>
      <w:marTop w:val="0"/>
      <w:marBottom w:val="0"/>
      <w:divBdr>
        <w:top w:val="none" w:sz="0" w:space="0" w:color="auto"/>
        <w:left w:val="none" w:sz="0" w:space="0" w:color="auto"/>
        <w:bottom w:val="none" w:sz="0" w:space="0" w:color="auto"/>
        <w:right w:val="none" w:sz="0" w:space="0" w:color="auto"/>
      </w:divBdr>
    </w:div>
    <w:div w:id="192042735">
      <w:bodyDiv w:val="1"/>
      <w:marLeft w:val="0"/>
      <w:marRight w:val="0"/>
      <w:marTop w:val="0"/>
      <w:marBottom w:val="0"/>
      <w:divBdr>
        <w:top w:val="none" w:sz="0" w:space="0" w:color="auto"/>
        <w:left w:val="none" w:sz="0" w:space="0" w:color="auto"/>
        <w:bottom w:val="none" w:sz="0" w:space="0" w:color="auto"/>
        <w:right w:val="none" w:sz="0" w:space="0" w:color="auto"/>
      </w:divBdr>
    </w:div>
    <w:div w:id="401101892">
      <w:bodyDiv w:val="1"/>
      <w:marLeft w:val="0"/>
      <w:marRight w:val="0"/>
      <w:marTop w:val="0"/>
      <w:marBottom w:val="0"/>
      <w:divBdr>
        <w:top w:val="none" w:sz="0" w:space="0" w:color="auto"/>
        <w:left w:val="none" w:sz="0" w:space="0" w:color="auto"/>
        <w:bottom w:val="none" w:sz="0" w:space="0" w:color="auto"/>
        <w:right w:val="none" w:sz="0" w:space="0" w:color="auto"/>
      </w:divBdr>
      <w:divsChild>
        <w:div w:id="685600112">
          <w:marLeft w:val="0"/>
          <w:marRight w:val="0"/>
          <w:marTop w:val="86"/>
          <w:marBottom w:val="0"/>
          <w:divBdr>
            <w:top w:val="none" w:sz="0" w:space="0" w:color="auto"/>
            <w:left w:val="none" w:sz="0" w:space="0" w:color="auto"/>
            <w:bottom w:val="none" w:sz="0" w:space="0" w:color="auto"/>
            <w:right w:val="none" w:sz="0" w:space="0" w:color="auto"/>
          </w:divBdr>
        </w:div>
        <w:div w:id="1313606244">
          <w:marLeft w:val="0"/>
          <w:marRight w:val="0"/>
          <w:marTop w:val="86"/>
          <w:marBottom w:val="0"/>
          <w:divBdr>
            <w:top w:val="none" w:sz="0" w:space="0" w:color="auto"/>
            <w:left w:val="none" w:sz="0" w:space="0" w:color="auto"/>
            <w:bottom w:val="none" w:sz="0" w:space="0" w:color="auto"/>
            <w:right w:val="none" w:sz="0" w:space="0" w:color="auto"/>
          </w:divBdr>
        </w:div>
        <w:div w:id="109476310">
          <w:marLeft w:val="0"/>
          <w:marRight w:val="0"/>
          <w:marTop w:val="86"/>
          <w:marBottom w:val="0"/>
          <w:divBdr>
            <w:top w:val="none" w:sz="0" w:space="0" w:color="auto"/>
            <w:left w:val="none" w:sz="0" w:space="0" w:color="auto"/>
            <w:bottom w:val="none" w:sz="0" w:space="0" w:color="auto"/>
            <w:right w:val="none" w:sz="0" w:space="0" w:color="auto"/>
          </w:divBdr>
        </w:div>
        <w:div w:id="333917270">
          <w:marLeft w:val="0"/>
          <w:marRight w:val="0"/>
          <w:marTop w:val="86"/>
          <w:marBottom w:val="0"/>
          <w:divBdr>
            <w:top w:val="none" w:sz="0" w:space="0" w:color="auto"/>
            <w:left w:val="none" w:sz="0" w:space="0" w:color="auto"/>
            <w:bottom w:val="none" w:sz="0" w:space="0" w:color="auto"/>
            <w:right w:val="none" w:sz="0" w:space="0" w:color="auto"/>
          </w:divBdr>
        </w:div>
        <w:div w:id="1166704249">
          <w:marLeft w:val="0"/>
          <w:marRight w:val="0"/>
          <w:marTop w:val="86"/>
          <w:marBottom w:val="0"/>
          <w:divBdr>
            <w:top w:val="none" w:sz="0" w:space="0" w:color="auto"/>
            <w:left w:val="none" w:sz="0" w:space="0" w:color="auto"/>
            <w:bottom w:val="none" w:sz="0" w:space="0" w:color="auto"/>
            <w:right w:val="none" w:sz="0" w:space="0" w:color="auto"/>
          </w:divBdr>
        </w:div>
      </w:divsChild>
    </w:div>
    <w:div w:id="419327777">
      <w:bodyDiv w:val="1"/>
      <w:marLeft w:val="0"/>
      <w:marRight w:val="0"/>
      <w:marTop w:val="0"/>
      <w:marBottom w:val="0"/>
      <w:divBdr>
        <w:top w:val="none" w:sz="0" w:space="0" w:color="auto"/>
        <w:left w:val="none" w:sz="0" w:space="0" w:color="auto"/>
        <w:bottom w:val="none" w:sz="0" w:space="0" w:color="auto"/>
        <w:right w:val="none" w:sz="0" w:space="0" w:color="auto"/>
      </w:divBdr>
      <w:divsChild>
        <w:div w:id="1159269249">
          <w:marLeft w:val="0"/>
          <w:marRight w:val="0"/>
          <w:marTop w:val="86"/>
          <w:marBottom w:val="0"/>
          <w:divBdr>
            <w:top w:val="none" w:sz="0" w:space="0" w:color="auto"/>
            <w:left w:val="none" w:sz="0" w:space="0" w:color="auto"/>
            <w:bottom w:val="none" w:sz="0" w:space="0" w:color="auto"/>
            <w:right w:val="none" w:sz="0" w:space="0" w:color="auto"/>
          </w:divBdr>
        </w:div>
        <w:div w:id="482240588">
          <w:marLeft w:val="0"/>
          <w:marRight w:val="0"/>
          <w:marTop w:val="86"/>
          <w:marBottom w:val="0"/>
          <w:divBdr>
            <w:top w:val="none" w:sz="0" w:space="0" w:color="auto"/>
            <w:left w:val="none" w:sz="0" w:space="0" w:color="auto"/>
            <w:bottom w:val="none" w:sz="0" w:space="0" w:color="auto"/>
            <w:right w:val="none" w:sz="0" w:space="0" w:color="auto"/>
          </w:divBdr>
        </w:div>
        <w:div w:id="159738125">
          <w:marLeft w:val="0"/>
          <w:marRight w:val="0"/>
          <w:marTop w:val="86"/>
          <w:marBottom w:val="0"/>
          <w:divBdr>
            <w:top w:val="none" w:sz="0" w:space="0" w:color="auto"/>
            <w:left w:val="none" w:sz="0" w:space="0" w:color="auto"/>
            <w:bottom w:val="none" w:sz="0" w:space="0" w:color="auto"/>
            <w:right w:val="none" w:sz="0" w:space="0" w:color="auto"/>
          </w:divBdr>
        </w:div>
        <w:div w:id="1410494192">
          <w:marLeft w:val="0"/>
          <w:marRight w:val="0"/>
          <w:marTop w:val="86"/>
          <w:marBottom w:val="0"/>
          <w:divBdr>
            <w:top w:val="none" w:sz="0" w:space="0" w:color="auto"/>
            <w:left w:val="none" w:sz="0" w:space="0" w:color="auto"/>
            <w:bottom w:val="none" w:sz="0" w:space="0" w:color="auto"/>
            <w:right w:val="none" w:sz="0" w:space="0" w:color="auto"/>
          </w:divBdr>
        </w:div>
        <w:div w:id="1908958845">
          <w:marLeft w:val="0"/>
          <w:marRight w:val="0"/>
          <w:marTop w:val="86"/>
          <w:marBottom w:val="0"/>
          <w:divBdr>
            <w:top w:val="none" w:sz="0" w:space="0" w:color="auto"/>
            <w:left w:val="none" w:sz="0" w:space="0" w:color="auto"/>
            <w:bottom w:val="none" w:sz="0" w:space="0" w:color="auto"/>
            <w:right w:val="none" w:sz="0" w:space="0" w:color="auto"/>
          </w:divBdr>
        </w:div>
        <w:div w:id="1490827378">
          <w:marLeft w:val="0"/>
          <w:marRight w:val="0"/>
          <w:marTop w:val="86"/>
          <w:marBottom w:val="0"/>
          <w:divBdr>
            <w:top w:val="none" w:sz="0" w:space="0" w:color="auto"/>
            <w:left w:val="none" w:sz="0" w:space="0" w:color="auto"/>
            <w:bottom w:val="none" w:sz="0" w:space="0" w:color="auto"/>
            <w:right w:val="none" w:sz="0" w:space="0" w:color="auto"/>
          </w:divBdr>
        </w:div>
      </w:divsChild>
    </w:div>
    <w:div w:id="436949633">
      <w:bodyDiv w:val="1"/>
      <w:marLeft w:val="0"/>
      <w:marRight w:val="0"/>
      <w:marTop w:val="0"/>
      <w:marBottom w:val="0"/>
      <w:divBdr>
        <w:top w:val="none" w:sz="0" w:space="0" w:color="auto"/>
        <w:left w:val="none" w:sz="0" w:space="0" w:color="auto"/>
        <w:bottom w:val="none" w:sz="0" w:space="0" w:color="auto"/>
        <w:right w:val="none" w:sz="0" w:space="0" w:color="auto"/>
      </w:divBdr>
      <w:divsChild>
        <w:div w:id="1100835639">
          <w:marLeft w:val="0"/>
          <w:marRight w:val="0"/>
          <w:marTop w:val="86"/>
          <w:marBottom w:val="0"/>
          <w:divBdr>
            <w:top w:val="none" w:sz="0" w:space="0" w:color="auto"/>
            <w:left w:val="none" w:sz="0" w:space="0" w:color="auto"/>
            <w:bottom w:val="none" w:sz="0" w:space="0" w:color="auto"/>
            <w:right w:val="none" w:sz="0" w:space="0" w:color="auto"/>
          </w:divBdr>
        </w:div>
        <w:div w:id="134488315">
          <w:marLeft w:val="0"/>
          <w:marRight w:val="0"/>
          <w:marTop w:val="86"/>
          <w:marBottom w:val="0"/>
          <w:divBdr>
            <w:top w:val="none" w:sz="0" w:space="0" w:color="auto"/>
            <w:left w:val="none" w:sz="0" w:space="0" w:color="auto"/>
            <w:bottom w:val="none" w:sz="0" w:space="0" w:color="auto"/>
            <w:right w:val="none" w:sz="0" w:space="0" w:color="auto"/>
          </w:divBdr>
        </w:div>
        <w:div w:id="496578730">
          <w:marLeft w:val="0"/>
          <w:marRight w:val="0"/>
          <w:marTop w:val="86"/>
          <w:marBottom w:val="0"/>
          <w:divBdr>
            <w:top w:val="none" w:sz="0" w:space="0" w:color="auto"/>
            <w:left w:val="none" w:sz="0" w:space="0" w:color="auto"/>
            <w:bottom w:val="none" w:sz="0" w:space="0" w:color="auto"/>
            <w:right w:val="none" w:sz="0" w:space="0" w:color="auto"/>
          </w:divBdr>
        </w:div>
        <w:div w:id="410930230">
          <w:marLeft w:val="0"/>
          <w:marRight w:val="0"/>
          <w:marTop w:val="86"/>
          <w:marBottom w:val="0"/>
          <w:divBdr>
            <w:top w:val="none" w:sz="0" w:space="0" w:color="auto"/>
            <w:left w:val="none" w:sz="0" w:space="0" w:color="auto"/>
            <w:bottom w:val="none" w:sz="0" w:space="0" w:color="auto"/>
            <w:right w:val="none" w:sz="0" w:space="0" w:color="auto"/>
          </w:divBdr>
        </w:div>
        <w:div w:id="1892156038">
          <w:marLeft w:val="0"/>
          <w:marRight w:val="0"/>
          <w:marTop w:val="86"/>
          <w:marBottom w:val="0"/>
          <w:divBdr>
            <w:top w:val="none" w:sz="0" w:space="0" w:color="auto"/>
            <w:left w:val="none" w:sz="0" w:space="0" w:color="auto"/>
            <w:bottom w:val="none" w:sz="0" w:space="0" w:color="auto"/>
            <w:right w:val="none" w:sz="0" w:space="0" w:color="auto"/>
          </w:divBdr>
        </w:div>
        <w:div w:id="1800416930">
          <w:marLeft w:val="0"/>
          <w:marRight w:val="0"/>
          <w:marTop w:val="86"/>
          <w:marBottom w:val="0"/>
          <w:divBdr>
            <w:top w:val="none" w:sz="0" w:space="0" w:color="auto"/>
            <w:left w:val="none" w:sz="0" w:space="0" w:color="auto"/>
            <w:bottom w:val="none" w:sz="0" w:space="0" w:color="auto"/>
            <w:right w:val="none" w:sz="0" w:space="0" w:color="auto"/>
          </w:divBdr>
        </w:div>
      </w:divsChild>
    </w:div>
    <w:div w:id="525945660">
      <w:bodyDiv w:val="1"/>
      <w:marLeft w:val="0"/>
      <w:marRight w:val="0"/>
      <w:marTop w:val="0"/>
      <w:marBottom w:val="0"/>
      <w:divBdr>
        <w:top w:val="none" w:sz="0" w:space="0" w:color="auto"/>
        <w:left w:val="none" w:sz="0" w:space="0" w:color="auto"/>
        <w:bottom w:val="none" w:sz="0" w:space="0" w:color="auto"/>
        <w:right w:val="none" w:sz="0" w:space="0" w:color="auto"/>
      </w:divBdr>
      <w:divsChild>
        <w:div w:id="490633468">
          <w:marLeft w:val="0"/>
          <w:marRight w:val="0"/>
          <w:marTop w:val="86"/>
          <w:marBottom w:val="0"/>
          <w:divBdr>
            <w:top w:val="none" w:sz="0" w:space="0" w:color="auto"/>
            <w:left w:val="none" w:sz="0" w:space="0" w:color="auto"/>
            <w:bottom w:val="none" w:sz="0" w:space="0" w:color="auto"/>
            <w:right w:val="none" w:sz="0" w:space="0" w:color="auto"/>
          </w:divBdr>
        </w:div>
        <w:div w:id="150679454">
          <w:marLeft w:val="0"/>
          <w:marRight w:val="0"/>
          <w:marTop w:val="86"/>
          <w:marBottom w:val="0"/>
          <w:divBdr>
            <w:top w:val="none" w:sz="0" w:space="0" w:color="auto"/>
            <w:left w:val="none" w:sz="0" w:space="0" w:color="auto"/>
            <w:bottom w:val="none" w:sz="0" w:space="0" w:color="auto"/>
            <w:right w:val="none" w:sz="0" w:space="0" w:color="auto"/>
          </w:divBdr>
        </w:div>
        <w:div w:id="586235139">
          <w:marLeft w:val="0"/>
          <w:marRight w:val="0"/>
          <w:marTop w:val="86"/>
          <w:marBottom w:val="0"/>
          <w:divBdr>
            <w:top w:val="none" w:sz="0" w:space="0" w:color="auto"/>
            <w:left w:val="none" w:sz="0" w:space="0" w:color="auto"/>
            <w:bottom w:val="none" w:sz="0" w:space="0" w:color="auto"/>
            <w:right w:val="none" w:sz="0" w:space="0" w:color="auto"/>
          </w:divBdr>
        </w:div>
        <w:div w:id="1888839490">
          <w:marLeft w:val="0"/>
          <w:marRight w:val="0"/>
          <w:marTop w:val="86"/>
          <w:marBottom w:val="0"/>
          <w:divBdr>
            <w:top w:val="none" w:sz="0" w:space="0" w:color="auto"/>
            <w:left w:val="none" w:sz="0" w:space="0" w:color="auto"/>
            <w:bottom w:val="none" w:sz="0" w:space="0" w:color="auto"/>
            <w:right w:val="none" w:sz="0" w:space="0" w:color="auto"/>
          </w:divBdr>
        </w:div>
        <w:div w:id="43062533">
          <w:marLeft w:val="0"/>
          <w:marRight w:val="0"/>
          <w:marTop w:val="86"/>
          <w:marBottom w:val="0"/>
          <w:divBdr>
            <w:top w:val="none" w:sz="0" w:space="0" w:color="auto"/>
            <w:left w:val="none" w:sz="0" w:space="0" w:color="auto"/>
            <w:bottom w:val="none" w:sz="0" w:space="0" w:color="auto"/>
            <w:right w:val="none" w:sz="0" w:space="0" w:color="auto"/>
          </w:divBdr>
        </w:div>
        <w:div w:id="2002156145">
          <w:marLeft w:val="0"/>
          <w:marRight w:val="0"/>
          <w:marTop w:val="86"/>
          <w:marBottom w:val="0"/>
          <w:divBdr>
            <w:top w:val="none" w:sz="0" w:space="0" w:color="auto"/>
            <w:left w:val="none" w:sz="0" w:space="0" w:color="auto"/>
            <w:bottom w:val="none" w:sz="0" w:space="0" w:color="auto"/>
            <w:right w:val="none" w:sz="0" w:space="0" w:color="auto"/>
          </w:divBdr>
        </w:div>
        <w:div w:id="65341226">
          <w:marLeft w:val="0"/>
          <w:marRight w:val="0"/>
          <w:marTop w:val="86"/>
          <w:marBottom w:val="0"/>
          <w:divBdr>
            <w:top w:val="none" w:sz="0" w:space="0" w:color="auto"/>
            <w:left w:val="none" w:sz="0" w:space="0" w:color="auto"/>
            <w:bottom w:val="none" w:sz="0" w:space="0" w:color="auto"/>
            <w:right w:val="none" w:sz="0" w:space="0" w:color="auto"/>
          </w:divBdr>
        </w:div>
        <w:div w:id="2142142030">
          <w:marLeft w:val="0"/>
          <w:marRight w:val="0"/>
          <w:marTop w:val="86"/>
          <w:marBottom w:val="0"/>
          <w:divBdr>
            <w:top w:val="none" w:sz="0" w:space="0" w:color="auto"/>
            <w:left w:val="none" w:sz="0" w:space="0" w:color="auto"/>
            <w:bottom w:val="none" w:sz="0" w:space="0" w:color="auto"/>
            <w:right w:val="none" w:sz="0" w:space="0" w:color="auto"/>
          </w:divBdr>
        </w:div>
      </w:divsChild>
    </w:div>
    <w:div w:id="526530194">
      <w:bodyDiv w:val="1"/>
      <w:marLeft w:val="0"/>
      <w:marRight w:val="0"/>
      <w:marTop w:val="0"/>
      <w:marBottom w:val="0"/>
      <w:divBdr>
        <w:top w:val="none" w:sz="0" w:space="0" w:color="auto"/>
        <w:left w:val="none" w:sz="0" w:space="0" w:color="auto"/>
        <w:bottom w:val="none" w:sz="0" w:space="0" w:color="auto"/>
        <w:right w:val="none" w:sz="0" w:space="0" w:color="auto"/>
      </w:divBdr>
    </w:div>
    <w:div w:id="565725583">
      <w:bodyDiv w:val="1"/>
      <w:marLeft w:val="0"/>
      <w:marRight w:val="0"/>
      <w:marTop w:val="0"/>
      <w:marBottom w:val="0"/>
      <w:divBdr>
        <w:top w:val="none" w:sz="0" w:space="0" w:color="auto"/>
        <w:left w:val="none" w:sz="0" w:space="0" w:color="auto"/>
        <w:bottom w:val="none" w:sz="0" w:space="0" w:color="auto"/>
        <w:right w:val="none" w:sz="0" w:space="0" w:color="auto"/>
      </w:divBdr>
    </w:div>
    <w:div w:id="575897481">
      <w:bodyDiv w:val="1"/>
      <w:marLeft w:val="0"/>
      <w:marRight w:val="0"/>
      <w:marTop w:val="0"/>
      <w:marBottom w:val="0"/>
      <w:divBdr>
        <w:top w:val="none" w:sz="0" w:space="0" w:color="auto"/>
        <w:left w:val="none" w:sz="0" w:space="0" w:color="auto"/>
        <w:bottom w:val="none" w:sz="0" w:space="0" w:color="auto"/>
        <w:right w:val="none" w:sz="0" w:space="0" w:color="auto"/>
      </w:divBdr>
    </w:div>
    <w:div w:id="585722484">
      <w:bodyDiv w:val="1"/>
      <w:marLeft w:val="0"/>
      <w:marRight w:val="0"/>
      <w:marTop w:val="0"/>
      <w:marBottom w:val="0"/>
      <w:divBdr>
        <w:top w:val="none" w:sz="0" w:space="0" w:color="auto"/>
        <w:left w:val="none" w:sz="0" w:space="0" w:color="auto"/>
        <w:bottom w:val="none" w:sz="0" w:space="0" w:color="auto"/>
        <w:right w:val="none" w:sz="0" w:space="0" w:color="auto"/>
      </w:divBdr>
    </w:div>
    <w:div w:id="591087003">
      <w:bodyDiv w:val="1"/>
      <w:marLeft w:val="0"/>
      <w:marRight w:val="0"/>
      <w:marTop w:val="0"/>
      <w:marBottom w:val="0"/>
      <w:divBdr>
        <w:top w:val="none" w:sz="0" w:space="0" w:color="auto"/>
        <w:left w:val="none" w:sz="0" w:space="0" w:color="auto"/>
        <w:bottom w:val="none" w:sz="0" w:space="0" w:color="auto"/>
        <w:right w:val="none" w:sz="0" w:space="0" w:color="auto"/>
      </w:divBdr>
      <w:divsChild>
        <w:div w:id="239292424">
          <w:marLeft w:val="0"/>
          <w:marRight w:val="0"/>
          <w:marTop w:val="86"/>
          <w:marBottom w:val="0"/>
          <w:divBdr>
            <w:top w:val="none" w:sz="0" w:space="0" w:color="auto"/>
            <w:left w:val="none" w:sz="0" w:space="0" w:color="auto"/>
            <w:bottom w:val="none" w:sz="0" w:space="0" w:color="auto"/>
            <w:right w:val="none" w:sz="0" w:space="0" w:color="auto"/>
          </w:divBdr>
        </w:div>
        <w:div w:id="1180007227">
          <w:marLeft w:val="0"/>
          <w:marRight w:val="0"/>
          <w:marTop w:val="86"/>
          <w:marBottom w:val="0"/>
          <w:divBdr>
            <w:top w:val="none" w:sz="0" w:space="0" w:color="auto"/>
            <w:left w:val="none" w:sz="0" w:space="0" w:color="auto"/>
            <w:bottom w:val="none" w:sz="0" w:space="0" w:color="auto"/>
            <w:right w:val="none" w:sz="0" w:space="0" w:color="auto"/>
          </w:divBdr>
        </w:div>
        <w:div w:id="1370453931">
          <w:marLeft w:val="0"/>
          <w:marRight w:val="0"/>
          <w:marTop w:val="86"/>
          <w:marBottom w:val="0"/>
          <w:divBdr>
            <w:top w:val="none" w:sz="0" w:space="0" w:color="auto"/>
            <w:left w:val="none" w:sz="0" w:space="0" w:color="auto"/>
            <w:bottom w:val="none" w:sz="0" w:space="0" w:color="auto"/>
            <w:right w:val="none" w:sz="0" w:space="0" w:color="auto"/>
          </w:divBdr>
        </w:div>
        <w:div w:id="96564298">
          <w:marLeft w:val="0"/>
          <w:marRight w:val="0"/>
          <w:marTop w:val="86"/>
          <w:marBottom w:val="0"/>
          <w:divBdr>
            <w:top w:val="none" w:sz="0" w:space="0" w:color="auto"/>
            <w:left w:val="none" w:sz="0" w:space="0" w:color="auto"/>
            <w:bottom w:val="none" w:sz="0" w:space="0" w:color="auto"/>
            <w:right w:val="none" w:sz="0" w:space="0" w:color="auto"/>
          </w:divBdr>
        </w:div>
        <w:div w:id="1448770703">
          <w:marLeft w:val="0"/>
          <w:marRight w:val="0"/>
          <w:marTop w:val="86"/>
          <w:marBottom w:val="0"/>
          <w:divBdr>
            <w:top w:val="none" w:sz="0" w:space="0" w:color="auto"/>
            <w:left w:val="none" w:sz="0" w:space="0" w:color="auto"/>
            <w:bottom w:val="none" w:sz="0" w:space="0" w:color="auto"/>
            <w:right w:val="none" w:sz="0" w:space="0" w:color="auto"/>
          </w:divBdr>
        </w:div>
      </w:divsChild>
    </w:div>
    <w:div w:id="618032521">
      <w:bodyDiv w:val="1"/>
      <w:marLeft w:val="0"/>
      <w:marRight w:val="0"/>
      <w:marTop w:val="0"/>
      <w:marBottom w:val="0"/>
      <w:divBdr>
        <w:top w:val="none" w:sz="0" w:space="0" w:color="auto"/>
        <w:left w:val="none" w:sz="0" w:space="0" w:color="auto"/>
        <w:bottom w:val="none" w:sz="0" w:space="0" w:color="auto"/>
        <w:right w:val="none" w:sz="0" w:space="0" w:color="auto"/>
      </w:divBdr>
    </w:div>
    <w:div w:id="751660325">
      <w:bodyDiv w:val="1"/>
      <w:marLeft w:val="0"/>
      <w:marRight w:val="0"/>
      <w:marTop w:val="0"/>
      <w:marBottom w:val="0"/>
      <w:divBdr>
        <w:top w:val="none" w:sz="0" w:space="0" w:color="auto"/>
        <w:left w:val="none" w:sz="0" w:space="0" w:color="auto"/>
        <w:bottom w:val="none" w:sz="0" w:space="0" w:color="auto"/>
        <w:right w:val="none" w:sz="0" w:space="0" w:color="auto"/>
      </w:divBdr>
    </w:div>
    <w:div w:id="755713815">
      <w:bodyDiv w:val="1"/>
      <w:marLeft w:val="0"/>
      <w:marRight w:val="0"/>
      <w:marTop w:val="0"/>
      <w:marBottom w:val="0"/>
      <w:divBdr>
        <w:top w:val="none" w:sz="0" w:space="0" w:color="auto"/>
        <w:left w:val="none" w:sz="0" w:space="0" w:color="auto"/>
        <w:bottom w:val="none" w:sz="0" w:space="0" w:color="auto"/>
        <w:right w:val="none" w:sz="0" w:space="0" w:color="auto"/>
      </w:divBdr>
    </w:div>
    <w:div w:id="814493284">
      <w:bodyDiv w:val="1"/>
      <w:marLeft w:val="0"/>
      <w:marRight w:val="0"/>
      <w:marTop w:val="0"/>
      <w:marBottom w:val="0"/>
      <w:divBdr>
        <w:top w:val="none" w:sz="0" w:space="0" w:color="auto"/>
        <w:left w:val="none" w:sz="0" w:space="0" w:color="auto"/>
        <w:bottom w:val="none" w:sz="0" w:space="0" w:color="auto"/>
        <w:right w:val="none" w:sz="0" w:space="0" w:color="auto"/>
      </w:divBdr>
      <w:divsChild>
        <w:div w:id="909003446">
          <w:marLeft w:val="0"/>
          <w:marRight w:val="0"/>
          <w:marTop w:val="86"/>
          <w:marBottom w:val="0"/>
          <w:divBdr>
            <w:top w:val="none" w:sz="0" w:space="0" w:color="auto"/>
            <w:left w:val="none" w:sz="0" w:space="0" w:color="auto"/>
            <w:bottom w:val="none" w:sz="0" w:space="0" w:color="auto"/>
            <w:right w:val="none" w:sz="0" w:space="0" w:color="auto"/>
          </w:divBdr>
        </w:div>
        <w:div w:id="1903711440">
          <w:marLeft w:val="0"/>
          <w:marRight w:val="0"/>
          <w:marTop w:val="86"/>
          <w:marBottom w:val="0"/>
          <w:divBdr>
            <w:top w:val="none" w:sz="0" w:space="0" w:color="auto"/>
            <w:left w:val="none" w:sz="0" w:space="0" w:color="auto"/>
            <w:bottom w:val="none" w:sz="0" w:space="0" w:color="auto"/>
            <w:right w:val="none" w:sz="0" w:space="0" w:color="auto"/>
          </w:divBdr>
        </w:div>
        <w:div w:id="1089693730">
          <w:marLeft w:val="0"/>
          <w:marRight w:val="0"/>
          <w:marTop w:val="86"/>
          <w:marBottom w:val="0"/>
          <w:divBdr>
            <w:top w:val="none" w:sz="0" w:space="0" w:color="auto"/>
            <w:left w:val="none" w:sz="0" w:space="0" w:color="auto"/>
            <w:bottom w:val="none" w:sz="0" w:space="0" w:color="auto"/>
            <w:right w:val="none" w:sz="0" w:space="0" w:color="auto"/>
          </w:divBdr>
        </w:div>
        <w:div w:id="1372417954">
          <w:marLeft w:val="0"/>
          <w:marRight w:val="0"/>
          <w:marTop w:val="86"/>
          <w:marBottom w:val="0"/>
          <w:divBdr>
            <w:top w:val="none" w:sz="0" w:space="0" w:color="auto"/>
            <w:left w:val="none" w:sz="0" w:space="0" w:color="auto"/>
            <w:bottom w:val="none" w:sz="0" w:space="0" w:color="auto"/>
            <w:right w:val="none" w:sz="0" w:space="0" w:color="auto"/>
          </w:divBdr>
        </w:div>
      </w:divsChild>
    </w:div>
    <w:div w:id="818308493">
      <w:bodyDiv w:val="1"/>
      <w:marLeft w:val="0"/>
      <w:marRight w:val="0"/>
      <w:marTop w:val="0"/>
      <w:marBottom w:val="0"/>
      <w:divBdr>
        <w:top w:val="none" w:sz="0" w:space="0" w:color="auto"/>
        <w:left w:val="none" w:sz="0" w:space="0" w:color="auto"/>
        <w:bottom w:val="none" w:sz="0" w:space="0" w:color="auto"/>
        <w:right w:val="none" w:sz="0" w:space="0" w:color="auto"/>
      </w:divBdr>
    </w:div>
    <w:div w:id="852647189">
      <w:bodyDiv w:val="1"/>
      <w:marLeft w:val="0"/>
      <w:marRight w:val="0"/>
      <w:marTop w:val="0"/>
      <w:marBottom w:val="0"/>
      <w:divBdr>
        <w:top w:val="none" w:sz="0" w:space="0" w:color="auto"/>
        <w:left w:val="none" w:sz="0" w:space="0" w:color="auto"/>
        <w:bottom w:val="none" w:sz="0" w:space="0" w:color="auto"/>
        <w:right w:val="none" w:sz="0" w:space="0" w:color="auto"/>
      </w:divBdr>
    </w:div>
    <w:div w:id="875697812">
      <w:bodyDiv w:val="1"/>
      <w:marLeft w:val="0"/>
      <w:marRight w:val="0"/>
      <w:marTop w:val="0"/>
      <w:marBottom w:val="0"/>
      <w:divBdr>
        <w:top w:val="none" w:sz="0" w:space="0" w:color="auto"/>
        <w:left w:val="none" w:sz="0" w:space="0" w:color="auto"/>
        <w:bottom w:val="none" w:sz="0" w:space="0" w:color="auto"/>
        <w:right w:val="none" w:sz="0" w:space="0" w:color="auto"/>
      </w:divBdr>
    </w:div>
    <w:div w:id="878929774">
      <w:bodyDiv w:val="1"/>
      <w:marLeft w:val="0"/>
      <w:marRight w:val="0"/>
      <w:marTop w:val="0"/>
      <w:marBottom w:val="0"/>
      <w:divBdr>
        <w:top w:val="none" w:sz="0" w:space="0" w:color="auto"/>
        <w:left w:val="none" w:sz="0" w:space="0" w:color="auto"/>
        <w:bottom w:val="none" w:sz="0" w:space="0" w:color="auto"/>
        <w:right w:val="none" w:sz="0" w:space="0" w:color="auto"/>
      </w:divBdr>
    </w:div>
    <w:div w:id="888226255">
      <w:bodyDiv w:val="1"/>
      <w:marLeft w:val="0"/>
      <w:marRight w:val="0"/>
      <w:marTop w:val="0"/>
      <w:marBottom w:val="0"/>
      <w:divBdr>
        <w:top w:val="none" w:sz="0" w:space="0" w:color="auto"/>
        <w:left w:val="none" w:sz="0" w:space="0" w:color="auto"/>
        <w:bottom w:val="none" w:sz="0" w:space="0" w:color="auto"/>
        <w:right w:val="none" w:sz="0" w:space="0" w:color="auto"/>
      </w:divBdr>
    </w:div>
    <w:div w:id="896211295">
      <w:bodyDiv w:val="1"/>
      <w:marLeft w:val="0"/>
      <w:marRight w:val="0"/>
      <w:marTop w:val="0"/>
      <w:marBottom w:val="0"/>
      <w:divBdr>
        <w:top w:val="none" w:sz="0" w:space="0" w:color="auto"/>
        <w:left w:val="none" w:sz="0" w:space="0" w:color="auto"/>
        <w:bottom w:val="none" w:sz="0" w:space="0" w:color="auto"/>
        <w:right w:val="none" w:sz="0" w:space="0" w:color="auto"/>
      </w:divBdr>
    </w:div>
    <w:div w:id="913931415">
      <w:bodyDiv w:val="1"/>
      <w:marLeft w:val="0"/>
      <w:marRight w:val="0"/>
      <w:marTop w:val="0"/>
      <w:marBottom w:val="0"/>
      <w:divBdr>
        <w:top w:val="none" w:sz="0" w:space="0" w:color="auto"/>
        <w:left w:val="none" w:sz="0" w:space="0" w:color="auto"/>
        <w:bottom w:val="none" w:sz="0" w:space="0" w:color="auto"/>
        <w:right w:val="none" w:sz="0" w:space="0" w:color="auto"/>
      </w:divBdr>
      <w:divsChild>
        <w:div w:id="122162767">
          <w:marLeft w:val="0"/>
          <w:marRight w:val="0"/>
          <w:marTop w:val="86"/>
          <w:marBottom w:val="0"/>
          <w:divBdr>
            <w:top w:val="none" w:sz="0" w:space="0" w:color="auto"/>
            <w:left w:val="none" w:sz="0" w:space="0" w:color="auto"/>
            <w:bottom w:val="none" w:sz="0" w:space="0" w:color="auto"/>
            <w:right w:val="none" w:sz="0" w:space="0" w:color="auto"/>
          </w:divBdr>
        </w:div>
        <w:div w:id="1340963474">
          <w:marLeft w:val="0"/>
          <w:marRight w:val="0"/>
          <w:marTop w:val="86"/>
          <w:marBottom w:val="0"/>
          <w:divBdr>
            <w:top w:val="none" w:sz="0" w:space="0" w:color="auto"/>
            <w:left w:val="none" w:sz="0" w:space="0" w:color="auto"/>
            <w:bottom w:val="none" w:sz="0" w:space="0" w:color="auto"/>
            <w:right w:val="none" w:sz="0" w:space="0" w:color="auto"/>
          </w:divBdr>
        </w:div>
        <w:div w:id="733505519">
          <w:marLeft w:val="0"/>
          <w:marRight w:val="0"/>
          <w:marTop w:val="86"/>
          <w:marBottom w:val="0"/>
          <w:divBdr>
            <w:top w:val="none" w:sz="0" w:space="0" w:color="auto"/>
            <w:left w:val="none" w:sz="0" w:space="0" w:color="auto"/>
            <w:bottom w:val="none" w:sz="0" w:space="0" w:color="auto"/>
            <w:right w:val="none" w:sz="0" w:space="0" w:color="auto"/>
          </w:divBdr>
        </w:div>
        <w:div w:id="508100889">
          <w:marLeft w:val="0"/>
          <w:marRight w:val="0"/>
          <w:marTop w:val="86"/>
          <w:marBottom w:val="0"/>
          <w:divBdr>
            <w:top w:val="none" w:sz="0" w:space="0" w:color="auto"/>
            <w:left w:val="none" w:sz="0" w:space="0" w:color="auto"/>
            <w:bottom w:val="none" w:sz="0" w:space="0" w:color="auto"/>
            <w:right w:val="none" w:sz="0" w:space="0" w:color="auto"/>
          </w:divBdr>
        </w:div>
        <w:div w:id="1768161725">
          <w:marLeft w:val="0"/>
          <w:marRight w:val="0"/>
          <w:marTop w:val="86"/>
          <w:marBottom w:val="0"/>
          <w:divBdr>
            <w:top w:val="none" w:sz="0" w:space="0" w:color="auto"/>
            <w:left w:val="none" w:sz="0" w:space="0" w:color="auto"/>
            <w:bottom w:val="none" w:sz="0" w:space="0" w:color="auto"/>
            <w:right w:val="none" w:sz="0" w:space="0" w:color="auto"/>
          </w:divBdr>
        </w:div>
      </w:divsChild>
    </w:div>
    <w:div w:id="952371432">
      <w:bodyDiv w:val="1"/>
      <w:marLeft w:val="0"/>
      <w:marRight w:val="0"/>
      <w:marTop w:val="0"/>
      <w:marBottom w:val="0"/>
      <w:divBdr>
        <w:top w:val="none" w:sz="0" w:space="0" w:color="auto"/>
        <w:left w:val="none" w:sz="0" w:space="0" w:color="auto"/>
        <w:bottom w:val="none" w:sz="0" w:space="0" w:color="auto"/>
        <w:right w:val="none" w:sz="0" w:space="0" w:color="auto"/>
      </w:divBdr>
      <w:divsChild>
        <w:div w:id="1159885820">
          <w:marLeft w:val="0"/>
          <w:marRight w:val="0"/>
          <w:marTop w:val="86"/>
          <w:marBottom w:val="0"/>
          <w:divBdr>
            <w:top w:val="none" w:sz="0" w:space="0" w:color="auto"/>
            <w:left w:val="none" w:sz="0" w:space="0" w:color="auto"/>
            <w:bottom w:val="none" w:sz="0" w:space="0" w:color="auto"/>
            <w:right w:val="none" w:sz="0" w:space="0" w:color="auto"/>
          </w:divBdr>
        </w:div>
        <w:div w:id="473571113">
          <w:marLeft w:val="0"/>
          <w:marRight w:val="0"/>
          <w:marTop w:val="86"/>
          <w:marBottom w:val="0"/>
          <w:divBdr>
            <w:top w:val="none" w:sz="0" w:space="0" w:color="auto"/>
            <w:left w:val="none" w:sz="0" w:space="0" w:color="auto"/>
            <w:bottom w:val="none" w:sz="0" w:space="0" w:color="auto"/>
            <w:right w:val="none" w:sz="0" w:space="0" w:color="auto"/>
          </w:divBdr>
        </w:div>
        <w:div w:id="700861462">
          <w:marLeft w:val="0"/>
          <w:marRight w:val="0"/>
          <w:marTop w:val="86"/>
          <w:marBottom w:val="0"/>
          <w:divBdr>
            <w:top w:val="none" w:sz="0" w:space="0" w:color="auto"/>
            <w:left w:val="none" w:sz="0" w:space="0" w:color="auto"/>
            <w:bottom w:val="none" w:sz="0" w:space="0" w:color="auto"/>
            <w:right w:val="none" w:sz="0" w:space="0" w:color="auto"/>
          </w:divBdr>
        </w:div>
        <w:div w:id="450825491">
          <w:marLeft w:val="0"/>
          <w:marRight w:val="0"/>
          <w:marTop w:val="86"/>
          <w:marBottom w:val="0"/>
          <w:divBdr>
            <w:top w:val="none" w:sz="0" w:space="0" w:color="auto"/>
            <w:left w:val="none" w:sz="0" w:space="0" w:color="auto"/>
            <w:bottom w:val="none" w:sz="0" w:space="0" w:color="auto"/>
            <w:right w:val="none" w:sz="0" w:space="0" w:color="auto"/>
          </w:divBdr>
        </w:div>
        <w:div w:id="1996758456">
          <w:marLeft w:val="0"/>
          <w:marRight w:val="0"/>
          <w:marTop w:val="86"/>
          <w:marBottom w:val="0"/>
          <w:divBdr>
            <w:top w:val="none" w:sz="0" w:space="0" w:color="auto"/>
            <w:left w:val="none" w:sz="0" w:space="0" w:color="auto"/>
            <w:bottom w:val="none" w:sz="0" w:space="0" w:color="auto"/>
            <w:right w:val="none" w:sz="0" w:space="0" w:color="auto"/>
          </w:divBdr>
        </w:div>
        <w:div w:id="1458177734">
          <w:marLeft w:val="0"/>
          <w:marRight w:val="0"/>
          <w:marTop w:val="86"/>
          <w:marBottom w:val="0"/>
          <w:divBdr>
            <w:top w:val="none" w:sz="0" w:space="0" w:color="auto"/>
            <w:left w:val="none" w:sz="0" w:space="0" w:color="auto"/>
            <w:bottom w:val="none" w:sz="0" w:space="0" w:color="auto"/>
            <w:right w:val="none" w:sz="0" w:space="0" w:color="auto"/>
          </w:divBdr>
        </w:div>
        <w:div w:id="253057332">
          <w:marLeft w:val="0"/>
          <w:marRight w:val="0"/>
          <w:marTop w:val="86"/>
          <w:marBottom w:val="0"/>
          <w:divBdr>
            <w:top w:val="none" w:sz="0" w:space="0" w:color="auto"/>
            <w:left w:val="none" w:sz="0" w:space="0" w:color="auto"/>
            <w:bottom w:val="none" w:sz="0" w:space="0" w:color="auto"/>
            <w:right w:val="none" w:sz="0" w:space="0" w:color="auto"/>
          </w:divBdr>
        </w:div>
      </w:divsChild>
    </w:div>
    <w:div w:id="971597068">
      <w:bodyDiv w:val="1"/>
      <w:marLeft w:val="0"/>
      <w:marRight w:val="0"/>
      <w:marTop w:val="0"/>
      <w:marBottom w:val="0"/>
      <w:divBdr>
        <w:top w:val="none" w:sz="0" w:space="0" w:color="auto"/>
        <w:left w:val="none" w:sz="0" w:space="0" w:color="auto"/>
        <w:bottom w:val="none" w:sz="0" w:space="0" w:color="auto"/>
        <w:right w:val="none" w:sz="0" w:space="0" w:color="auto"/>
      </w:divBdr>
    </w:div>
    <w:div w:id="974218933">
      <w:bodyDiv w:val="1"/>
      <w:marLeft w:val="0"/>
      <w:marRight w:val="0"/>
      <w:marTop w:val="0"/>
      <w:marBottom w:val="0"/>
      <w:divBdr>
        <w:top w:val="none" w:sz="0" w:space="0" w:color="auto"/>
        <w:left w:val="none" w:sz="0" w:space="0" w:color="auto"/>
        <w:bottom w:val="none" w:sz="0" w:space="0" w:color="auto"/>
        <w:right w:val="none" w:sz="0" w:space="0" w:color="auto"/>
      </w:divBdr>
      <w:divsChild>
        <w:div w:id="1152910016">
          <w:marLeft w:val="0"/>
          <w:marRight w:val="0"/>
          <w:marTop w:val="86"/>
          <w:marBottom w:val="0"/>
          <w:divBdr>
            <w:top w:val="none" w:sz="0" w:space="0" w:color="auto"/>
            <w:left w:val="none" w:sz="0" w:space="0" w:color="auto"/>
            <w:bottom w:val="none" w:sz="0" w:space="0" w:color="auto"/>
            <w:right w:val="none" w:sz="0" w:space="0" w:color="auto"/>
          </w:divBdr>
        </w:div>
        <w:div w:id="1146357509">
          <w:marLeft w:val="0"/>
          <w:marRight w:val="0"/>
          <w:marTop w:val="86"/>
          <w:marBottom w:val="0"/>
          <w:divBdr>
            <w:top w:val="none" w:sz="0" w:space="0" w:color="auto"/>
            <w:left w:val="none" w:sz="0" w:space="0" w:color="auto"/>
            <w:bottom w:val="none" w:sz="0" w:space="0" w:color="auto"/>
            <w:right w:val="none" w:sz="0" w:space="0" w:color="auto"/>
          </w:divBdr>
        </w:div>
        <w:div w:id="890193596">
          <w:marLeft w:val="0"/>
          <w:marRight w:val="0"/>
          <w:marTop w:val="86"/>
          <w:marBottom w:val="0"/>
          <w:divBdr>
            <w:top w:val="none" w:sz="0" w:space="0" w:color="auto"/>
            <w:left w:val="none" w:sz="0" w:space="0" w:color="auto"/>
            <w:bottom w:val="none" w:sz="0" w:space="0" w:color="auto"/>
            <w:right w:val="none" w:sz="0" w:space="0" w:color="auto"/>
          </w:divBdr>
        </w:div>
        <w:div w:id="585236625">
          <w:marLeft w:val="0"/>
          <w:marRight w:val="0"/>
          <w:marTop w:val="86"/>
          <w:marBottom w:val="0"/>
          <w:divBdr>
            <w:top w:val="none" w:sz="0" w:space="0" w:color="auto"/>
            <w:left w:val="none" w:sz="0" w:space="0" w:color="auto"/>
            <w:bottom w:val="none" w:sz="0" w:space="0" w:color="auto"/>
            <w:right w:val="none" w:sz="0" w:space="0" w:color="auto"/>
          </w:divBdr>
        </w:div>
      </w:divsChild>
    </w:div>
    <w:div w:id="1010371772">
      <w:bodyDiv w:val="1"/>
      <w:marLeft w:val="0"/>
      <w:marRight w:val="0"/>
      <w:marTop w:val="0"/>
      <w:marBottom w:val="0"/>
      <w:divBdr>
        <w:top w:val="none" w:sz="0" w:space="0" w:color="auto"/>
        <w:left w:val="none" w:sz="0" w:space="0" w:color="auto"/>
        <w:bottom w:val="none" w:sz="0" w:space="0" w:color="auto"/>
        <w:right w:val="none" w:sz="0" w:space="0" w:color="auto"/>
      </w:divBdr>
    </w:div>
    <w:div w:id="1027951086">
      <w:bodyDiv w:val="1"/>
      <w:marLeft w:val="0"/>
      <w:marRight w:val="0"/>
      <w:marTop w:val="0"/>
      <w:marBottom w:val="0"/>
      <w:divBdr>
        <w:top w:val="none" w:sz="0" w:space="0" w:color="auto"/>
        <w:left w:val="none" w:sz="0" w:space="0" w:color="auto"/>
        <w:bottom w:val="none" w:sz="0" w:space="0" w:color="auto"/>
        <w:right w:val="none" w:sz="0" w:space="0" w:color="auto"/>
      </w:divBdr>
      <w:divsChild>
        <w:div w:id="607738603">
          <w:marLeft w:val="0"/>
          <w:marRight w:val="0"/>
          <w:marTop w:val="86"/>
          <w:marBottom w:val="0"/>
          <w:divBdr>
            <w:top w:val="none" w:sz="0" w:space="0" w:color="auto"/>
            <w:left w:val="none" w:sz="0" w:space="0" w:color="auto"/>
            <w:bottom w:val="none" w:sz="0" w:space="0" w:color="auto"/>
            <w:right w:val="none" w:sz="0" w:space="0" w:color="auto"/>
          </w:divBdr>
        </w:div>
        <w:div w:id="2133017625">
          <w:marLeft w:val="0"/>
          <w:marRight w:val="0"/>
          <w:marTop w:val="86"/>
          <w:marBottom w:val="0"/>
          <w:divBdr>
            <w:top w:val="none" w:sz="0" w:space="0" w:color="auto"/>
            <w:left w:val="none" w:sz="0" w:space="0" w:color="auto"/>
            <w:bottom w:val="none" w:sz="0" w:space="0" w:color="auto"/>
            <w:right w:val="none" w:sz="0" w:space="0" w:color="auto"/>
          </w:divBdr>
        </w:div>
        <w:div w:id="2128348093">
          <w:marLeft w:val="0"/>
          <w:marRight w:val="0"/>
          <w:marTop w:val="86"/>
          <w:marBottom w:val="0"/>
          <w:divBdr>
            <w:top w:val="none" w:sz="0" w:space="0" w:color="auto"/>
            <w:left w:val="none" w:sz="0" w:space="0" w:color="auto"/>
            <w:bottom w:val="none" w:sz="0" w:space="0" w:color="auto"/>
            <w:right w:val="none" w:sz="0" w:space="0" w:color="auto"/>
          </w:divBdr>
        </w:div>
        <w:div w:id="1741171093">
          <w:marLeft w:val="0"/>
          <w:marRight w:val="0"/>
          <w:marTop w:val="86"/>
          <w:marBottom w:val="0"/>
          <w:divBdr>
            <w:top w:val="none" w:sz="0" w:space="0" w:color="auto"/>
            <w:left w:val="none" w:sz="0" w:space="0" w:color="auto"/>
            <w:bottom w:val="none" w:sz="0" w:space="0" w:color="auto"/>
            <w:right w:val="none" w:sz="0" w:space="0" w:color="auto"/>
          </w:divBdr>
        </w:div>
        <w:div w:id="1660377689">
          <w:marLeft w:val="0"/>
          <w:marRight w:val="0"/>
          <w:marTop w:val="86"/>
          <w:marBottom w:val="0"/>
          <w:divBdr>
            <w:top w:val="none" w:sz="0" w:space="0" w:color="auto"/>
            <w:left w:val="none" w:sz="0" w:space="0" w:color="auto"/>
            <w:bottom w:val="none" w:sz="0" w:space="0" w:color="auto"/>
            <w:right w:val="none" w:sz="0" w:space="0" w:color="auto"/>
          </w:divBdr>
        </w:div>
      </w:divsChild>
    </w:div>
    <w:div w:id="1047218883">
      <w:bodyDiv w:val="1"/>
      <w:marLeft w:val="0"/>
      <w:marRight w:val="0"/>
      <w:marTop w:val="0"/>
      <w:marBottom w:val="0"/>
      <w:divBdr>
        <w:top w:val="none" w:sz="0" w:space="0" w:color="auto"/>
        <w:left w:val="none" w:sz="0" w:space="0" w:color="auto"/>
        <w:bottom w:val="none" w:sz="0" w:space="0" w:color="auto"/>
        <w:right w:val="none" w:sz="0" w:space="0" w:color="auto"/>
      </w:divBdr>
    </w:div>
    <w:div w:id="1093936458">
      <w:bodyDiv w:val="1"/>
      <w:marLeft w:val="0"/>
      <w:marRight w:val="0"/>
      <w:marTop w:val="0"/>
      <w:marBottom w:val="0"/>
      <w:divBdr>
        <w:top w:val="none" w:sz="0" w:space="0" w:color="auto"/>
        <w:left w:val="none" w:sz="0" w:space="0" w:color="auto"/>
        <w:bottom w:val="none" w:sz="0" w:space="0" w:color="auto"/>
        <w:right w:val="none" w:sz="0" w:space="0" w:color="auto"/>
      </w:divBdr>
    </w:div>
    <w:div w:id="1134832343">
      <w:bodyDiv w:val="1"/>
      <w:marLeft w:val="0"/>
      <w:marRight w:val="0"/>
      <w:marTop w:val="0"/>
      <w:marBottom w:val="0"/>
      <w:divBdr>
        <w:top w:val="none" w:sz="0" w:space="0" w:color="auto"/>
        <w:left w:val="none" w:sz="0" w:space="0" w:color="auto"/>
        <w:bottom w:val="none" w:sz="0" w:space="0" w:color="auto"/>
        <w:right w:val="none" w:sz="0" w:space="0" w:color="auto"/>
      </w:divBdr>
      <w:divsChild>
        <w:div w:id="485052017">
          <w:marLeft w:val="0"/>
          <w:marRight w:val="0"/>
          <w:marTop w:val="86"/>
          <w:marBottom w:val="0"/>
          <w:divBdr>
            <w:top w:val="none" w:sz="0" w:space="0" w:color="auto"/>
            <w:left w:val="none" w:sz="0" w:space="0" w:color="auto"/>
            <w:bottom w:val="none" w:sz="0" w:space="0" w:color="auto"/>
            <w:right w:val="none" w:sz="0" w:space="0" w:color="auto"/>
          </w:divBdr>
        </w:div>
        <w:div w:id="1751149611">
          <w:marLeft w:val="0"/>
          <w:marRight w:val="0"/>
          <w:marTop w:val="86"/>
          <w:marBottom w:val="0"/>
          <w:divBdr>
            <w:top w:val="none" w:sz="0" w:space="0" w:color="auto"/>
            <w:left w:val="none" w:sz="0" w:space="0" w:color="auto"/>
            <w:bottom w:val="none" w:sz="0" w:space="0" w:color="auto"/>
            <w:right w:val="none" w:sz="0" w:space="0" w:color="auto"/>
          </w:divBdr>
        </w:div>
      </w:divsChild>
    </w:div>
    <w:div w:id="1172640588">
      <w:bodyDiv w:val="1"/>
      <w:marLeft w:val="0"/>
      <w:marRight w:val="0"/>
      <w:marTop w:val="0"/>
      <w:marBottom w:val="0"/>
      <w:divBdr>
        <w:top w:val="none" w:sz="0" w:space="0" w:color="auto"/>
        <w:left w:val="none" w:sz="0" w:space="0" w:color="auto"/>
        <w:bottom w:val="none" w:sz="0" w:space="0" w:color="auto"/>
        <w:right w:val="none" w:sz="0" w:space="0" w:color="auto"/>
      </w:divBdr>
    </w:div>
    <w:div w:id="1283462414">
      <w:bodyDiv w:val="1"/>
      <w:marLeft w:val="0"/>
      <w:marRight w:val="0"/>
      <w:marTop w:val="0"/>
      <w:marBottom w:val="0"/>
      <w:divBdr>
        <w:top w:val="none" w:sz="0" w:space="0" w:color="auto"/>
        <w:left w:val="none" w:sz="0" w:space="0" w:color="auto"/>
        <w:bottom w:val="none" w:sz="0" w:space="0" w:color="auto"/>
        <w:right w:val="none" w:sz="0" w:space="0" w:color="auto"/>
      </w:divBdr>
    </w:div>
    <w:div w:id="1353994586">
      <w:bodyDiv w:val="1"/>
      <w:marLeft w:val="0"/>
      <w:marRight w:val="0"/>
      <w:marTop w:val="0"/>
      <w:marBottom w:val="0"/>
      <w:divBdr>
        <w:top w:val="none" w:sz="0" w:space="0" w:color="auto"/>
        <w:left w:val="none" w:sz="0" w:space="0" w:color="auto"/>
        <w:bottom w:val="none" w:sz="0" w:space="0" w:color="auto"/>
        <w:right w:val="none" w:sz="0" w:space="0" w:color="auto"/>
      </w:divBdr>
      <w:divsChild>
        <w:div w:id="1540047970">
          <w:marLeft w:val="0"/>
          <w:marRight w:val="0"/>
          <w:marTop w:val="86"/>
          <w:marBottom w:val="0"/>
          <w:divBdr>
            <w:top w:val="none" w:sz="0" w:space="0" w:color="auto"/>
            <w:left w:val="none" w:sz="0" w:space="0" w:color="auto"/>
            <w:bottom w:val="none" w:sz="0" w:space="0" w:color="auto"/>
            <w:right w:val="none" w:sz="0" w:space="0" w:color="auto"/>
          </w:divBdr>
        </w:div>
        <w:div w:id="684480879">
          <w:marLeft w:val="0"/>
          <w:marRight w:val="0"/>
          <w:marTop w:val="86"/>
          <w:marBottom w:val="0"/>
          <w:divBdr>
            <w:top w:val="none" w:sz="0" w:space="0" w:color="auto"/>
            <w:left w:val="none" w:sz="0" w:space="0" w:color="auto"/>
            <w:bottom w:val="none" w:sz="0" w:space="0" w:color="auto"/>
            <w:right w:val="none" w:sz="0" w:space="0" w:color="auto"/>
          </w:divBdr>
        </w:div>
        <w:div w:id="2136291412">
          <w:marLeft w:val="0"/>
          <w:marRight w:val="0"/>
          <w:marTop w:val="86"/>
          <w:marBottom w:val="0"/>
          <w:divBdr>
            <w:top w:val="none" w:sz="0" w:space="0" w:color="auto"/>
            <w:left w:val="none" w:sz="0" w:space="0" w:color="auto"/>
            <w:bottom w:val="none" w:sz="0" w:space="0" w:color="auto"/>
            <w:right w:val="none" w:sz="0" w:space="0" w:color="auto"/>
          </w:divBdr>
        </w:div>
        <w:div w:id="356397248">
          <w:marLeft w:val="0"/>
          <w:marRight w:val="0"/>
          <w:marTop w:val="86"/>
          <w:marBottom w:val="0"/>
          <w:divBdr>
            <w:top w:val="none" w:sz="0" w:space="0" w:color="auto"/>
            <w:left w:val="none" w:sz="0" w:space="0" w:color="auto"/>
            <w:bottom w:val="none" w:sz="0" w:space="0" w:color="auto"/>
            <w:right w:val="none" w:sz="0" w:space="0" w:color="auto"/>
          </w:divBdr>
        </w:div>
      </w:divsChild>
    </w:div>
    <w:div w:id="1367371012">
      <w:bodyDiv w:val="1"/>
      <w:marLeft w:val="0"/>
      <w:marRight w:val="0"/>
      <w:marTop w:val="0"/>
      <w:marBottom w:val="0"/>
      <w:divBdr>
        <w:top w:val="none" w:sz="0" w:space="0" w:color="auto"/>
        <w:left w:val="none" w:sz="0" w:space="0" w:color="auto"/>
        <w:bottom w:val="none" w:sz="0" w:space="0" w:color="auto"/>
        <w:right w:val="none" w:sz="0" w:space="0" w:color="auto"/>
      </w:divBdr>
      <w:divsChild>
        <w:div w:id="1394308731">
          <w:marLeft w:val="0"/>
          <w:marRight w:val="0"/>
          <w:marTop w:val="86"/>
          <w:marBottom w:val="0"/>
          <w:divBdr>
            <w:top w:val="none" w:sz="0" w:space="0" w:color="auto"/>
            <w:left w:val="none" w:sz="0" w:space="0" w:color="auto"/>
            <w:bottom w:val="none" w:sz="0" w:space="0" w:color="auto"/>
            <w:right w:val="none" w:sz="0" w:space="0" w:color="auto"/>
          </w:divBdr>
        </w:div>
        <w:div w:id="221449209">
          <w:marLeft w:val="0"/>
          <w:marRight w:val="0"/>
          <w:marTop w:val="86"/>
          <w:marBottom w:val="0"/>
          <w:divBdr>
            <w:top w:val="none" w:sz="0" w:space="0" w:color="auto"/>
            <w:left w:val="none" w:sz="0" w:space="0" w:color="auto"/>
            <w:bottom w:val="none" w:sz="0" w:space="0" w:color="auto"/>
            <w:right w:val="none" w:sz="0" w:space="0" w:color="auto"/>
          </w:divBdr>
        </w:div>
        <w:div w:id="1478456237">
          <w:marLeft w:val="0"/>
          <w:marRight w:val="0"/>
          <w:marTop w:val="86"/>
          <w:marBottom w:val="0"/>
          <w:divBdr>
            <w:top w:val="none" w:sz="0" w:space="0" w:color="auto"/>
            <w:left w:val="none" w:sz="0" w:space="0" w:color="auto"/>
            <w:bottom w:val="none" w:sz="0" w:space="0" w:color="auto"/>
            <w:right w:val="none" w:sz="0" w:space="0" w:color="auto"/>
          </w:divBdr>
        </w:div>
      </w:divsChild>
    </w:div>
    <w:div w:id="1473598754">
      <w:bodyDiv w:val="1"/>
      <w:marLeft w:val="0"/>
      <w:marRight w:val="0"/>
      <w:marTop w:val="0"/>
      <w:marBottom w:val="0"/>
      <w:divBdr>
        <w:top w:val="none" w:sz="0" w:space="0" w:color="auto"/>
        <w:left w:val="none" w:sz="0" w:space="0" w:color="auto"/>
        <w:bottom w:val="none" w:sz="0" w:space="0" w:color="auto"/>
        <w:right w:val="none" w:sz="0" w:space="0" w:color="auto"/>
      </w:divBdr>
      <w:divsChild>
        <w:div w:id="263613575">
          <w:marLeft w:val="0"/>
          <w:marRight w:val="0"/>
          <w:marTop w:val="86"/>
          <w:marBottom w:val="0"/>
          <w:divBdr>
            <w:top w:val="none" w:sz="0" w:space="0" w:color="auto"/>
            <w:left w:val="none" w:sz="0" w:space="0" w:color="auto"/>
            <w:bottom w:val="none" w:sz="0" w:space="0" w:color="auto"/>
            <w:right w:val="none" w:sz="0" w:space="0" w:color="auto"/>
          </w:divBdr>
        </w:div>
        <w:div w:id="1899584278">
          <w:marLeft w:val="0"/>
          <w:marRight w:val="0"/>
          <w:marTop w:val="86"/>
          <w:marBottom w:val="0"/>
          <w:divBdr>
            <w:top w:val="none" w:sz="0" w:space="0" w:color="auto"/>
            <w:left w:val="none" w:sz="0" w:space="0" w:color="auto"/>
            <w:bottom w:val="none" w:sz="0" w:space="0" w:color="auto"/>
            <w:right w:val="none" w:sz="0" w:space="0" w:color="auto"/>
          </w:divBdr>
        </w:div>
        <w:div w:id="1376850861">
          <w:marLeft w:val="0"/>
          <w:marRight w:val="0"/>
          <w:marTop w:val="86"/>
          <w:marBottom w:val="0"/>
          <w:divBdr>
            <w:top w:val="none" w:sz="0" w:space="0" w:color="auto"/>
            <w:left w:val="none" w:sz="0" w:space="0" w:color="auto"/>
            <w:bottom w:val="none" w:sz="0" w:space="0" w:color="auto"/>
            <w:right w:val="none" w:sz="0" w:space="0" w:color="auto"/>
          </w:divBdr>
        </w:div>
      </w:divsChild>
    </w:div>
    <w:div w:id="1506283855">
      <w:bodyDiv w:val="1"/>
      <w:marLeft w:val="0"/>
      <w:marRight w:val="0"/>
      <w:marTop w:val="0"/>
      <w:marBottom w:val="0"/>
      <w:divBdr>
        <w:top w:val="none" w:sz="0" w:space="0" w:color="auto"/>
        <w:left w:val="none" w:sz="0" w:space="0" w:color="auto"/>
        <w:bottom w:val="none" w:sz="0" w:space="0" w:color="auto"/>
        <w:right w:val="none" w:sz="0" w:space="0" w:color="auto"/>
      </w:divBdr>
    </w:div>
    <w:div w:id="1522817586">
      <w:bodyDiv w:val="1"/>
      <w:marLeft w:val="0"/>
      <w:marRight w:val="0"/>
      <w:marTop w:val="0"/>
      <w:marBottom w:val="0"/>
      <w:divBdr>
        <w:top w:val="none" w:sz="0" w:space="0" w:color="auto"/>
        <w:left w:val="none" w:sz="0" w:space="0" w:color="auto"/>
        <w:bottom w:val="none" w:sz="0" w:space="0" w:color="auto"/>
        <w:right w:val="none" w:sz="0" w:space="0" w:color="auto"/>
      </w:divBdr>
      <w:divsChild>
        <w:div w:id="1140853034">
          <w:marLeft w:val="0"/>
          <w:marRight w:val="0"/>
          <w:marTop w:val="86"/>
          <w:marBottom w:val="0"/>
          <w:divBdr>
            <w:top w:val="none" w:sz="0" w:space="0" w:color="auto"/>
            <w:left w:val="none" w:sz="0" w:space="0" w:color="auto"/>
            <w:bottom w:val="none" w:sz="0" w:space="0" w:color="auto"/>
            <w:right w:val="none" w:sz="0" w:space="0" w:color="auto"/>
          </w:divBdr>
        </w:div>
        <w:div w:id="1015305443">
          <w:marLeft w:val="0"/>
          <w:marRight w:val="0"/>
          <w:marTop w:val="86"/>
          <w:marBottom w:val="0"/>
          <w:divBdr>
            <w:top w:val="none" w:sz="0" w:space="0" w:color="auto"/>
            <w:left w:val="none" w:sz="0" w:space="0" w:color="auto"/>
            <w:bottom w:val="none" w:sz="0" w:space="0" w:color="auto"/>
            <w:right w:val="none" w:sz="0" w:space="0" w:color="auto"/>
          </w:divBdr>
        </w:div>
        <w:div w:id="2011130767">
          <w:marLeft w:val="0"/>
          <w:marRight w:val="0"/>
          <w:marTop w:val="86"/>
          <w:marBottom w:val="0"/>
          <w:divBdr>
            <w:top w:val="none" w:sz="0" w:space="0" w:color="auto"/>
            <w:left w:val="none" w:sz="0" w:space="0" w:color="auto"/>
            <w:bottom w:val="none" w:sz="0" w:space="0" w:color="auto"/>
            <w:right w:val="none" w:sz="0" w:space="0" w:color="auto"/>
          </w:divBdr>
        </w:div>
        <w:div w:id="744914018">
          <w:marLeft w:val="0"/>
          <w:marRight w:val="0"/>
          <w:marTop w:val="86"/>
          <w:marBottom w:val="0"/>
          <w:divBdr>
            <w:top w:val="none" w:sz="0" w:space="0" w:color="auto"/>
            <w:left w:val="none" w:sz="0" w:space="0" w:color="auto"/>
            <w:bottom w:val="none" w:sz="0" w:space="0" w:color="auto"/>
            <w:right w:val="none" w:sz="0" w:space="0" w:color="auto"/>
          </w:divBdr>
        </w:div>
      </w:divsChild>
    </w:div>
    <w:div w:id="1604725043">
      <w:bodyDiv w:val="1"/>
      <w:marLeft w:val="0"/>
      <w:marRight w:val="0"/>
      <w:marTop w:val="0"/>
      <w:marBottom w:val="0"/>
      <w:divBdr>
        <w:top w:val="none" w:sz="0" w:space="0" w:color="auto"/>
        <w:left w:val="none" w:sz="0" w:space="0" w:color="auto"/>
        <w:bottom w:val="none" w:sz="0" w:space="0" w:color="auto"/>
        <w:right w:val="none" w:sz="0" w:space="0" w:color="auto"/>
      </w:divBdr>
    </w:div>
    <w:div w:id="1650590795">
      <w:bodyDiv w:val="1"/>
      <w:marLeft w:val="0"/>
      <w:marRight w:val="0"/>
      <w:marTop w:val="0"/>
      <w:marBottom w:val="0"/>
      <w:divBdr>
        <w:top w:val="none" w:sz="0" w:space="0" w:color="auto"/>
        <w:left w:val="none" w:sz="0" w:space="0" w:color="auto"/>
        <w:bottom w:val="none" w:sz="0" w:space="0" w:color="auto"/>
        <w:right w:val="none" w:sz="0" w:space="0" w:color="auto"/>
      </w:divBdr>
      <w:divsChild>
        <w:div w:id="1024360013">
          <w:marLeft w:val="0"/>
          <w:marRight w:val="0"/>
          <w:marTop w:val="86"/>
          <w:marBottom w:val="0"/>
          <w:divBdr>
            <w:top w:val="none" w:sz="0" w:space="0" w:color="auto"/>
            <w:left w:val="none" w:sz="0" w:space="0" w:color="auto"/>
            <w:bottom w:val="none" w:sz="0" w:space="0" w:color="auto"/>
            <w:right w:val="none" w:sz="0" w:space="0" w:color="auto"/>
          </w:divBdr>
        </w:div>
        <w:div w:id="544105934">
          <w:marLeft w:val="0"/>
          <w:marRight w:val="0"/>
          <w:marTop w:val="86"/>
          <w:marBottom w:val="0"/>
          <w:divBdr>
            <w:top w:val="none" w:sz="0" w:space="0" w:color="auto"/>
            <w:left w:val="none" w:sz="0" w:space="0" w:color="auto"/>
            <w:bottom w:val="none" w:sz="0" w:space="0" w:color="auto"/>
            <w:right w:val="none" w:sz="0" w:space="0" w:color="auto"/>
          </w:divBdr>
        </w:div>
        <w:div w:id="1469779114">
          <w:marLeft w:val="0"/>
          <w:marRight w:val="0"/>
          <w:marTop w:val="86"/>
          <w:marBottom w:val="0"/>
          <w:divBdr>
            <w:top w:val="none" w:sz="0" w:space="0" w:color="auto"/>
            <w:left w:val="none" w:sz="0" w:space="0" w:color="auto"/>
            <w:bottom w:val="none" w:sz="0" w:space="0" w:color="auto"/>
            <w:right w:val="none" w:sz="0" w:space="0" w:color="auto"/>
          </w:divBdr>
        </w:div>
      </w:divsChild>
    </w:div>
    <w:div w:id="1658533960">
      <w:bodyDiv w:val="1"/>
      <w:marLeft w:val="0"/>
      <w:marRight w:val="0"/>
      <w:marTop w:val="0"/>
      <w:marBottom w:val="0"/>
      <w:divBdr>
        <w:top w:val="none" w:sz="0" w:space="0" w:color="auto"/>
        <w:left w:val="none" w:sz="0" w:space="0" w:color="auto"/>
        <w:bottom w:val="none" w:sz="0" w:space="0" w:color="auto"/>
        <w:right w:val="none" w:sz="0" w:space="0" w:color="auto"/>
      </w:divBdr>
    </w:div>
    <w:div w:id="1674452383">
      <w:bodyDiv w:val="1"/>
      <w:marLeft w:val="0"/>
      <w:marRight w:val="0"/>
      <w:marTop w:val="0"/>
      <w:marBottom w:val="0"/>
      <w:divBdr>
        <w:top w:val="none" w:sz="0" w:space="0" w:color="auto"/>
        <w:left w:val="none" w:sz="0" w:space="0" w:color="auto"/>
        <w:bottom w:val="none" w:sz="0" w:space="0" w:color="auto"/>
        <w:right w:val="none" w:sz="0" w:space="0" w:color="auto"/>
      </w:divBdr>
    </w:div>
    <w:div w:id="1684042236">
      <w:bodyDiv w:val="1"/>
      <w:marLeft w:val="0"/>
      <w:marRight w:val="0"/>
      <w:marTop w:val="0"/>
      <w:marBottom w:val="0"/>
      <w:divBdr>
        <w:top w:val="none" w:sz="0" w:space="0" w:color="auto"/>
        <w:left w:val="none" w:sz="0" w:space="0" w:color="auto"/>
        <w:bottom w:val="none" w:sz="0" w:space="0" w:color="auto"/>
        <w:right w:val="none" w:sz="0" w:space="0" w:color="auto"/>
      </w:divBdr>
    </w:div>
    <w:div w:id="1740209239">
      <w:bodyDiv w:val="1"/>
      <w:marLeft w:val="0"/>
      <w:marRight w:val="0"/>
      <w:marTop w:val="0"/>
      <w:marBottom w:val="0"/>
      <w:divBdr>
        <w:top w:val="none" w:sz="0" w:space="0" w:color="auto"/>
        <w:left w:val="none" w:sz="0" w:space="0" w:color="auto"/>
        <w:bottom w:val="none" w:sz="0" w:space="0" w:color="auto"/>
        <w:right w:val="none" w:sz="0" w:space="0" w:color="auto"/>
      </w:divBdr>
      <w:divsChild>
        <w:div w:id="1865752417">
          <w:marLeft w:val="0"/>
          <w:marRight w:val="0"/>
          <w:marTop w:val="86"/>
          <w:marBottom w:val="0"/>
          <w:divBdr>
            <w:top w:val="none" w:sz="0" w:space="0" w:color="auto"/>
            <w:left w:val="none" w:sz="0" w:space="0" w:color="auto"/>
            <w:bottom w:val="none" w:sz="0" w:space="0" w:color="auto"/>
            <w:right w:val="none" w:sz="0" w:space="0" w:color="auto"/>
          </w:divBdr>
        </w:div>
      </w:divsChild>
    </w:div>
    <w:div w:id="1747454246">
      <w:bodyDiv w:val="1"/>
      <w:marLeft w:val="0"/>
      <w:marRight w:val="0"/>
      <w:marTop w:val="0"/>
      <w:marBottom w:val="0"/>
      <w:divBdr>
        <w:top w:val="none" w:sz="0" w:space="0" w:color="auto"/>
        <w:left w:val="none" w:sz="0" w:space="0" w:color="auto"/>
        <w:bottom w:val="none" w:sz="0" w:space="0" w:color="auto"/>
        <w:right w:val="none" w:sz="0" w:space="0" w:color="auto"/>
      </w:divBdr>
    </w:div>
    <w:div w:id="1755396893">
      <w:bodyDiv w:val="1"/>
      <w:marLeft w:val="0"/>
      <w:marRight w:val="0"/>
      <w:marTop w:val="0"/>
      <w:marBottom w:val="0"/>
      <w:divBdr>
        <w:top w:val="none" w:sz="0" w:space="0" w:color="auto"/>
        <w:left w:val="none" w:sz="0" w:space="0" w:color="auto"/>
        <w:bottom w:val="none" w:sz="0" w:space="0" w:color="auto"/>
        <w:right w:val="none" w:sz="0" w:space="0" w:color="auto"/>
      </w:divBdr>
      <w:divsChild>
        <w:div w:id="1229337886">
          <w:marLeft w:val="0"/>
          <w:marRight w:val="0"/>
          <w:marTop w:val="86"/>
          <w:marBottom w:val="0"/>
          <w:divBdr>
            <w:top w:val="none" w:sz="0" w:space="0" w:color="auto"/>
            <w:left w:val="none" w:sz="0" w:space="0" w:color="auto"/>
            <w:bottom w:val="none" w:sz="0" w:space="0" w:color="auto"/>
            <w:right w:val="none" w:sz="0" w:space="0" w:color="auto"/>
          </w:divBdr>
        </w:div>
        <w:div w:id="1977908267">
          <w:marLeft w:val="0"/>
          <w:marRight w:val="0"/>
          <w:marTop w:val="86"/>
          <w:marBottom w:val="0"/>
          <w:divBdr>
            <w:top w:val="none" w:sz="0" w:space="0" w:color="auto"/>
            <w:left w:val="none" w:sz="0" w:space="0" w:color="auto"/>
            <w:bottom w:val="none" w:sz="0" w:space="0" w:color="auto"/>
            <w:right w:val="none" w:sz="0" w:space="0" w:color="auto"/>
          </w:divBdr>
        </w:div>
        <w:div w:id="885333686">
          <w:marLeft w:val="0"/>
          <w:marRight w:val="0"/>
          <w:marTop w:val="86"/>
          <w:marBottom w:val="0"/>
          <w:divBdr>
            <w:top w:val="none" w:sz="0" w:space="0" w:color="auto"/>
            <w:left w:val="none" w:sz="0" w:space="0" w:color="auto"/>
            <w:bottom w:val="none" w:sz="0" w:space="0" w:color="auto"/>
            <w:right w:val="none" w:sz="0" w:space="0" w:color="auto"/>
          </w:divBdr>
        </w:div>
        <w:div w:id="1809350531">
          <w:marLeft w:val="0"/>
          <w:marRight w:val="0"/>
          <w:marTop w:val="86"/>
          <w:marBottom w:val="0"/>
          <w:divBdr>
            <w:top w:val="none" w:sz="0" w:space="0" w:color="auto"/>
            <w:left w:val="none" w:sz="0" w:space="0" w:color="auto"/>
            <w:bottom w:val="none" w:sz="0" w:space="0" w:color="auto"/>
            <w:right w:val="none" w:sz="0" w:space="0" w:color="auto"/>
          </w:divBdr>
        </w:div>
      </w:divsChild>
    </w:div>
    <w:div w:id="1756365414">
      <w:bodyDiv w:val="1"/>
      <w:marLeft w:val="0"/>
      <w:marRight w:val="0"/>
      <w:marTop w:val="0"/>
      <w:marBottom w:val="0"/>
      <w:divBdr>
        <w:top w:val="none" w:sz="0" w:space="0" w:color="auto"/>
        <w:left w:val="none" w:sz="0" w:space="0" w:color="auto"/>
        <w:bottom w:val="none" w:sz="0" w:space="0" w:color="auto"/>
        <w:right w:val="none" w:sz="0" w:space="0" w:color="auto"/>
      </w:divBdr>
    </w:div>
    <w:div w:id="1808889921">
      <w:bodyDiv w:val="1"/>
      <w:marLeft w:val="0"/>
      <w:marRight w:val="0"/>
      <w:marTop w:val="0"/>
      <w:marBottom w:val="0"/>
      <w:divBdr>
        <w:top w:val="none" w:sz="0" w:space="0" w:color="auto"/>
        <w:left w:val="none" w:sz="0" w:space="0" w:color="auto"/>
        <w:bottom w:val="none" w:sz="0" w:space="0" w:color="auto"/>
        <w:right w:val="none" w:sz="0" w:space="0" w:color="auto"/>
      </w:divBdr>
      <w:divsChild>
        <w:div w:id="598489233">
          <w:marLeft w:val="0"/>
          <w:marRight w:val="0"/>
          <w:marTop w:val="86"/>
          <w:marBottom w:val="0"/>
          <w:divBdr>
            <w:top w:val="none" w:sz="0" w:space="0" w:color="auto"/>
            <w:left w:val="none" w:sz="0" w:space="0" w:color="auto"/>
            <w:bottom w:val="none" w:sz="0" w:space="0" w:color="auto"/>
            <w:right w:val="none" w:sz="0" w:space="0" w:color="auto"/>
          </w:divBdr>
        </w:div>
        <w:div w:id="1773625616">
          <w:marLeft w:val="0"/>
          <w:marRight w:val="0"/>
          <w:marTop w:val="86"/>
          <w:marBottom w:val="0"/>
          <w:divBdr>
            <w:top w:val="none" w:sz="0" w:space="0" w:color="auto"/>
            <w:left w:val="none" w:sz="0" w:space="0" w:color="auto"/>
            <w:bottom w:val="none" w:sz="0" w:space="0" w:color="auto"/>
            <w:right w:val="none" w:sz="0" w:space="0" w:color="auto"/>
          </w:divBdr>
        </w:div>
        <w:div w:id="1997108983">
          <w:marLeft w:val="0"/>
          <w:marRight w:val="0"/>
          <w:marTop w:val="86"/>
          <w:marBottom w:val="0"/>
          <w:divBdr>
            <w:top w:val="none" w:sz="0" w:space="0" w:color="auto"/>
            <w:left w:val="none" w:sz="0" w:space="0" w:color="auto"/>
            <w:bottom w:val="none" w:sz="0" w:space="0" w:color="auto"/>
            <w:right w:val="none" w:sz="0" w:space="0" w:color="auto"/>
          </w:divBdr>
        </w:div>
        <w:div w:id="1655797090">
          <w:marLeft w:val="0"/>
          <w:marRight w:val="0"/>
          <w:marTop w:val="86"/>
          <w:marBottom w:val="0"/>
          <w:divBdr>
            <w:top w:val="none" w:sz="0" w:space="0" w:color="auto"/>
            <w:left w:val="none" w:sz="0" w:space="0" w:color="auto"/>
            <w:bottom w:val="none" w:sz="0" w:space="0" w:color="auto"/>
            <w:right w:val="none" w:sz="0" w:space="0" w:color="auto"/>
          </w:divBdr>
        </w:div>
      </w:divsChild>
    </w:div>
    <w:div w:id="1869098955">
      <w:bodyDiv w:val="1"/>
      <w:marLeft w:val="0"/>
      <w:marRight w:val="0"/>
      <w:marTop w:val="0"/>
      <w:marBottom w:val="0"/>
      <w:divBdr>
        <w:top w:val="none" w:sz="0" w:space="0" w:color="auto"/>
        <w:left w:val="none" w:sz="0" w:space="0" w:color="auto"/>
        <w:bottom w:val="none" w:sz="0" w:space="0" w:color="auto"/>
        <w:right w:val="none" w:sz="0" w:space="0" w:color="auto"/>
      </w:divBdr>
    </w:div>
    <w:div w:id="1929003046">
      <w:bodyDiv w:val="1"/>
      <w:marLeft w:val="0"/>
      <w:marRight w:val="0"/>
      <w:marTop w:val="0"/>
      <w:marBottom w:val="0"/>
      <w:divBdr>
        <w:top w:val="none" w:sz="0" w:space="0" w:color="auto"/>
        <w:left w:val="none" w:sz="0" w:space="0" w:color="auto"/>
        <w:bottom w:val="none" w:sz="0" w:space="0" w:color="auto"/>
        <w:right w:val="none" w:sz="0" w:space="0" w:color="auto"/>
      </w:divBdr>
    </w:div>
    <w:div w:id="1957441645">
      <w:bodyDiv w:val="1"/>
      <w:marLeft w:val="0"/>
      <w:marRight w:val="0"/>
      <w:marTop w:val="0"/>
      <w:marBottom w:val="0"/>
      <w:divBdr>
        <w:top w:val="none" w:sz="0" w:space="0" w:color="auto"/>
        <w:left w:val="none" w:sz="0" w:space="0" w:color="auto"/>
        <w:bottom w:val="none" w:sz="0" w:space="0" w:color="auto"/>
        <w:right w:val="none" w:sz="0" w:space="0" w:color="auto"/>
      </w:divBdr>
      <w:divsChild>
        <w:div w:id="67846131">
          <w:marLeft w:val="0"/>
          <w:marRight w:val="0"/>
          <w:marTop w:val="86"/>
          <w:marBottom w:val="0"/>
          <w:divBdr>
            <w:top w:val="none" w:sz="0" w:space="0" w:color="auto"/>
            <w:left w:val="none" w:sz="0" w:space="0" w:color="auto"/>
            <w:bottom w:val="none" w:sz="0" w:space="0" w:color="auto"/>
            <w:right w:val="none" w:sz="0" w:space="0" w:color="auto"/>
          </w:divBdr>
        </w:div>
        <w:div w:id="548346437">
          <w:marLeft w:val="0"/>
          <w:marRight w:val="0"/>
          <w:marTop w:val="86"/>
          <w:marBottom w:val="0"/>
          <w:divBdr>
            <w:top w:val="none" w:sz="0" w:space="0" w:color="auto"/>
            <w:left w:val="none" w:sz="0" w:space="0" w:color="auto"/>
            <w:bottom w:val="none" w:sz="0" w:space="0" w:color="auto"/>
            <w:right w:val="none" w:sz="0" w:space="0" w:color="auto"/>
          </w:divBdr>
        </w:div>
        <w:div w:id="551380361">
          <w:marLeft w:val="0"/>
          <w:marRight w:val="0"/>
          <w:marTop w:val="86"/>
          <w:marBottom w:val="0"/>
          <w:divBdr>
            <w:top w:val="none" w:sz="0" w:space="0" w:color="auto"/>
            <w:left w:val="none" w:sz="0" w:space="0" w:color="auto"/>
            <w:bottom w:val="none" w:sz="0" w:space="0" w:color="auto"/>
            <w:right w:val="none" w:sz="0" w:space="0" w:color="auto"/>
          </w:divBdr>
        </w:div>
        <w:div w:id="2018803157">
          <w:marLeft w:val="0"/>
          <w:marRight w:val="0"/>
          <w:marTop w:val="86"/>
          <w:marBottom w:val="0"/>
          <w:divBdr>
            <w:top w:val="none" w:sz="0" w:space="0" w:color="auto"/>
            <w:left w:val="none" w:sz="0" w:space="0" w:color="auto"/>
            <w:bottom w:val="none" w:sz="0" w:space="0" w:color="auto"/>
            <w:right w:val="none" w:sz="0" w:space="0" w:color="auto"/>
          </w:divBdr>
        </w:div>
        <w:div w:id="686948527">
          <w:marLeft w:val="0"/>
          <w:marRight w:val="0"/>
          <w:marTop w:val="86"/>
          <w:marBottom w:val="0"/>
          <w:divBdr>
            <w:top w:val="none" w:sz="0" w:space="0" w:color="auto"/>
            <w:left w:val="none" w:sz="0" w:space="0" w:color="auto"/>
            <w:bottom w:val="none" w:sz="0" w:space="0" w:color="auto"/>
            <w:right w:val="none" w:sz="0" w:space="0" w:color="auto"/>
          </w:divBdr>
        </w:div>
        <w:div w:id="1001397487">
          <w:marLeft w:val="0"/>
          <w:marRight w:val="0"/>
          <w:marTop w:val="86"/>
          <w:marBottom w:val="0"/>
          <w:divBdr>
            <w:top w:val="none" w:sz="0" w:space="0" w:color="auto"/>
            <w:left w:val="none" w:sz="0" w:space="0" w:color="auto"/>
            <w:bottom w:val="none" w:sz="0" w:space="0" w:color="auto"/>
            <w:right w:val="none" w:sz="0" w:space="0" w:color="auto"/>
          </w:divBdr>
        </w:div>
        <w:div w:id="346105041">
          <w:marLeft w:val="0"/>
          <w:marRight w:val="0"/>
          <w:marTop w:val="86"/>
          <w:marBottom w:val="0"/>
          <w:divBdr>
            <w:top w:val="none" w:sz="0" w:space="0" w:color="auto"/>
            <w:left w:val="none" w:sz="0" w:space="0" w:color="auto"/>
            <w:bottom w:val="none" w:sz="0" w:space="0" w:color="auto"/>
            <w:right w:val="none" w:sz="0" w:space="0" w:color="auto"/>
          </w:divBdr>
        </w:div>
      </w:divsChild>
    </w:div>
    <w:div w:id="1972132711">
      <w:bodyDiv w:val="1"/>
      <w:marLeft w:val="0"/>
      <w:marRight w:val="0"/>
      <w:marTop w:val="0"/>
      <w:marBottom w:val="0"/>
      <w:divBdr>
        <w:top w:val="none" w:sz="0" w:space="0" w:color="auto"/>
        <w:left w:val="none" w:sz="0" w:space="0" w:color="auto"/>
        <w:bottom w:val="none" w:sz="0" w:space="0" w:color="auto"/>
        <w:right w:val="none" w:sz="0" w:space="0" w:color="auto"/>
      </w:divBdr>
    </w:div>
    <w:div w:id="1972250153">
      <w:bodyDiv w:val="1"/>
      <w:marLeft w:val="0"/>
      <w:marRight w:val="0"/>
      <w:marTop w:val="0"/>
      <w:marBottom w:val="0"/>
      <w:divBdr>
        <w:top w:val="none" w:sz="0" w:space="0" w:color="auto"/>
        <w:left w:val="none" w:sz="0" w:space="0" w:color="auto"/>
        <w:bottom w:val="none" w:sz="0" w:space="0" w:color="auto"/>
        <w:right w:val="none" w:sz="0" w:space="0" w:color="auto"/>
      </w:divBdr>
      <w:divsChild>
        <w:div w:id="1072199839">
          <w:marLeft w:val="0"/>
          <w:marRight w:val="0"/>
          <w:marTop w:val="86"/>
          <w:marBottom w:val="0"/>
          <w:divBdr>
            <w:top w:val="none" w:sz="0" w:space="0" w:color="auto"/>
            <w:left w:val="none" w:sz="0" w:space="0" w:color="auto"/>
            <w:bottom w:val="none" w:sz="0" w:space="0" w:color="auto"/>
            <w:right w:val="none" w:sz="0" w:space="0" w:color="auto"/>
          </w:divBdr>
        </w:div>
        <w:div w:id="426468856">
          <w:marLeft w:val="0"/>
          <w:marRight w:val="0"/>
          <w:marTop w:val="86"/>
          <w:marBottom w:val="0"/>
          <w:divBdr>
            <w:top w:val="none" w:sz="0" w:space="0" w:color="auto"/>
            <w:left w:val="none" w:sz="0" w:space="0" w:color="auto"/>
            <w:bottom w:val="none" w:sz="0" w:space="0" w:color="auto"/>
            <w:right w:val="none" w:sz="0" w:space="0" w:color="auto"/>
          </w:divBdr>
        </w:div>
        <w:div w:id="455030885">
          <w:marLeft w:val="0"/>
          <w:marRight w:val="0"/>
          <w:marTop w:val="86"/>
          <w:marBottom w:val="0"/>
          <w:divBdr>
            <w:top w:val="none" w:sz="0" w:space="0" w:color="auto"/>
            <w:left w:val="none" w:sz="0" w:space="0" w:color="auto"/>
            <w:bottom w:val="none" w:sz="0" w:space="0" w:color="auto"/>
            <w:right w:val="none" w:sz="0" w:space="0" w:color="auto"/>
          </w:divBdr>
        </w:div>
        <w:div w:id="1708993705">
          <w:marLeft w:val="0"/>
          <w:marRight w:val="0"/>
          <w:marTop w:val="86"/>
          <w:marBottom w:val="0"/>
          <w:divBdr>
            <w:top w:val="none" w:sz="0" w:space="0" w:color="auto"/>
            <w:left w:val="none" w:sz="0" w:space="0" w:color="auto"/>
            <w:bottom w:val="none" w:sz="0" w:space="0" w:color="auto"/>
            <w:right w:val="none" w:sz="0" w:space="0" w:color="auto"/>
          </w:divBdr>
        </w:div>
        <w:div w:id="1089154930">
          <w:marLeft w:val="0"/>
          <w:marRight w:val="0"/>
          <w:marTop w:val="86"/>
          <w:marBottom w:val="0"/>
          <w:divBdr>
            <w:top w:val="none" w:sz="0" w:space="0" w:color="auto"/>
            <w:left w:val="none" w:sz="0" w:space="0" w:color="auto"/>
            <w:bottom w:val="none" w:sz="0" w:space="0" w:color="auto"/>
            <w:right w:val="none" w:sz="0" w:space="0" w:color="auto"/>
          </w:divBdr>
        </w:div>
        <w:div w:id="375591318">
          <w:marLeft w:val="0"/>
          <w:marRight w:val="0"/>
          <w:marTop w:val="86"/>
          <w:marBottom w:val="0"/>
          <w:divBdr>
            <w:top w:val="none" w:sz="0" w:space="0" w:color="auto"/>
            <w:left w:val="none" w:sz="0" w:space="0" w:color="auto"/>
            <w:bottom w:val="none" w:sz="0" w:space="0" w:color="auto"/>
            <w:right w:val="none" w:sz="0" w:space="0" w:color="auto"/>
          </w:divBdr>
        </w:div>
        <w:div w:id="2076201020">
          <w:marLeft w:val="0"/>
          <w:marRight w:val="0"/>
          <w:marTop w:val="86"/>
          <w:marBottom w:val="0"/>
          <w:divBdr>
            <w:top w:val="none" w:sz="0" w:space="0" w:color="auto"/>
            <w:left w:val="none" w:sz="0" w:space="0" w:color="auto"/>
            <w:bottom w:val="none" w:sz="0" w:space="0" w:color="auto"/>
            <w:right w:val="none" w:sz="0" w:space="0" w:color="auto"/>
          </w:divBdr>
        </w:div>
        <w:div w:id="78214370">
          <w:marLeft w:val="0"/>
          <w:marRight w:val="0"/>
          <w:marTop w:val="86"/>
          <w:marBottom w:val="0"/>
          <w:divBdr>
            <w:top w:val="none" w:sz="0" w:space="0" w:color="auto"/>
            <w:left w:val="none" w:sz="0" w:space="0" w:color="auto"/>
            <w:bottom w:val="none" w:sz="0" w:space="0" w:color="auto"/>
            <w:right w:val="none" w:sz="0" w:space="0" w:color="auto"/>
          </w:divBdr>
        </w:div>
        <w:div w:id="863589855">
          <w:marLeft w:val="0"/>
          <w:marRight w:val="0"/>
          <w:marTop w:val="86"/>
          <w:marBottom w:val="0"/>
          <w:divBdr>
            <w:top w:val="none" w:sz="0" w:space="0" w:color="auto"/>
            <w:left w:val="none" w:sz="0" w:space="0" w:color="auto"/>
            <w:bottom w:val="none" w:sz="0" w:space="0" w:color="auto"/>
            <w:right w:val="none" w:sz="0" w:space="0" w:color="auto"/>
          </w:divBdr>
        </w:div>
      </w:divsChild>
    </w:div>
    <w:div w:id="1980530261">
      <w:bodyDiv w:val="1"/>
      <w:marLeft w:val="0"/>
      <w:marRight w:val="0"/>
      <w:marTop w:val="0"/>
      <w:marBottom w:val="0"/>
      <w:divBdr>
        <w:top w:val="none" w:sz="0" w:space="0" w:color="auto"/>
        <w:left w:val="none" w:sz="0" w:space="0" w:color="auto"/>
        <w:bottom w:val="none" w:sz="0" w:space="0" w:color="auto"/>
        <w:right w:val="none" w:sz="0" w:space="0" w:color="auto"/>
      </w:divBdr>
      <w:divsChild>
        <w:div w:id="1870677090">
          <w:marLeft w:val="0"/>
          <w:marRight w:val="0"/>
          <w:marTop w:val="86"/>
          <w:marBottom w:val="0"/>
          <w:divBdr>
            <w:top w:val="none" w:sz="0" w:space="0" w:color="auto"/>
            <w:left w:val="none" w:sz="0" w:space="0" w:color="auto"/>
            <w:bottom w:val="none" w:sz="0" w:space="0" w:color="auto"/>
            <w:right w:val="none" w:sz="0" w:space="0" w:color="auto"/>
          </w:divBdr>
        </w:div>
        <w:div w:id="1955358250">
          <w:marLeft w:val="0"/>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11</Pages>
  <Words>3475</Words>
  <Characters>19812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18</cp:revision>
  <dcterms:created xsi:type="dcterms:W3CDTF">2021-08-11T17:16:00Z</dcterms:created>
  <dcterms:modified xsi:type="dcterms:W3CDTF">2021-08-12T15:26:00Z</dcterms:modified>
</cp:coreProperties>
</file>