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5B71C3" w14:textId="77777777" w:rsidR="00CB4157" w:rsidRDefault="00CB4157" w:rsidP="00CB4157">
      <w:pPr>
        <w:spacing w:after="0" w:line="240" w:lineRule="auto"/>
      </w:pPr>
      <w:r>
        <w:t>Gospel and letters of John: lesson 2</w:t>
      </w:r>
    </w:p>
    <w:p w14:paraId="522822AD" w14:textId="77777777" w:rsidR="00CB4157" w:rsidRDefault="00CB4157" w:rsidP="00CB4157">
      <w:pPr>
        <w:spacing w:after="0" w:line="240" w:lineRule="auto"/>
      </w:pPr>
      <w:r>
        <w:t>John 2:1-3:21, October 6, 2011</w:t>
      </w:r>
    </w:p>
    <w:p w14:paraId="68C722B5" w14:textId="77777777" w:rsidR="00CB4157" w:rsidRDefault="00CB4157" w:rsidP="00CB4157">
      <w:pPr>
        <w:spacing w:after="0" w:line="240" w:lineRule="auto"/>
      </w:pPr>
      <w:r>
        <w:t xml:space="preserve">Laurel Ann </w:t>
      </w:r>
      <w:proofErr w:type="spellStart"/>
      <w:r>
        <w:t>Porro</w:t>
      </w:r>
      <w:proofErr w:type="spellEnd"/>
    </w:p>
    <w:p w14:paraId="3A8B6E1E" w14:textId="77777777" w:rsidR="00CB4157" w:rsidRDefault="00CB4157" w:rsidP="00CB4157">
      <w:pPr>
        <w:spacing w:after="0" w:line="240" w:lineRule="auto"/>
      </w:pPr>
    </w:p>
    <w:p w14:paraId="120C521D" w14:textId="77777777" w:rsidR="00CB4157" w:rsidRDefault="00CB4157" w:rsidP="00CB4157">
      <w:pPr>
        <w:spacing w:after="0" w:line="240" w:lineRule="auto"/>
      </w:pPr>
      <w:r>
        <w:t>“You Must Be Born Again”</w:t>
      </w:r>
    </w:p>
    <w:p w14:paraId="7DB6D482" w14:textId="77777777" w:rsidR="00CB4157" w:rsidRDefault="00CB4157" w:rsidP="00CB4157">
      <w:pPr>
        <w:spacing w:after="0" w:line="240" w:lineRule="auto"/>
      </w:pPr>
      <w:r>
        <w:t>John 2:1-3:21</w:t>
      </w:r>
    </w:p>
    <w:p w14:paraId="6A038559" w14:textId="77777777" w:rsidR="00CB4157" w:rsidRDefault="00CB4157" w:rsidP="00CB4157">
      <w:pPr>
        <w:spacing w:after="0" w:line="240" w:lineRule="auto"/>
      </w:pPr>
      <w:r>
        <w:t xml:space="preserve">Laurel </w:t>
      </w:r>
      <w:proofErr w:type="spellStart"/>
      <w:r>
        <w:t>Porro</w:t>
      </w:r>
      <w:proofErr w:type="spellEnd"/>
    </w:p>
    <w:p w14:paraId="241F8691" w14:textId="77777777" w:rsidR="00CB4157" w:rsidRDefault="00CB4157" w:rsidP="00CB4157">
      <w:pPr>
        <w:spacing w:after="0" w:line="240" w:lineRule="auto"/>
      </w:pPr>
    </w:p>
    <w:p w14:paraId="687A3D58" w14:textId="77777777" w:rsidR="00CB4157" w:rsidRDefault="00CB4157" w:rsidP="00CB4157">
      <w:pPr>
        <w:spacing w:after="0" w:line="240" w:lineRule="auto"/>
      </w:pPr>
      <w:r>
        <w:t>From what we have learned about John’s Gospel through Carol’s last two lectures,</w:t>
      </w:r>
    </w:p>
    <w:p w14:paraId="34903C8D" w14:textId="77777777" w:rsidR="00CB4157" w:rsidRDefault="00CB4157" w:rsidP="00CB4157">
      <w:pPr>
        <w:spacing w:after="0" w:line="240" w:lineRule="auto"/>
      </w:pPr>
      <w:r>
        <w:t>we know that John was very selective about which events and words of Jesus that he</w:t>
      </w:r>
    </w:p>
    <w:p w14:paraId="1C6FB010" w14:textId="77777777" w:rsidR="00CB4157" w:rsidRDefault="00CB4157" w:rsidP="00CB4157">
      <w:pPr>
        <w:spacing w:after="0" w:line="240" w:lineRule="auto"/>
      </w:pPr>
      <w:r>
        <w:t>included in his Gospel account. His intended purpose was not to repeat what had</w:t>
      </w:r>
    </w:p>
    <w:p w14:paraId="03C20A31" w14:textId="77777777" w:rsidR="00CB4157" w:rsidRDefault="00CB4157" w:rsidP="00CB4157">
      <w:pPr>
        <w:spacing w:after="0" w:line="240" w:lineRule="auto"/>
      </w:pPr>
      <w:r>
        <w:t>already been written, but to add new information under the guidance of the Holy Spirit</w:t>
      </w:r>
    </w:p>
    <w:p w14:paraId="460DAC01" w14:textId="77777777" w:rsidR="00CB4157" w:rsidRDefault="00CB4157" w:rsidP="00CB4157">
      <w:pPr>
        <w:spacing w:after="0" w:line="240" w:lineRule="auto"/>
      </w:pPr>
      <w:r>
        <w:t xml:space="preserve">to provide a different perspective of Jesus’ public and private ministries. </w:t>
      </w:r>
      <w:proofErr w:type="gramStart"/>
      <w:r>
        <w:t>So</w:t>
      </w:r>
      <w:proofErr w:type="gramEnd"/>
      <w:r>
        <w:t xml:space="preserve"> it is likely</w:t>
      </w:r>
    </w:p>
    <w:p w14:paraId="158C70AB" w14:textId="77777777" w:rsidR="00CB4157" w:rsidRDefault="00CB4157" w:rsidP="00CB4157">
      <w:pPr>
        <w:spacing w:after="0" w:line="240" w:lineRule="auto"/>
      </w:pPr>
      <w:r>
        <w:t>that the events which we studied this week did not take place in this chronological</w:t>
      </w:r>
    </w:p>
    <w:p w14:paraId="47CAFC7A" w14:textId="77777777" w:rsidR="00CB4157" w:rsidRDefault="00CB4157" w:rsidP="00CB4157">
      <w:pPr>
        <w:spacing w:after="0" w:line="240" w:lineRule="auto"/>
      </w:pPr>
      <w:r>
        <w:t>order. However, the theme which we observe from the events at Cana, followed by the</w:t>
      </w:r>
    </w:p>
    <w:p w14:paraId="5144C28A" w14:textId="77777777" w:rsidR="00CB4157" w:rsidRDefault="00CB4157" w:rsidP="00CB4157">
      <w:pPr>
        <w:spacing w:after="0" w:line="240" w:lineRule="auto"/>
      </w:pPr>
      <w:r>
        <w:t>cleansing of the Temple, and concluding in Jesus’ conversation with Nicodemus follow a</w:t>
      </w:r>
    </w:p>
    <w:p w14:paraId="55E80964" w14:textId="77777777" w:rsidR="00CB4157" w:rsidRDefault="00CB4157" w:rsidP="00CB4157">
      <w:pPr>
        <w:spacing w:after="0" w:line="240" w:lineRule="auto"/>
      </w:pPr>
      <w:r>
        <w:t>progression of spiritual transformation to reach the ultimate goal of John’s, that is a</w:t>
      </w:r>
    </w:p>
    <w:p w14:paraId="41BD1253" w14:textId="77777777" w:rsidR="00CB4157" w:rsidRDefault="00CB4157" w:rsidP="00CB4157">
      <w:pPr>
        <w:spacing w:after="0" w:line="240" w:lineRule="auto"/>
      </w:pPr>
      <w:r>
        <w:t>confident belief that Jesus is indeed the Son of God whose offer of eternal life is open</w:t>
      </w:r>
    </w:p>
    <w:p w14:paraId="0D74E18F" w14:textId="77777777" w:rsidR="00CB4157" w:rsidRDefault="00CB4157" w:rsidP="00CB4157">
      <w:pPr>
        <w:spacing w:after="0" w:line="240" w:lineRule="auto"/>
      </w:pPr>
      <w:r>
        <w:t>not just to the Jews, but to all.</w:t>
      </w:r>
    </w:p>
    <w:p w14:paraId="57FDD189" w14:textId="77777777" w:rsidR="00CB4157" w:rsidRDefault="00CB4157" w:rsidP="00CB4157">
      <w:pPr>
        <w:spacing w:after="0" w:line="240" w:lineRule="auto"/>
      </w:pPr>
      <w:r>
        <w:t>We left Jesus last week on his way from Bethany to Galilee after John the Baptist</w:t>
      </w:r>
    </w:p>
    <w:p w14:paraId="3F5C6384" w14:textId="77777777" w:rsidR="00CB4157" w:rsidRDefault="00CB4157" w:rsidP="00CB4157">
      <w:pPr>
        <w:spacing w:after="0" w:line="240" w:lineRule="auto"/>
      </w:pPr>
      <w:r>
        <w:t>had introduced Jesus to John and Andrew who then found Peter. On the way, Jesus</w:t>
      </w:r>
    </w:p>
    <w:p w14:paraId="56628443" w14:textId="77777777" w:rsidR="00CB4157" w:rsidRDefault="00CB4157" w:rsidP="00CB4157">
      <w:pPr>
        <w:spacing w:after="0" w:line="240" w:lineRule="auto"/>
      </w:pPr>
      <w:r>
        <w:t xml:space="preserve">had called out Philip who found Nathaniel and the five new disciples accompanied </w:t>
      </w:r>
      <w:proofErr w:type="gramStart"/>
      <w:r>
        <w:t>their</w:t>
      </w:r>
      <w:proofErr w:type="gramEnd"/>
    </w:p>
    <w:p w14:paraId="1C78D8DB" w14:textId="77777777" w:rsidR="00CB4157" w:rsidRDefault="00CB4157" w:rsidP="00CB4157">
      <w:pPr>
        <w:spacing w:after="0" w:line="240" w:lineRule="auto"/>
      </w:pPr>
      <w:r>
        <w:t>new Rabbi to a family wedding in Cana, near Jesus’ hometown of Nazareth. What</w:t>
      </w:r>
    </w:p>
    <w:p w14:paraId="63240D38" w14:textId="77777777" w:rsidR="00CB4157" w:rsidRDefault="00CB4157" w:rsidP="00CB4157">
      <w:pPr>
        <w:spacing w:after="0" w:line="240" w:lineRule="auto"/>
      </w:pPr>
      <w:r>
        <w:t>better way to get to know the Messiah than to spend time walking 80 or so miles with</w:t>
      </w:r>
    </w:p>
    <w:p w14:paraId="791BF801" w14:textId="77777777" w:rsidR="00CB4157" w:rsidRDefault="00CB4157" w:rsidP="00CB4157">
      <w:pPr>
        <w:spacing w:after="0" w:line="240" w:lineRule="auto"/>
      </w:pPr>
      <w:r>
        <w:t>Him and watching Him interact with His family!</w:t>
      </w:r>
    </w:p>
    <w:p w14:paraId="41063653" w14:textId="77777777" w:rsidR="00CB4157" w:rsidRDefault="00CB4157" w:rsidP="00CB4157">
      <w:pPr>
        <w:spacing w:after="0" w:line="240" w:lineRule="auto"/>
      </w:pPr>
      <w:r>
        <w:t>The wedding at Cana</w:t>
      </w:r>
    </w:p>
    <w:p w14:paraId="265EE0A6" w14:textId="77777777" w:rsidR="00CB4157" w:rsidRDefault="00CB4157" w:rsidP="00CB4157">
      <w:pPr>
        <w:spacing w:after="0" w:line="240" w:lineRule="auto"/>
      </w:pPr>
      <w:r>
        <w:t>In Bible-time weddings, the groom was the more prominent of the wedding</w:t>
      </w:r>
    </w:p>
    <w:p w14:paraId="20DD199F" w14:textId="77777777" w:rsidR="00CB4157" w:rsidRDefault="00CB4157" w:rsidP="00CB4157">
      <w:pPr>
        <w:spacing w:after="0" w:line="240" w:lineRule="auto"/>
      </w:pPr>
      <w:r>
        <w:t>party, and he also paid for the whole affair which went on for days -- some for as long</w:t>
      </w:r>
    </w:p>
    <w:p w14:paraId="5D2CB004" w14:textId="77777777" w:rsidR="00CB4157" w:rsidRDefault="00CB4157" w:rsidP="00CB4157">
      <w:pPr>
        <w:spacing w:after="0" w:line="240" w:lineRule="auto"/>
      </w:pPr>
      <w:r>
        <w:t>as a week --with all the relatives of both sides of the family joining together for a big</w:t>
      </w:r>
    </w:p>
    <w:p w14:paraId="16697FB1" w14:textId="77777777" w:rsidR="00CB4157" w:rsidRDefault="00CB4157" w:rsidP="00CB4157">
      <w:pPr>
        <w:spacing w:after="0" w:line="240" w:lineRule="auto"/>
      </w:pPr>
      <w:r>
        <w:t>celebration. To attend a wedding was then, as is today, a matter of respect for the</w:t>
      </w:r>
    </w:p>
    <w:p w14:paraId="685474E7" w14:textId="77777777" w:rsidR="00CB4157" w:rsidRDefault="00CB4157" w:rsidP="00CB4157">
      <w:pPr>
        <w:spacing w:after="0" w:line="240" w:lineRule="auto"/>
      </w:pPr>
      <w:r>
        <w:t>family so Jesus was expected to be there. Since Mary was in charge of the servants, it</w:t>
      </w:r>
    </w:p>
    <w:p w14:paraId="0B15A653" w14:textId="77777777" w:rsidR="00CB4157" w:rsidRDefault="00CB4157" w:rsidP="00CB4157">
      <w:pPr>
        <w:spacing w:after="0" w:line="240" w:lineRule="auto"/>
      </w:pPr>
      <w:r>
        <w:t>can be assumed that the groom was a family member; perhaps one of Jesus' younger</w:t>
      </w:r>
    </w:p>
    <w:p w14:paraId="589A80EA" w14:textId="77777777" w:rsidR="00CB4157" w:rsidRDefault="00CB4157" w:rsidP="00CB4157">
      <w:pPr>
        <w:spacing w:after="0" w:line="240" w:lineRule="auto"/>
      </w:pPr>
      <w:r>
        <w:t>brothers.</w:t>
      </w:r>
    </w:p>
    <w:p w14:paraId="3A5064C7" w14:textId="77777777" w:rsidR="00CB4157" w:rsidRDefault="00CB4157" w:rsidP="00CB4157">
      <w:pPr>
        <w:spacing w:after="0" w:line="240" w:lineRule="auto"/>
      </w:pPr>
      <w:r>
        <w:t>Wine was a commonplace drink, one that everyone in that culture and climate</w:t>
      </w:r>
    </w:p>
    <w:p w14:paraId="393702FB" w14:textId="77777777" w:rsidR="00CB4157" w:rsidRDefault="00CB4157" w:rsidP="00CB4157">
      <w:pPr>
        <w:spacing w:after="0" w:line="240" w:lineRule="auto"/>
      </w:pPr>
      <w:r>
        <w:t>drank regularly. To run out of wine was a major social disgrace and in the closely knit</w:t>
      </w:r>
    </w:p>
    <w:p w14:paraId="0E7A251D" w14:textId="77777777" w:rsidR="00CB4157" w:rsidRDefault="00CB4157" w:rsidP="00CB4157">
      <w:pPr>
        <w:spacing w:after="0" w:line="240" w:lineRule="auto"/>
      </w:pPr>
      <w:r>
        <w:t>communities of Jesus’ day it would have been long remembered. When Jesus showed</w:t>
      </w:r>
    </w:p>
    <w:p w14:paraId="7EEE7969" w14:textId="77777777" w:rsidR="00CB4157" w:rsidRDefault="00CB4157" w:rsidP="00CB4157">
      <w:pPr>
        <w:spacing w:after="0" w:line="240" w:lineRule="auto"/>
      </w:pPr>
      <w:r>
        <w:t>up with five extra guests, it should have been no surprise that the wine ran out early.</w:t>
      </w:r>
    </w:p>
    <w:p w14:paraId="1DB4B3F9" w14:textId="77777777" w:rsidR="00CB4157" w:rsidRDefault="00CB4157" w:rsidP="00CB4157">
      <w:pPr>
        <w:spacing w:after="0" w:line="240" w:lineRule="auto"/>
      </w:pPr>
      <w:r>
        <w:t>Mary was quick to notice the problem and her words to Jesus, "They have no wine",</w:t>
      </w:r>
    </w:p>
    <w:p w14:paraId="386910A1" w14:textId="77777777" w:rsidR="00CB4157" w:rsidRDefault="00CB4157" w:rsidP="00CB4157">
      <w:pPr>
        <w:spacing w:after="0" w:line="240" w:lineRule="auto"/>
      </w:pPr>
      <w:r>
        <w:t>make clear that she expected Him to do something about it. He had been until recently,</w:t>
      </w:r>
    </w:p>
    <w:p w14:paraId="31AFBAAB" w14:textId="77777777" w:rsidR="00CB4157" w:rsidRDefault="00CB4157" w:rsidP="00CB4157">
      <w:pPr>
        <w:spacing w:after="0" w:line="240" w:lineRule="auto"/>
      </w:pPr>
      <w:r>
        <w:t>the man of her household, since tradition holds that her husband Joseph had died</w:t>
      </w:r>
    </w:p>
    <w:p w14:paraId="651D1A61" w14:textId="3D990538" w:rsidR="00CB4157" w:rsidRDefault="00CB4157" w:rsidP="00CB4157">
      <w:pPr>
        <w:spacing w:after="0" w:line="240" w:lineRule="auto"/>
      </w:pPr>
      <w:r>
        <w:t>sometime</w:t>
      </w:r>
    </w:p>
    <w:sectPr w:rsidR="00CB415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4157"/>
    <w:rsid w:val="00CB4157"/>
    <w:rsid w:val="00D240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2C9379"/>
  <w15:chartTrackingRefBased/>
  <w15:docId w15:val="{C8C35F6D-74C3-4822-9D4E-4BCA72FA10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389</Words>
  <Characters>2221</Characters>
  <Application>Microsoft Office Word</Application>
  <DocSecurity>0</DocSecurity>
  <Lines>18</Lines>
  <Paragraphs>5</Paragraphs>
  <ScaleCrop>false</ScaleCrop>
  <Company/>
  <LinksUpToDate>false</LinksUpToDate>
  <CharactersWithSpaces>2605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 Martin</dc:creator>
  <cp:keywords/>
  <dc:description/>
  <cp:lastModifiedBy>Marcus Leppo</cp:lastModifiedBy>
  <cp:revision>2</cp:revision>
  <dcterms:created xsi:type="dcterms:W3CDTF">2021-08-23T02:19:00Z</dcterms:created>
  <dcterms:modified xsi:type="dcterms:W3CDTF">2021-08-23T02:19:00Z</dcterms:modified>
</cp:coreProperties>
</file>