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F5F05" w14:textId="4BD9FF42" w:rsidR="00A90F22" w:rsidRPr="00CB6BD3" w:rsidRDefault="00990523" w:rsidP="00CB6BD3">
      <w:pPr>
        <w:spacing w:after="0" w:line="240" w:lineRule="auto"/>
        <w:jc w:val="center"/>
        <w:rPr>
          <w:rFonts w:ascii="Times New Roman" w:hAnsi="Times New Roman" w:cs="Times New Roman"/>
          <w:sz w:val="24"/>
          <w:szCs w:val="24"/>
        </w:rPr>
      </w:pPr>
      <w:r w:rsidRPr="00CB6BD3">
        <w:rPr>
          <w:rFonts w:ascii="Times New Roman" w:hAnsi="Times New Roman" w:cs="Times New Roman"/>
          <w:sz w:val="24"/>
          <w:szCs w:val="24"/>
        </w:rPr>
        <w:t>Lesson 2</w:t>
      </w:r>
      <w:r w:rsidR="00CB6BD3" w:rsidRPr="00CB6BD3">
        <w:rPr>
          <w:rFonts w:ascii="Times New Roman" w:hAnsi="Times New Roman" w:cs="Times New Roman"/>
          <w:sz w:val="24"/>
          <w:szCs w:val="24"/>
        </w:rPr>
        <w:t>6</w:t>
      </w:r>
      <w:r w:rsidRPr="00CB6BD3">
        <w:rPr>
          <w:rFonts w:ascii="Times New Roman" w:hAnsi="Times New Roman" w:cs="Times New Roman"/>
          <w:sz w:val="24"/>
          <w:szCs w:val="24"/>
        </w:rPr>
        <w:t xml:space="preserve"> “Hypocrisy Exposed – Help Extended”</w:t>
      </w:r>
    </w:p>
    <w:p w14:paraId="298D0907" w14:textId="77777777" w:rsidR="00990523" w:rsidRPr="00CB6BD3" w:rsidRDefault="00990523" w:rsidP="00CB6BD3">
      <w:pPr>
        <w:spacing w:after="0" w:line="240" w:lineRule="auto"/>
        <w:jc w:val="center"/>
        <w:rPr>
          <w:rFonts w:ascii="Times New Roman" w:hAnsi="Times New Roman" w:cs="Times New Roman"/>
          <w:sz w:val="24"/>
          <w:szCs w:val="24"/>
        </w:rPr>
      </w:pPr>
      <w:r w:rsidRPr="00CB6BD3">
        <w:rPr>
          <w:rFonts w:ascii="Times New Roman" w:hAnsi="Times New Roman" w:cs="Times New Roman"/>
          <w:sz w:val="24"/>
          <w:szCs w:val="24"/>
        </w:rPr>
        <w:t>Isaiah 58 – 59</w:t>
      </w:r>
    </w:p>
    <w:p w14:paraId="22A00C97" w14:textId="77777777" w:rsidR="006D5739" w:rsidRPr="00CB6BD3" w:rsidRDefault="006D5739" w:rsidP="00CB6BD3">
      <w:pPr>
        <w:spacing w:after="0" w:line="240" w:lineRule="auto"/>
        <w:jc w:val="center"/>
        <w:rPr>
          <w:rFonts w:ascii="Times New Roman" w:hAnsi="Times New Roman" w:cs="Times New Roman"/>
          <w:sz w:val="24"/>
          <w:szCs w:val="24"/>
        </w:rPr>
      </w:pPr>
    </w:p>
    <w:p w14:paraId="710FB56C" w14:textId="77777777" w:rsidR="006D5739" w:rsidRPr="00CB6BD3" w:rsidRDefault="006D5739" w:rsidP="00CB6BD3">
      <w:pPr>
        <w:spacing w:after="0" w:line="240" w:lineRule="auto"/>
        <w:rPr>
          <w:rFonts w:ascii="Times New Roman" w:hAnsi="Times New Roman" w:cs="Times New Roman"/>
          <w:sz w:val="24"/>
          <w:szCs w:val="24"/>
        </w:rPr>
      </w:pPr>
    </w:p>
    <w:p w14:paraId="02AFF5C3" w14:textId="77777777" w:rsidR="006D5739" w:rsidRDefault="006D5739"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Last week the lesson revealed the Savior’s message to leaders and idolaters, and to the prideful and the greedy.  God, the Lord, is the high and lofty One.  There is no hope or future in pursuing our own self-interests and the lusts of the flesh.</w:t>
      </w:r>
    </w:p>
    <w:p w14:paraId="53CB459C" w14:textId="77777777" w:rsidR="00CB6BD3" w:rsidRPr="00CB6BD3" w:rsidRDefault="00CB6BD3" w:rsidP="00CB6BD3">
      <w:pPr>
        <w:spacing w:after="0" w:line="240" w:lineRule="auto"/>
        <w:rPr>
          <w:rFonts w:ascii="Times New Roman" w:hAnsi="Times New Roman" w:cs="Times New Roman"/>
          <w:sz w:val="24"/>
          <w:szCs w:val="24"/>
        </w:rPr>
      </w:pPr>
    </w:p>
    <w:p w14:paraId="3373E154" w14:textId="2BA24316" w:rsidR="006D5739" w:rsidRDefault="006D5739"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 xml:space="preserve">This week’s lesson transitions from the </w:t>
      </w:r>
      <w:proofErr w:type="gramStart"/>
      <w:r w:rsidRPr="00CB6BD3">
        <w:rPr>
          <w:rFonts w:ascii="Times New Roman" w:hAnsi="Times New Roman" w:cs="Times New Roman"/>
          <w:sz w:val="24"/>
          <w:szCs w:val="24"/>
        </w:rPr>
        <w:t>aforementioned types</w:t>
      </w:r>
      <w:proofErr w:type="gramEnd"/>
      <w:r w:rsidRPr="00CB6BD3">
        <w:rPr>
          <w:rFonts w:ascii="Times New Roman" w:hAnsi="Times New Roman" w:cs="Times New Roman"/>
          <w:sz w:val="24"/>
          <w:szCs w:val="24"/>
        </w:rPr>
        <w:t xml:space="preserve"> of ungodly behavior to another . . . the sin of hypocrisy.  Religious hypocrisy with its phony behavior was particularly abhorrent to God.  He condemned their self-directed wicked behavior and their wanton disregard for what He </w:t>
      </w:r>
      <w:proofErr w:type="gramStart"/>
      <w:r w:rsidRPr="00CB6BD3">
        <w:rPr>
          <w:rFonts w:ascii="Times New Roman" w:hAnsi="Times New Roman" w:cs="Times New Roman"/>
          <w:sz w:val="24"/>
          <w:szCs w:val="24"/>
        </w:rPr>
        <w:t>really</w:t>
      </w:r>
      <w:r w:rsidR="00CB6BD3">
        <w:rPr>
          <w:rFonts w:ascii="Times New Roman" w:hAnsi="Times New Roman" w:cs="Times New Roman"/>
          <w:sz w:val="24"/>
          <w:szCs w:val="24"/>
        </w:rPr>
        <w:t xml:space="preserve"> </w:t>
      </w:r>
      <w:r w:rsidRPr="00CB6BD3">
        <w:rPr>
          <w:rFonts w:ascii="Times New Roman" w:hAnsi="Times New Roman" w:cs="Times New Roman"/>
          <w:sz w:val="24"/>
          <w:szCs w:val="24"/>
        </w:rPr>
        <w:t>desired</w:t>
      </w:r>
      <w:proofErr w:type="gramEnd"/>
      <w:r w:rsidRPr="00CB6BD3">
        <w:rPr>
          <w:rFonts w:ascii="Times New Roman" w:hAnsi="Times New Roman" w:cs="Times New Roman"/>
          <w:sz w:val="24"/>
          <w:szCs w:val="24"/>
        </w:rPr>
        <w:t>.</w:t>
      </w:r>
    </w:p>
    <w:p w14:paraId="1E011C2A" w14:textId="77777777" w:rsidR="00CB6BD3" w:rsidRPr="00CB6BD3" w:rsidRDefault="00CB6BD3" w:rsidP="00CB6BD3">
      <w:pPr>
        <w:spacing w:after="0" w:line="240" w:lineRule="auto"/>
        <w:rPr>
          <w:rFonts w:ascii="Times New Roman" w:hAnsi="Times New Roman" w:cs="Times New Roman"/>
          <w:sz w:val="24"/>
          <w:szCs w:val="24"/>
        </w:rPr>
      </w:pPr>
    </w:p>
    <w:p w14:paraId="7F9822CA" w14:textId="1A90C32C" w:rsidR="006D5739" w:rsidRDefault="006D5739"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Before we start our lecture, I must admit that I have been a hypocrite more than I would like to admit.  As one hears in</w:t>
      </w:r>
      <w:r w:rsidR="00BA76EE" w:rsidRPr="00CB6BD3">
        <w:rPr>
          <w:rFonts w:ascii="Times New Roman" w:hAnsi="Times New Roman" w:cs="Times New Roman"/>
          <w:sz w:val="24"/>
          <w:szCs w:val="24"/>
        </w:rPr>
        <w:t xml:space="preserve"> </w:t>
      </w:r>
      <w:r w:rsidR="00CB6BD3" w:rsidRPr="00CB6BD3">
        <w:rPr>
          <w:rFonts w:ascii="Times New Roman" w:hAnsi="Times New Roman" w:cs="Times New Roman"/>
          <w:sz w:val="24"/>
          <w:szCs w:val="24"/>
        </w:rPr>
        <w:t>the various</w:t>
      </w:r>
      <w:r w:rsidRPr="00CB6BD3">
        <w:rPr>
          <w:rFonts w:ascii="Times New Roman" w:hAnsi="Times New Roman" w:cs="Times New Roman"/>
          <w:sz w:val="24"/>
          <w:szCs w:val="24"/>
        </w:rPr>
        <w:t xml:space="preserve"> 12 step meetings, my inside and my outside did not match.  As a result, there is a tension that can grow like a monster to the point that it is literally eating all my joy and abundant life from my innermost being.</w:t>
      </w:r>
    </w:p>
    <w:p w14:paraId="0B7A85A6" w14:textId="77777777" w:rsidR="00CB6BD3" w:rsidRPr="00CB6BD3" w:rsidRDefault="00CB6BD3" w:rsidP="00CB6BD3">
      <w:pPr>
        <w:spacing w:after="0" w:line="240" w:lineRule="auto"/>
        <w:rPr>
          <w:rFonts w:ascii="Times New Roman" w:hAnsi="Times New Roman" w:cs="Times New Roman"/>
          <w:sz w:val="24"/>
          <w:szCs w:val="24"/>
        </w:rPr>
      </w:pPr>
    </w:p>
    <w:p w14:paraId="0A7B96F9" w14:textId="77777777" w:rsidR="007C495E" w:rsidRDefault="006D5739"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Chapter 58, verse 1, states: “Cry or shout aloud.”  There is a sense of urgency.  The message is clearly important.  Do not whitewash these words or lessen their severity of the situation.  The situation is this: The people, God’s people, are in rebellion against Him.  Matthew Henry comments, “Do we make light of that which brings down the wrath of God?”  God is demonstrating His love and concern for them by calling attention to their sins.  Do not be fooled</w:t>
      </w:r>
      <w:r w:rsidR="007C495E" w:rsidRPr="00CB6BD3">
        <w:rPr>
          <w:rFonts w:ascii="Times New Roman" w:hAnsi="Times New Roman" w:cs="Times New Roman"/>
          <w:sz w:val="24"/>
          <w:szCs w:val="24"/>
        </w:rPr>
        <w:t>.  As Romans 3:23 tells us, “We have all sinned and fallen short of the glory of God.”</w:t>
      </w:r>
    </w:p>
    <w:p w14:paraId="3E543AD6" w14:textId="77777777" w:rsidR="00CB6BD3" w:rsidRPr="00CB6BD3" w:rsidRDefault="00CB6BD3" w:rsidP="00CB6BD3">
      <w:pPr>
        <w:spacing w:after="0" w:line="240" w:lineRule="auto"/>
        <w:rPr>
          <w:rFonts w:ascii="Times New Roman" w:hAnsi="Times New Roman" w:cs="Times New Roman"/>
          <w:sz w:val="24"/>
          <w:szCs w:val="24"/>
        </w:rPr>
      </w:pPr>
    </w:p>
    <w:p w14:paraId="4AFF0638" w14:textId="40620107" w:rsidR="007C495E" w:rsidRDefault="007C495E"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In verse 2, the apparent case is made that they are eagerly seeking the face of God and knowledge of His ways.  The NIV translation places a clause “as if.”  “As if” implies that there is only an appearance of seeking God and His holiness.  What determines if God is pleased is the motive behind the action.  Charles Swindoll makes a very apt statement: “God is impressed not with noise or size or wealth, but with quite things . . . things done in secret, the inner motives, the true condition of the heart.”</w:t>
      </w:r>
    </w:p>
    <w:p w14:paraId="26CDAED6" w14:textId="77777777" w:rsidR="00CB6BD3" w:rsidRPr="00CB6BD3" w:rsidRDefault="00CB6BD3" w:rsidP="00CB6BD3">
      <w:pPr>
        <w:spacing w:after="0" w:line="240" w:lineRule="auto"/>
        <w:rPr>
          <w:rFonts w:ascii="Times New Roman" w:hAnsi="Times New Roman" w:cs="Times New Roman"/>
          <w:sz w:val="24"/>
          <w:szCs w:val="24"/>
        </w:rPr>
      </w:pPr>
    </w:p>
    <w:p w14:paraId="349E8236" w14:textId="77777777" w:rsidR="007C495E" w:rsidRDefault="007C495E"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“What?” the people respond with indignation.  We’ve done what you asked and you, God, did not notice.  Furthermore, we have humbled ourselves.  Isn’t it amazing that they did not see the inconsistency between telling God, “You did not notice us,” and in the next breath proclaiming they had humbled themselves?</w:t>
      </w:r>
    </w:p>
    <w:p w14:paraId="4361FB51" w14:textId="77777777" w:rsidR="00CB6BD3" w:rsidRPr="00CB6BD3" w:rsidRDefault="00CB6BD3" w:rsidP="00CB6BD3">
      <w:pPr>
        <w:spacing w:after="0" w:line="240" w:lineRule="auto"/>
        <w:rPr>
          <w:rFonts w:ascii="Times New Roman" w:hAnsi="Times New Roman" w:cs="Times New Roman"/>
          <w:sz w:val="24"/>
          <w:szCs w:val="24"/>
        </w:rPr>
      </w:pPr>
    </w:p>
    <w:p w14:paraId="3FF632B9" w14:textId="77777777" w:rsidR="007C495E" w:rsidRDefault="007C495E"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Thomas Brooks in 1655 made this observation: “God is on high, and yet the higher a man lifts himself up, the farther he is from God; and the lower a man humbles himself, the nearer he is to God.”</w:t>
      </w:r>
    </w:p>
    <w:p w14:paraId="2B9162E7" w14:textId="77777777" w:rsidR="00CB6BD3" w:rsidRPr="00CB6BD3" w:rsidRDefault="00CB6BD3" w:rsidP="00CB6BD3">
      <w:pPr>
        <w:spacing w:after="0" w:line="240" w:lineRule="auto"/>
        <w:rPr>
          <w:rFonts w:ascii="Times New Roman" w:hAnsi="Times New Roman" w:cs="Times New Roman"/>
          <w:sz w:val="24"/>
          <w:szCs w:val="24"/>
        </w:rPr>
      </w:pPr>
    </w:p>
    <w:p w14:paraId="6304CCA1" w14:textId="77777777" w:rsidR="00BA76EE" w:rsidRPr="00CB6BD3" w:rsidRDefault="00BA76EE"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 xml:space="preserve">Hypocrisy is a condemnation often leveled at the church or Christians.  What cancer is to the body, hypocrisy is to the body of Christ. It’s addictive and a killing agent.  </w:t>
      </w:r>
      <w:r w:rsidR="00CC53DB" w:rsidRPr="00CB6BD3">
        <w:rPr>
          <w:rFonts w:ascii="Times New Roman" w:hAnsi="Times New Roman" w:cs="Times New Roman"/>
          <w:sz w:val="24"/>
          <w:szCs w:val="24"/>
        </w:rPr>
        <w:t>Jesus reserved His most severe words of condemnation for the hypocrite, yet many still seem to prefer that lifestyle to truth and authenticity.  We want to look good to others.  But God knows our hearts just as he knew the hearts of the people in Isaiah’s day.</w:t>
      </w:r>
      <w:r w:rsidR="007C495E" w:rsidRPr="00CB6BD3">
        <w:rPr>
          <w:rFonts w:ascii="Times New Roman" w:hAnsi="Times New Roman" w:cs="Times New Roman"/>
          <w:sz w:val="24"/>
          <w:szCs w:val="24"/>
        </w:rPr>
        <w:tab/>
      </w:r>
    </w:p>
    <w:p w14:paraId="4A2B2C22" w14:textId="77777777" w:rsidR="00487AAF" w:rsidRDefault="00487AAF"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lastRenderedPageBreak/>
        <w:t>Fasting was an important element in traditional Jewish worship.  In my early years in the church, fasting was mentioned only occasionally from the pulpit but never supported as a spiritual practice for the entire body.  Perhaps this has been the same for you.  One person who did extensive research did not find any book published regards fasting from 1861 to 1954.  But the Scripture</w:t>
      </w:r>
      <w:r w:rsidR="007D40EC" w:rsidRPr="00CB6BD3">
        <w:rPr>
          <w:rFonts w:ascii="Times New Roman" w:hAnsi="Times New Roman" w:cs="Times New Roman"/>
          <w:sz w:val="24"/>
          <w:szCs w:val="24"/>
        </w:rPr>
        <w:t>s</w:t>
      </w:r>
      <w:r w:rsidRPr="00CB6BD3">
        <w:rPr>
          <w:rFonts w:ascii="Times New Roman" w:hAnsi="Times New Roman" w:cs="Times New Roman"/>
          <w:sz w:val="24"/>
          <w:szCs w:val="24"/>
        </w:rPr>
        <w:t xml:space="preserve"> have much to say regarding the subject.</w:t>
      </w:r>
    </w:p>
    <w:p w14:paraId="2E1F41D5" w14:textId="77777777" w:rsidR="00CB6BD3" w:rsidRPr="00CB6BD3" w:rsidRDefault="00CB6BD3" w:rsidP="00CB6BD3">
      <w:pPr>
        <w:spacing w:after="0" w:line="240" w:lineRule="auto"/>
        <w:ind w:firstLine="720"/>
        <w:rPr>
          <w:rFonts w:ascii="Times New Roman" w:hAnsi="Times New Roman" w:cs="Times New Roman"/>
          <w:sz w:val="24"/>
          <w:szCs w:val="24"/>
        </w:rPr>
      </w:pPr>
    </w:p>
    <w:p w14:paraId="7548E08D" w14:textId="77777777" w:rsidR="00487AAF" w:rsidRDefault="00487AAF"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b/>
        <w:t>Here’s just a small list of Bible men and women who have fasted: Moses, Anna, David, Esther, Elijah, Daniel, Paul and Jesus.  Perhaps the reason for the disregard of fasting today is a bad reputation regarding the ascetic practices and the perception of it being primarily a Jewish custom.</w:t>
      </w:r>
    </w:p>
    <w:p w14:paraId="673ABA3B" w14:textId="77777777" w:rsidR="00CB6BD3" w:rsidRPr="00CB6BD3" w:rsidRDefault="00CB6BD3" w:rsidP="00CB6BD3">
      <w:pPr>
        <w:spacing w:after="0" w:line="240" w:lineRule="auto"/>
        <w:rPr>
          <w:rFonts w:ascii="Times New Roman" w:hAnsi="Times New Roman" w:cs="Times New Roman"/>
          <w:sz w:val="24"/>
          <w:szCs w:val="24"/>
        </w:rPr>
      </w:pPr>
    </w:p>
    <w:p w14:paraId="07DB7704" w14:textId="77777777" w:rsidR="007D40EC" w:rsidRDefault="00487AAF"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In the Old Testament God commanded</w:t>
      </w:r>
      <w:r w:rsidR="007D40EC" w:rsidRPr="00CB6BD3">
        <w:rPr>
          <w:rFonts w:ascii="Times New Roman" w:hAnsi="Times New Roman" w:cs="Times New Roman"/>
          <w:sz w:val="24"/>
          <w:szCs w:val="24"/>
        </w:rPr>
        <w:t xml:space="preserve"> only one fast, the Day of Atonement.  To fast was to “afflict one’s soul.”  There were other fasts usually revolving around personal need.  They fasted in war, when loved ones were sick or died, or when they sought God’s </w:t>
      </w:r>
      <w:proofErr w:type="gramStart"/>
      <w:r w:rsidR="007D40EC" w:rsidRPr="00CB6BD3">
        <w:rPr>
          <w:rFonts w:ascii="Times New Roman" w:hAnsi="Times New Roman" w:cs="Times New Roman"/>
          <w:sz w:val="24"/>
          <w:szCs w:val="24"/>
        </w:rPr>
        <w:t>forgiveness;</w:t>
      </w:r>
      <w:proofErr w:type="gramEnd"/>
      <w:r w:rsidR="007D40EC" w:rsidRPr="00CB6BD3">
        <w:rPr>
          <w:rFonts w:ascii="Times New Roman" w:hAnsi="Times New Roman" w:cs="Times New Roman"/>
          <w:sz w:val="24"/>
          <w:szCs w:val="24"/>
        </w:rPr>
        <w:t xml:space="preserve"> i.e. Moses fasting for 40 days for the sins of Israel.</w:t>
      </w:r>
    </w:p>
    <w:p w14:paraId="5B67350F" w14:textId="77777777" w:rsidR="00CB6BD3" w:rsidRPr="00CB6BD3" w:rsidRDefault="00CB6BD3" w:rsidP="00CB6BD3">
      <w:pPr>
        <w:spacing w:after="0" w:line="240" w:lineRule="auto"/>
        <w:ind w:firstLine="720"/>
        <w:rPr>
          <w:rFonts w:ascii="Times New Roman" w:hAnsi="Times New Roman" w:cs="Times New Roman"/>
          <w:sz w:val="24"/>
          <w:szCs w:val="24"/>
        </w:rPr>
      </w:pPr>
    </w:p>
    <w:p w14:paraId="09717640" w14:textId="77777777" w:rsidR="007D40EC" w:rsidRDefault="007D40EC"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The purpose of fasting was to afflict and chasten the soul </w:t>
      </w:r>
      <w:proofErr w:type="gramStart"/>
      <w:r w:rsidRPr="00CB6BD3">
        <w:rPr>
          <w:rFonts w:ascii="Times New Roman" w:hAnsi="Times New Roman" w:cs="Times New Roman"/>
          <w:sz w:val="24"/>
          <w:szCs w:val="24"/>
        </w:rPr>
        <w:t>so as to</w:t>
      </w:r>
      <w:proofErr w:type="gramEnd"/>
      <w:r w:rsidRPr="00CB6BD3">
        <w:rPr>
          <w:rFonts w:ascii="Times New Roman" w:hAnsi="Times New Roman" w:cs="Times New Roman"/>
          <w:sz w:val="24"/>
          <w:szCs w:val="24"/>
        </w:rPr>
        <w:t xml:space="preserve"> humble it.  The nature of the fast was to abstain from all food, but not water, for a range of one to seven days.  One had to make certain that the fast was not degraded to an external show or ritual.</w:t>
      </w:r>
      <w:r w:rsidRPr="00CB6BD3">
        <w:rPr>
          <w:rFonts w:ascii="Times New Roman" w:hAnsi="Times New Roman" w:cs="Times New Roman"/>
          <w:sz w:val="24"/>
          <w:szCs w:val="24"/>
        </w:rPr>
        <w:tab/>
      </w:r>
    </w:p>
    <w:p w14:paraId="32D1C83F" w14:textId="77777777" w:rsidR="00CB6BD3" w:rsidRPr="00CB6BD3" w:rsidRDefault="00CB6BD3" w:rsidP="00CB6BD3">
      <w:pPr>
        <w:spacing w:after="0" w:line="240" w:lineRule="auto"/>
        <w:ind w:firstLine="720"/>
        <w:rPr>
          <w:rFonts w:ascii="Times New Roman" w:hAnsi="Times New Roman" w:cs="Times New Roman"/>
          <w:sz w:val="24"/>
          <w:szCs w:val="24"/>
        </w:rPr>
      </w:pPr>
    </w:p>
    <w:p w14:paraId="60D225A7" w14:textId="77777777" w:rsidR="001C6FDC" w:rsidRDefault="007D40EC"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Clearly, these Jews were not participating in the </w:t>
      </w:r>
      <w:r w:rsidRPr="00CB6BD3">
        <w:rPr>
          <w:rFonts w:ascii="Times New Roman" w:hAnsi="Times New Roman" w:cs="Times New Roman"/>
          <w:sz w:val="24"/>
          <w:szCs w:val="24"/>
          <w:u w:val="single"/>
        </w:rPr>
        <w:t>true</w:t>
      </w:r>
      <w:r w:rsidRPr="00CB6BD3">
        <w:rPr>
          <w:rFonts w:ascii="Times New Roman" w:hAnsi="Times New Roman" w:cs="Times New Roman"/>
          <w:sz w:val="24"/>
          <w:szCs w:val="24"/>
        </w:rPr>
        <w:t xml:space="preserve"> significance of the fast.  God knew that their ceremony and activities were devoid of humility and were rather a means to a selfish end.  The workers had to report to work on fast days and additionally were exploited.  The fast days degraded into quarrels and physical violence.  How could they expect their voices to be heard?  They came with a preconceived plan and wanted a blessing</w:t>
      </w:r>
      <w:r w:rsidR="00CC53DB" w:rsidRPr="00CB6BD3">
        <w:rPr>
          <w:rFonts w:ascii="Times New Roman" w:hAnsi="Times New Roman" w:cs="Times New Roman"/>
          <w:sz w:val="24"/>
          <w:szCs w:val="24"/>
        </w:rPr>
        <w:t xml:space="preserve"> from God</w:t>
      </w:r>
      <w:r w:rsidRPr="00CB6BD3">
        <w:rPr>
          <w:rFonts w:ascii="Times New Roman" w:hAnsi="Times New Roman" w:cs="Times New Roman"/>
          <w:sz w:val="24"/>
          <w:szCs w:val="24"/>
        </w:rPr>
        <w:t>.  The Jews thought a fast consisted primarily of bowing one’s head, and heaping ashes on it</w:t>
      </w:r>
      <w:r w:rsidR="001C6FDC" w:rsidRPr="00CB6BD3">
        <w:rPr>
          <w:rFonts w:ascii="Times New Roman" w:hAnsi="Times New Roman" w:cs="Times New Roman"/>
          <w:sz w:val="24"/>
          <w:szCs w:val="24"/>
        </w:rPr>
        <w:t xml:space="preserve"> or wearing sackcloth to represent their grief.  Unfortunately, their motives were less than holy.</w:t>
      </w:r>
    </w:p>
    <w:p w14:paraId="41C3ADEC" w14:textId="77777777" w:rsidR="00CB6BD3" w:rsidRPr="00CB6BD3" w:rsidRDefault="00CB6BD3" w:rsidP="00CB6BD3">
      <w:pPr>
        <w:spacing w:after="0" w:line="240" w:lineRule="auto"/>
        <w:ind w:firstLine="720"/>
        <w:rPr>
          <w:rFonts w:ascii="Times New Roman" w:hAnsi="Times New Roman" w:cs="Times New Roman"/>
          <w:sz w:val="24"/>
          <w:szCs w:val="24"/>
        </w:rPr>
      </w:pPr>
    </w:p>
    <w:p w14:paraId="78FB5E8B" w14:textId="77777777" w:rsidR="001C6FDC" w:rsidRDefault="001C6FDC"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In essence, God was saying to them: “You call that a fast?  I don’t think so!”  The fasting that God desires </w:t>
      </w:r>
      <w:proofErr w:type="gramStart"/>
      <w:r w:rsidRPr="00CB6BD3">
        <w:rPr>
          <w:rFonts w:ascii="Times New Roman" w:hAnsi="Times New Roman" w:cs="Times New Roman"/>
          <w:sz w:val="24"/>
          <w:szCs w:val="24"/>
        </w:rPr>
        <w:t>is</w:t>
      </w:r>
      <w:proofErr w:type="gramEnd"/>
      <w:r w:rsidRPr="00CB6BD3">
        <w:rPr>
          <w:rFonts w:ascii="Times New Roman" w:hAnsi="Times New Roman" w:cs="Times New Roman"/>
          <w:sz w:val="24"/>
          <w:szCs w:val="24"/>
        </w:rPr>
        <w:t xml:space="preserve"> very purposeful and borne out of humility and true repentance.  The true fast was composed of actions that spoke louder than empty words or actions.</w:t>
      </w:r>
    </w:p>
    <w:p w14:paraId="4FBC8E1E" w14:textId="77777777" w:rsidR="00CB6BD3" w:rsidRPr="00CB6BD3" w:rsidRDefault="00CB6BD3" w:rsidP="00CB6BD3">
      <w:pPr>
        <w:spacing w:after="0" w:line="240" w:lineRule="auto"/>
        <w:ind w:firstLine="720"/>
        <w:rPr>
          <w:rFonts w:ascii="Times New Roman" w:hAnsi="Times New Roman" w:cs="Times New Roman"/>
          <w:sz w:val="24"/>
          <w:szCs w:val="24"/>
        </w:rPr>
      </w:pPr>
    </w:p>
    <w:p w14:paraId="5E66E365" w14:textId="762F8E76" w:rsidR="00C24518" w:rsidRDefault="001C6FDC"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The Jews needed to stop acting wickedly toward others.  They needed to </w:t>
      </w:r>
      <w:proofErr w:type="spellStart"/>
      <w:proofErr w:type="gramStart"/>
      <w:r w:rsidRPr="00CB6BD3">
        <w:rPr>
          <w:rFonts w:ascii="Times New Roman" w:hAnsi="Times New Roman" w:cs="Times New Roman"/>
          <w:sz w:val="24"/>
          <w:szCs w:val="24"/>
        </w:rPr>
        <w:t>loose</w:t>
      </w:r>
      <w:proofErr w:type="spellEnd"/>
      <w:proofErr w:type="gramEnd"/>
      <w:r w:rsidRPr="00CB6BD3">
        <w:rPr>
          <w:rFonts w:ascii="Times New Roman" w:hAnsi="Times New Roman" w:cs="Times New Roman"/>
          <w:sz w:val="24"/>
          <w:szCs w:val="24"/>
        </w:rPr>
        <w:t xml:space="preserve"> the bonds of injustice and wickedness, undo the heavy burdens, let the oppressed go free, and break every binding yoke.  Then they needed to act lovingly.  How? </w:t>
      </w:r>
      <w:r w:rsidR="00CB6BD3">
        <w:rPr>
          <w:rFonts w:ascii="Times New Roman" w:hAnsi="Times New Roman" w:cs="Times New Roman"/>
          <w:sz w:val="24"/>
          <w:szCs w:val="24"/>
        </w:rPr>
        <w:t>T</w:t>
      </w:r>
      <w:r w:rsidRPr="00CB6BD3">
        <w:rPr>
          <w:rFonts w:ascii="Times New Roman" w:hAnsi="Times New Roman" w:cs="Times New Roman"/>
          <w:sz w:val="24"/>
          <w:szCs w:val="24"/>
        </w:rPr>
        <w:t>hey needed to share bread with the hungry, provide the homeless with shelter, cover those without clothing, and not turn away from your own flesh and blood.  James 1:17 reminds us that the religion that God our Father accepts as pure and faultless is this: to look after widows and orphans in their distress</w:t>
      </w:r>
      <w:r w:rsidR="00C24518" w:rsidRPr="00CB6BD3">
        <w:rPr>
          <w:rFonts w:ascii="Times New Roman" w:hAnsi="Times New Roman" w:cs="Times New Roman"/>
          <w:sz w:val="24"/>
          <w:szCs w:val="24"/>
        </w:rPr>
        <w:t xml:space="preserve">.  Paul writing in 1 Timothy 5:8 says, “If anyone does not provide for his relatives, and especially for his immediate family, he has denied the faith and is worse than an unbeliever.”  </w:t>
      </w:r>
    </w:p>
    <w:p w14:paraId="466D2E90" w14:textId="77777777" w:rsidR="00CB6BD3" w:rsidRPr="00CB6BD3" w:rsidRDefault="00CB6BD3" w:rsidP="00CB6BD3">
      <w:pPr>
        <w:spacing w:after="0" w:line="240" w:lineRule="auto"/>
        <w:ind w:firstLine="720"/>
        <w:rPr>
          <w:rFonts w:ascii="Times New Roman" w:hAnsi="Times New Roman" w:cs="Times New Roman"/>
          <w:sz w:val="24"/>
          <w:szCs w:val="24"/>
        </w:rPr>
      </w:pPr>
    </w:p>
    <w:p w14:paraId="2C2E7EEC" w14:textId="77777777" w:rsidR="00C24518" w:rsidRDefault="00C24518"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Verses 6 – 7 contain three conditional clauses:  if you do this then I will to that.  If you stop acting wickedly and start acting lovingly, then the following will result: One would go from self-produced darkness to God produced light.</w:t>
      </w:r>
    </w:p>
    <w:p w14:paraId="5A368DE9" w14:textId="77777777" w:rsidR="00CB6BD3" w:rsidRPr="00CB6BD3" w:rsidRDefault="00CB6BD3" w:rsidP="00CB6BD3">
      <w:pPr>
        <w:spacing w:after="0" w:line="240" w:lineRule="auto"/>
        <w:ind w:firstLine="720"/>
        <w:rPr>
          <w:rFonts w:ascii="Times New Roman" w:hAnsi="Times New Roman" w:cs="Times New Roman"/>
          <w:sz w:val="24"/>
          <w:szCs w:val="24"/>
        </w:rPr>
      </w:pPr>
    </w:p>
    <w:p w14:paraId="0EC7E66D" w14:textId="77777777" w:rsidR="00C24518" w:rsidRDefault="00C24518"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lastRenderedPageBreak/>
        <w:t xml:space="preserve">Look at the references: your light will dawn in the darkness; your darkness will be as noonday.  They would have lives of righteousness, love and answered prayer.  This progression of righteousness, love and answered prayer is not just a happenstance – this is the order that must be followed.  We are reminded in 2 Chronicles 7:14, “If my people who are called by my name shall humble themselves </w:t>
      </w:r>
      <w:r w:rsidR="0046412E" w:rsidRPr="00CB6BD3">
        <w:rPr>
          <w:rFonts w:ascii="Times New Roman" w:hAnsi="Times New Roman" w:cs="Times New Roman"/>
          <w:sz w:val="24"/>
          <w:szCs w:val="24"/>
        </w:rPr>
        <w:t>(drop hypocrisy and the masks) and pray and seek my face and turn from their wicked ways (repentance and actions) then I will hear from heaven and will forgive their sin and heal their land.”</w:t>
      </w:r>
    </w:p>
    <w:p w14:paraId="6367CE39" w14:textId="77777777" w:rsidR="00CB6BD3" w:rsidRPr="00CB6BD3" w:rsidRDefault="00CB6BD3" w:rsidP="00CB6BD3">
      <w:pPr>
        <w:spacing w:after="0" w:line="240" w:lineRule="auto"/>
        <w:ind w:firstLine="720"/>
        <w:rPr>
          <w:rFonts w:ascii="Times New Roman" w:hAnsi="Times New Roman" w:cs="Times New Roman"/>
          <w:sz w:val="24"/>
          <w:szCs w:val="24"/>
        </w:rPr>
      </w:pPr>
    </w:p>
    <w:p w14:paraId="25DF8A0A" w14:textId="77777777" w:rsidR="0046412E" w:rsidRDefault="0046412E"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In Isaiah 58:8-1</w:t>
      </w:r>
      <w:r w:rsidR="00CD2285" w:rsidRPr="00CB6BD3">
        <w:rPr>
          <w:rFonts w:ascii="Times New Roman" w:hAnsi="Times New Roman" w:cs="Times New Roman"/>
          <w:sz w:val="24"/>
          <w:szCs w:val="24"/>
        </w:rPr>
        <w:t>2</w:t>
      </w:r>
      <w:r w:rsidRPr="00CB6BD3">
        <w:rPr>
          <w:rFonts w:ascii="Times New Roman" w:hAnsi="Times New Roman" w:cs="Times New Roman"/>
          <w:sz w:val="24"/>
          <w:szCs w:val="24"/>
        </w:rPr>
        <w:t xml:space="preserve"> we’re told that our healing will break forth speedily, that righteousness will go before me and the glory of the Lord will be my rear guard.  What a blessing!  Our Lord is very present.  I can cry, “Lord,” and </w:t>
      </w:r>
      <w:r w:rsidR="00CC53DB" w:rsidRPr="00CB6BD3">
        <w:rPr>
          <w:rFonts w:ascii="Times New Roman" w:hAnsi="Times New Roman" w:cs="Times New Roman"/>
          <w:sz w:val="24"/>
          <w:szCs w:val="24"/>
        </w:rPr>
        <w:t>He</w:t>
      </w:r>
      <w:r w:rsidRPr="00CB6BD3">
        <w:rPr>
          <w:rFonts w:ascii="Times New Roman" w:hAnsi="Times New Roman" w:cs="Times New Roman"/>
          <w:sz w:val="24"/>
          <w:szCs w:val="24"/>
        </w:rPr>
        <w:t xml:space="preserve"> will say, “Here I am.”</w:t>
      </w:r>
    </w:p>
    <w:p w14:paraId="014D136A" w14:textId="77777777" w:rsidR="00CB6BD3" w:rsidRPr="00CB6BD3" w:rsidRDefault="00CB6BD3" w:rsidP="00CB6BD3">
      <w:pPr>
        <w:spacing w:after="0" w:line="240" w:lineRule="auto"/>
        <w:ind w:firstLine="720"/>
        <w:rPr>
          <w:rFonts w:ascii="Times New Roman" w:hAnsi="Times New Roman" w:cs="Times New Roman"/>
          <w:sz w:val="24"/>
          <w:szCs w:val="24"/>
        </w:rPr>
      </w:pPr>
    </w:p>
    <w:p w14:paraId="0BBF5C15" w14:textId="77777777" w:rsidR="0046412E" w:rsidRDefault="0046412E"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Ray </w:t>
      </w:r>
      <w:proofErr w:type="spellStart"/>
      <w:r w:rsidRPr="00CB6BD3">
        <w:rPr>
          <w:rFonts w:ascii="Times New Roman" w:hAnsi="Times New Roman" w:cs="Times New Roman"/>
          <w:sz w:val="24"/>
          <w:szCs w:val="24"/>
        </w:rPr>
        <w:t>Ortland</w:t>
      </w:r>
      <w:r w:rsidR="00CC53DB" w:rsidRPr="00CB6BD3">
        <w:rPr>
          <w:rFonts w:ascii="Times New Roman" w:hAnsi="Times New Roman" w:cs="Times New Roman"/>
          <w:sz w:val="24"/>
          <w:szCs w:val="24"/>
        </w:rPr>
        <w:t>’s</w:t>
      </w:r>
      <w:proofErr w:type="spellEnd"/>
      <w:r w:rsidRPr="00CB6BD3">
        <w:rPr>
          <w:rFonts w:ascii="Times New Roman" w:hAnsi="Times New Roman" w:cs="Times New Roman"/>
          <w:sz w:val="24"/>
          <w:szCs w:val="24"/>
        </w:rPr>
        <w:t xml:space="preserve"> commentary on Isaiah stated on this passage, “Do you want God to answer your prayers?  Be His answer to someone else’s prayers.  Do you want God to come in His immediacy and say to you “</w:t>
      </w:r>
      <w:r w:rsidR="00CC53DB" w:rsidRPr="00CB6BD3">
        <w:rPr>
          <w:rFonts w:ascii="Times New Roman" w:hAnsi="Times New Roman" w:cs="Times New Roman"/>
          <w:sz w:val="24"/>
          <w:szCs w:val="24"/>
        </w:rPr>
        <w:t>H</w:t>
      </w:r>
      <w:r w:rsidRPr="00CB6BD3">
        <w:rPr>
          <w:rFonts w:ascii="Times New Roman" w:hAnsi="Times New Roman" w:cs="Times New Roman"/>
          <w:sz w:val="24"/>
          <w:szCs w:val="24"/>
        </w:rPr>
        <w:t>ere I am?”  Get close to someone who needs you and say, “Here I am.”</w:t>
      </w:r>
    </w:p>
    <w:p w14:paraId="4ACDB1C6" w14:textId="77777777" w:rsidR="00CB6BD3" w:rsidRPr="00CB6BD3" w:rsidRDefault="00CB6BD3" w:rsidP="00CB6BD3">
      <w:pPr>
        <w:spacing w:after="0" w:line="240" w:lineRule="auto"/>
        <w:ind w:firstLine="720"/>
        <w:rPr>
          <w:rFonts w:ascii="Times New Roman" w:hAnsi="Times New Roman" w:cs="Times New Roman"/>
          <w:sz w:val="24"/>
          <w:szCs w:val="24"/>
        </w:rPr>
      </w:pPr>
    </w:p>
    <w:p w14:paraId="473C38D1" w14:textId="77777777" w:rsidR="0046412E" w:rsidRDefault="0046412E"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The second conditional clause relates to the following:  If you take the yoke of oppression from your midst; if you take away pointing the finger of blame that refuses to look at your own part in this; if you quit spreading rumors that tear away at the spirit of others; and if you pour yourself out to the hungry and satisfy the desired of the afflicted, then . . . then what?  </w:t>
      </w:r>
    </w:p>
    <w:p w14:paraId="6FBF80BF" w14:textId="77777777" w:rsidR="00CB6BD3" w:rsidRPr="00CB6BD3" w:rsidRDefault="00CB6BD3" w:rsidP="00CB6BD3">
      <w:pPr>
        <w:spacing w:after="0" w:line="240" w:lineRule="auto"/>
        <w:ind w:firstLine="720"/>
        <w:rPr>
          <w:rFonts w:ascii="Times New Roman" w:hAnsi="Times New Roman" w:cs="Times New Roman"/>
          <w:sz w:val="24"/>
          <w:szCs w:val="24"/>
        </w:rPr>
      </w:pPr>
    </w:p>
    <w:p w14:paraId="6C5C83B0" w14:textId="77777777" w:rsidR="00606F20" w:rsidRDefault="0046412E"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The Lord will guide you continually and satisfy your soul in drought, and strengthen your bones, make you like a watered garden, and a spring of water that never fails.  F</w:t>
      </w:r>
      <w:r w:rsidR="00CC53DB" w:rsidRPr="00CB6BD3">
        <w:rPr>
          <w:rFonts w:ascii="Times New Roman" w:hAnsi="Times New Roman" w:cs="Times New Roman"/>
          <w:sz w:val="24"/>
          <w:szCs w:val="24"/>
        </w:rPr>
        <w:t>u</w:t>
      </w:r>
      <w:r w:rsidRPr="00CB6BD3">
        <w:rPr>
          <w:rFonts w:ascii="Times New Roman" w:hAnsi="Times New Roman" w:cs="Times New Roman"/>
          <w:sz w:val="24"/>
          <w:szCs w:val="24"/>
        </w:rPr>
        <w:t>rthermore, you will build the old waste places, raise up foundations of many generations, and be called the Repairers of the breach (or broken walls</w:t>
      </w:r>
      <w:r w:rsidR="00606F20" w:rsidRPr="00CB6BD3">
        <w:rPr>
          <w:rFonts w:ascii="Times New Roman" w:hAnsi="Times New Roman" w:cs="Times New Roman"/>
          <w:sz w:val="24"/>
          <w:szCs w:val="24"/>
        </w:rPr>
        <w:t>) and the Restorer of streets with dwellings.</w:t>
      </w:r>
    </w:p>
    <w:p w14:paraId="4298998E" w14:textId="77777777" w:rsidR="00CB6BD3" w:rsidRPr="00CB6BD3" w:rsidRDefault="00CB6BD3" w:rsidP="00CB6BD3">
      <w:pPr>
        <w:spacing w:after="0" w:line="240" w:lineRule="auto"/>
        <w:ind w:firstLine="720"/>
        <w:rPr>
          <w:rFonts w:ascii="Times New Roman" w:hAnsi="Times New Roman" w:cs="Times New Roman"/>
          <w:sz w:val="24"/>
          <w:szCs w:val="24"/>
        </w:rPr>
      </w:pPr>
    </w:p>
    <w:p w14:paraId="3434E801" w14:textId="77777777" w:rsidR="00606F20" w:rsidRDefault="00606F20"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What is that section of Scripture really saying?  God is promising blessings to the repentant.  God will be your constant guide.  This is a promise to those that practice their faith with sincere hearts and actions.  We are promised health and life in our soul.  God has also promised us that if we serve Him, He will give us the capacity to build in the waste places foundations that are built on the Rock – the Solid Rock – that will endure forever.  We can repair the breach between men and God, between our country and God because we have the truth of the gospel.</w:t>
      </w:r>
    </w:p>
    <w:p w14:paraId="215F2313" w14:textId="77777777" w:rsidR="00CB6BD3" w:rsidRPr="00CB6BD3" w:rsidRDefault="00CB6BD3" w:rsidP="00CB6BD3">
      <w:pPr>
        <w:spacing w:after="0" w:line="240" w:lineRule="auto"/>
        <w:ind w:firstLine="720"/>
        <w:rPr>
          <w:rFonts w:ascii="Times New Roman" w:hAnsi="Times New Roman" w:cs="Times New Roman"/>
          <w:sz w:val="24"/>
          <w:szCs w:val="24"/>
        </w:rPr>
      </w:pPr>
    </w:p>
    <w:p w14:paraId="6CB54BF2" w14:textId="77777777" w:rsidR="00606F20" w:rsidRDefault="00606F20"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Alan Redpath reminds us of this truth: “There needs to be a rebuilding work today.  We live in a broken world.  In every direction there are broken homes and broken hearts, and that which was once sacred is but a waste place.  There was once a carefully guarded fence around the sacredness of life, family life, sex life, and the right to personal privacy, but now we have just a waste place.”</w:t>
      </w:r>
    </w:p>
    <w:p w14:paraId="4D04270C" w14:textId="77777777" w:rsidR="00CB6BD3" w:rsidRPr="00CB6BD3" w:rsidRDefault="00CB6BD3" w:rsidP="00CB6BD3">
      <w:pPr>
        <w:spacing w:after="0" w:line="240" w:lineRule="auto"/>
        <w:ind w:firstLine="720"/>
        <w:rPr>
          <w:rFonts w:ascii="Times New Roman" w:hAnsi="Times New Roman" w:cs="Times New Roman"/>
          <w:sz w:val="24"/>
          <w:szCs w:val="24"/>
        </w:rPr>
      </w:pPr>
    </w:p>
    <w:p w14:paraId="022F7E1A" w14:textId="77777777" w:rsidR="00DE1EAB" w:rsidRDefault="00606F20"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This passage leaves us with </w:t>
      </w:r>
      <w:r w:rsidR="00A911FC" w:rsidRPr="00CB6BD3">
        <w:rPr>
          <w:rFonts w:ascii="Times New Roman" w:hAnsi="Times New Roman" w:cs="Times New Roman"/>
          <w:sz w:val="24"/>
          <w:szCs w:val="24"/>
        </w:rPr>
        <w:t xml:space="preserve">the reminder of God’s desire for obedience. </w:t>
      </w:r>
      <w:r w:rsidR="00CD2285" w:rsidRPr="00CB6BD3">
        <w:rPr>
          <w:rFonts w:ascii="Times New Roman" w:hAnsi="Times New Roman" w:cs="Times New Roman"/>
          <w:sz w:val="24"/>
          <w:szCs w:val="24"/>
        </w:rPr>
        <w:t>Do it God’s way and i</w:t>
      </w:r>
      <w:r w:rsidRPr="00CB6BD3">
        <w:rPr>
          <w:rFonts w:ascii="Times New Roman" w:hAnsi="Times New Roman" w:cs="Times New Roman"/>
          <w:sz w:val="24"/>
          <w:szCs w:val="24"/>
        </w:rPr>
        <w:t>t is an enlightened, guided, satisfied, fragrant, freshly sustained, productive and joyful experience.</w:t>
      </w:r>
    </w:p>
    <w:p w14:paraId="3DE4A587" w14:textId="77777777" w:rsidR="00CB6BD3" w:rsidRPr="00CB6BD3" w:rsidRDefault="00CB6BD3" w:rsidP="00CB6BD3">
      <w:pPr>
        <w:spacing w:after="0" w:line="240" w:lineRule="auto"/>
        <w:ind w:firstLine="720"/>
        <w:rPr>
          <w:rFonts w:ascii="Times New Roman" w:hAnsi="Times New Roman" w:cs="Times New Roman"/>
          <w:sz w:val="24"/>
          <w:szCs w:val="24"/>
        </w:rPr>
      </w:pPr>
    </w:p>
    <w:p w14:paraId="7305503B" w14:textId="07AF02E3" w:rsidR="00625823" w:rsidRDefault="00CC0240"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lastRenderedPageBreak/>
        <w:t xml:space="preserve"> The final conditional clause is in vs. 13-14.  God is concerned that we do not turn away or abandon the Sabbath.  It’s of such importance that it’s one of the Ten Commandments found in Exodus 20:8. The Sabbath was a feast day, not a fast day.  It’s a day to be set aside and abstain from all labor and improper activities.  Isaiah approaches the Sabbath from a series of “no’s” but for good reason.  He knows that God desires that the day be very special and not just another day of the week that is tyrannized by all our</w:t>
      </w:r>
      <w:r w:rsidR="00625823" w:rsidRPr="00CB6BD3">
        <w:rPr>
          <w:rFonts w:ascii="Times New Roman" w:hAnsi="Times New Roman" w:cs="Times New Roman"/>
          <w:sz w:val="24"/>
          <w:szCs w:val="24"/>
        </w:rPr>
        <w:t xml:space="preserve"> thoughts of </w:t>
      </w:r>
      <w:r w:rsidRPr="00CB6BD3">
        <w:rPr>
          <w:rFonts w:ascii="Times New Roman" w:hAnsi="Times New Roman" w:cs="Times New Roman"/>
          <w:sz w:val="24"/>
          <w:szCs w:val="24"/>
        </w:rPr>
        <w:t>“</w:t>
      </w:r>
      <w:r w:rsidR="00625823" w:rsidRPr="00CB6BD3">
        <w:rPr>
          <w:rFonts w:ascii="Times New Roman" w:hAnsi="Times New Roman" w:cs="Times New Roman"/>
          <w:sz w:val="24"/>
          <w:szCs w:val="24"/>
        </w:rPr>
        <w:t xml:space="preserve">I </w:t>
      </w:r>
      <w:r w:rsidRPr="00CB6BD3">
        <w:rPr>
          <w:rFonts w:ascii="Times New Roman" w:hAnsi="Times New Roman" w:cs="Times New Roman"/>
          <w:sz w:val="24"/>
          <w:szCs w:val="24"/>
        </w:rPr>
        <w:t>ought t</w:t>
      </w:r>
      <w:r w:rsidR="00625823" w:rsidRPr="00CB6BD3">
        <w:rPr>
          <w:rFonts w:ascii="Times New Roman" w:hAnsi="Times New Roman" w:cs="Times New Roman"/>
          <w:sz w:val="24"/>
          <w:szCs w:val="24"/>
        </w:rPr>
        <w:t>o,” “I should do,” “I’d better go” . . . but rather a whole day devoted to God, family and true rest.</w:t>
      </w:r>
    </w:p>
    <w:p w14:paraId="283579B2" w14:textId="77777777" w:rsidR="00CB6BD3" w:rsidRPr="00CB6BD3" w:rsidRDefault="00CB6BD3" w:rsidP="00CB6BD3">
      <w:pPr>
        <w:spacing w:after="0" w:line="240" w:lineRule="auto"/>
        <w:ind w:firstLine="720"/>
        <w:rPr>
          <w:rFonts w:ascii="Times New Roman" w:hAnsi="Times New Roman" w:cs="Times New Roman"/>
          <w:sz w:val="24"/>
          <w:szCs w:val="24"/>
        </w:rPr>
      </w:pPr>
    </w:p>
    <w:p w14:paraId="2DE3EEC2" w14:textId="77777777" w:rsidR="00625823" w:rsidRDefault="00625823"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The Sabbath for the Jews was to be a time of remembrance and observation.  Deuteronomy 5:15 tells of Moses’ reiteration that the Jews were slaves in the land of Egypt, and the Lord, your God, brought you forth from there with a mighty hand and an outstretched arm.  Therefore, the Lord, your God, commands you to observe the Sabbath day.</w:t>
      </w:r>
    </w:p>
    <w:p w14:paraId="25B46373" w14:textId="77777777" w:rsidR="00CB6BD3" w:rsidRPr="00CB6BD3" w:rsidRDefault="00CB6BD3" w:rsidP="00CB6BD3">
      <w:pPr>
        <w:spacing w:after="0" w:line="240" w:lineRule="auto"/>
        <w:ind w:firstLine="720"/>
        <w:rPr>
          <w:rFonts w:ascii="Times New Roman" w:hAnsi="Times New Roman" w:cs="Times New Roman"/>
          <w:sz w:val="24"/>
          <w:szCs w:val="24"/>
        </w:rPr>
      </w:pPr>
    </w:p>
    <w:p w14:paraId="1C4B54AE" w14:textId="77777777" w:rsidR="00625823" w:rsidRDefault="00625823"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God wanted us to rest but also to honor Him.  In so doing you will find delight.  In a practical sense, how can I delight in Him if I can’t take the time to talk with Him regularly?  Delight in God is a real treasure.  If you find inexpressible joy, it will expel sin; it praises Christ; it builds the church; and it goes to heaven.</w:t>
      </w:r>
    </w:p>
    <w:p w14:paraId="0BDE3524" w14:textId="77777777" w:rsidR="00CB6BD3" w:rsidRPr="00CB6BD3" w:rsidRDefault="00CB6BD3" w:rsidP="00CB6BD3">
      <w:pPr>
        <w:spacing w:after="0" w:line="240" w:lineRule="auto"/>
        <w:ind w:firstLine="720"/>
        <w:rPr>
          <w:rFonts w:ascii="Times New Roman" w:hAnsi="Times New Roman" w:cs="Times New Roman"/>
          <w:sz w:val="24"/>
          <w:szCs w:val="24"/>
        </w:rPr>
      </w:pPr>
    </w:p>
    <w:p w14:paraId="10FC66A3" w14:textId="77777777" w:rsidR="00706932" w:rsidRDefault="00625823"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Unfortunately, the Jews made the Sabbath about the rules.  What’s wrong with rules?  Nothing until the focus is on rules and not the relationship.  When we really follow God, our attention is more on the relationship with Him and the lost than on church traditions or religious rules we follow to appear holy. Oops! Is that hypocrisy sneaking in ag</w:t>
      </w:r>
      <w:r w:rsidR="00706932" w:rsidRPr="00CB6BD3">
        <w:rPr>
          <w:rFonts w:ascii="Times New Roman" w:hAnsi="Times New Roman" w:cs="Times New Roman"/>
          <w:sz w:val="24"/>
          <w:szCs w:val="24"/>
        </w:rPr>
        <w:t xml:space="preserve">ain?  Just ask yourself about your church attendance . . . is it a </w:t>
      </w:r>
      <w:proofErr w:type="gramStart"/>
      <w:r w:rsidR="00706932" w:rsidRPr="00CB6BD3">
        <w:rPr>
          <w:rFonts w:ascii="Times New Roman" w:hAnsi="Times New Roman" w:cs="Times New Roman"/>
          <w:sz w:val="24"/>
          <w:szCs w:val="24"/>
        </w:rPr>
        <w:t>really deep</w:t>
      </w:r>
      <w:proofErr w:type="gramEnd"/>
      <w:r w:rsidR="00706932" w:rsidRPr="00CB6BD3">
        <w:rPr>
          <w:rFonts w:ascii="Times New Roman" w:hAnsi="Times New Roman" w:cs="Times New Roman"/>
          <w:sz w:val="24"/>
          <w:szCs w:val="24"/>
        </w:rPr>
        <w:t xml:space="preserve"> experience with God or are you just going through the motions?</w:t>
      </w:r>
    </w:p>
    <w:p w14:paraId="0B223FA6" w14:textId="77777777" w:rsidR="00CB6BD3" w:rsidRPr="00CB6BD3" w:rsidRDefault="00CB6BD3" w:rsidP="00CB6BD3">
      <w:pPr>
        <w:spacing w:after="0" w:line="240" w:lineRule="auto"/>
        <w:ind w:firstLine="720"/>
        <w:rPr>
          <w:rFonts w:ascii="Times New Roman" w:hAnsi="Times New Roman" w:cs="Times New Roman"/>
          <w:sz w:val="24"/>
          <w:szCs w:val="24"/>
        </w:rPr>
      </w:pPr>
    </w:p>
    <w:p w14:paraId="3DFA435F" w14:textId="77777777" w:rsidR="00706932" w:rsidRDefault="00706932"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Kyle Idleman in his book, </w:t>
      </w:r>
      <w:proofErr w:type="gramStart"/>
      <w:r w:rsidRPr="00CB6BD3">
        <w:rPr>
          <w:rFonts w:ascii="Times New Roman" w:hAnsi="Times New Roman" w:cs="Times New Roman"/>
          <w:sz w:val="24"/>
          <w:szCs w:val="24"/>
          <w:u w:val="single"/>
        </w:rPr>
        <w:t>Not</w:t>
      </w:r>
      <w:proofErr w:type="gramEnd"/>
      <w:r w:rsidRPr="00CB6BD3">
        <w:rPr>
          <w:rFonts w:ascii="Times New Roman" w:hAnsi="Times New Roman" w:cs="Times New Roman"/>
          <w:sz w:val="24"/>
          <w:szCs w:val="24"/>
          <w:u w:val="single"/>
        </w:rPr>
        <w:t xml:space="preserve"> a Fan</w:t>
      </w:r>
      <w:r w:rsidRPr="00CB6BD3">
        <w:rPr>
          <w:rFonts w:ascii="Times New Roman" w:hAnsi="Times New Roman" w:cs="Times New Roman"/>
          <w:sz w:val="24"/>
          <w:szCs w:val="24"/>
        </w:rPr>
        <w:t>, convicted me of what is the difference between going through the motions and what is a true follower.  It’s not about what we do, or not do, it’s what we do for the Lord.  The challenge of this chapter can be said in a few words: Are you a true follower of just a fan of God?</w:t>
      </w:r>
    </w:p>
    <w:p w14:paraId="122C524A" w14:textId="77777777" w:rsidR="00CB6BD3" w:rsidRPr="00CB6BD3" w:rsidRDefault="00CB6BD3" w:rsidP="00CB6BD3">
      <w:pPr>
        <w:spacing w:after="0" w:line="240" w:lineRule="auto"/>
        <w:ind w:firstLine="720"/>
        <w:rPr>
          <w:rFonts w:ascii="Times New Roman" w:hAnsi="Times New Roman" w:cs="Times New Roman"/>
          <w:sz w:val="24"/>
          <w:szCs w:val="24"/>
        </w:rPr>
      </w:pPr>
    </w:p>
    <w:p w14:paraId="44F76A47" w14:textId="77777777" w:rsidR="00706932" w:rsidRDefault="00706932"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Chapter 59 can be summed up in three words: Sin, Confession and Redemption.  The chapter begins with Isaiah challenging the people and accusing them; the people responding with a confession of guilt; and God responding with mercy.</w:t>
      </w:r>
    </w:p>
    <w:p w14:paraId="278FADE5" w14:textId="77777777" w:rsidR="00CB6BD3" w:rsidRPr="00CB6BD3" w:rsidRDefault="00CB6BD3" w:rsidP="00CB6BD3">
      <w:pPr>
        <w:spacing w:after="0" w:line="240" w:lineRule="auto"/>
        <w:ind w:firstLine="720"/>
        <w:rPr>
          <w:rFonts w:ascii="Times New Roman" w:hAnsi="Times New Roman" w:cs="Times New Roman"/>
          <w:sz w:val="24"/>
          <w:szCs w:val="24"/>
        </w:rPr>
      </w:pPr>
    </w:p>
    <w:p w14:paraId="62B50CAB" w14:textId="77777777" w:rsidR="00706932" w:rsidRDefault="00706932"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Verses 1,2 challenge the people to think about God.  “Surely the arm of the Lord is not too short to save, nor his ear too dull to hear.” Scriptures often picture people in trouble lamenting because they feel God is not </w:t>
      </w:r>
      <w:proofErr w:type="gramStart"/>
      <w:r w:rsidRPr="00CB6BD3">
        <w:rPr>
          <w:rFonts w:ascii="Times New Roman" w:hAnsi="Times New Roman" w:cs="Times New Roman"/>
          <w:sz w:val="24"/>
          <w:szCs w:val="24"/>
        </w:rPr>
        <w:t>near</w:t>
      </w:r>
      <w:proofErr w:type="gramEnd"/>
      <w:r w:rsidRPr="00CB6BD3">
        <w:rPr>
          <w:rFonts w:ascii="Times New Roman" w:hAnsi="Times New Roman" w:cs="Times New Roman"/>
          <w:sz w:val="24"/>
          <w:szCs w:val="24"/>
        </w:rPr>
        <w:t>.  We see it in the Psalms and Habakkuk says in chapter 1:2-4, “How long, O Lord, must I call for help, but you do not listen?  Or cry out to you but you do not save?”</w:t>
      </w:r>
    </w:p>
    <w:p w14:paraId="2F62AC5E" w14:textId="77777777" w:rsidR="00CB6BD3" w:rsidRPr="00CB6BD3" w:rsidRDefault="00CB6BD3" w:rsidP="00CB6BD3">
      <w:pPr>
        <w:spacing w:after="0" w:line="240" w:lineRule="auto"/>
        <w:ind w:firstLine="720"/>
        <w:rPr>
          <w:rFonts w:ascii="Times New Roman" w:hAnsi="Times New Roman" w:cs="Times New Roman"/>
          <w:sz w:val="24"/>
          <w:szCs w:val="24"/>
        </w:rPr>
      </w:pPr>
    </w:p>
    <w:p w14:paraId="4E65D60B" w14:textId="55987F49" w:rsidR="009E236F" w:rsidRDefault="009E236F"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But these people were not in trouble because God was not in action</w:t>
      </w:r>
      <w:r w:rsidR="00CD2285" w:rsidRPr="00CB6BD3">
        <w:rPr>
          <w:rFonts w:ascii="Times New Roman" w:hAnsi="Times New Roman" w:cs="Times New Roman"/>
          <w:sz w:val="24"/>
          <w:szCs w:val="24"/>
        </w:rPr>
        <w:t xml:space="preserve"> or uninvolved in their lives</w:t>
      </w:r>
      <w:r w:rsidRPr="00CB6BD3">
        <w:rPr>
          <w:rFonts w:ascii="Times New Roman" w:hAnsi="Times New Roman" w:cs="Times New Roman"/>
          <w:sz w:val="24"/>
          <w:szCs w:val="24"/>
        </w:rPr>
        <w:t>,</w:t>
      </w:r>
      <w:r w:rsidR="00CD2285" w:rsidRPr="00CB6BD3">
        <w:rPr>
          <w:rFonts w:ascii="Times New Roman" w:hAnsi="Times New Roman" w:cs="Times New Roman"/>
          <w:sz w:val="24"/>
          <w:szCs w:val="24"/>
        </w:rPr>
        <w:t xml:space="preserve"> but</w:t>
      </w:r>
      <w:r w:rsidRPr="00CB6BD3">
        <w:rPr>
          <w:rFonts w:ascii="Times New Roman" w:hAnsi="Times New Roman" w:cs="Times New Roman"/>
          <w:sz w:val="24"/>
          <w:szCs w:val="24"/>
        </w:rPr>
        <w:t xml:space="preserve"> their underlying problem was sin that separated them from his presence.  The point is that if God’s face is hidden, it was because of the dark wall of sin produced by the people.</w:t>
      </w:r>
      <w:r w:rsidR="00CB6BD3">
        <w:rPr>
          <w:rFonts w:ascii="Times New Roman" w:hAnsi="Times New Roman" w:cs="Times New Roman"/>
          <w:sz w:val="24"/>
          <w:szCs w:val="24"/>
        </w:rPr>
        <w:t xml:space="preserve"> </w:t>
      </w:r>
      <w:r w:rsidRPr="00CB6BD3">
        <w:rPr>
          <w:rFonts w:ascii="Times New Roman" w:hAnsi="Times New Roman" w:cs="Times New Roman"/>
          <w:sz w:val="24"/>
          <w:szCs w:val="24"/>
        </w:rPr>
        <w:t>As A. W. Tozer said, “Self is the unique veil that hides us from the face of God.”</w:t>
      </w:r>
    </w:p>
    <w:p w14:paraId="06C68DC3" w14:textId="77777777" w:rsidR="00CB6BD3" w:rsidRPr="00CB6BD3" w:rsidRDefault="00CB6BD3" w:rsidP="00CB6BD3">
      <w:pPr>
        <w:spacing w:after="0" w:line="240" w:lineRule="auto"/>
        <w:ind w:firstLine="720"/>
        <w:rPr>
          <w:rFonts w:ascii="Times New Roman" w:hAnsi="Times New Roman" w:cs="Times New Roman"/>
          <w:sz w:val="24"/>
          <w:szCs w:val="24"/>
        </w:rPr>
      </w:pPr>
    </w:p>
    <w:p w14:paraId="33D14D0C" w14:textId="77777777" w:rsidR="00E70505" w:rsidRDefault="009E236F"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lastRenderedPageBreak/>
        <w:t>Verse 3, “Your hands are stained with blood and your fingers with guilt.”  This expression does not necessarily refer to physical violence, but to the guil</w:t>
      </w:r>
      <w:r w:rsidR="00CD2285" w:rsidRPr="00CB6BD3">
        <w:rPr>
          <w:rFonts w:ascii="Times New Roman" w:hAnsi="Times New Roman" w:cs="Times New Roman"/>
          <w:sz w:val="24"/>
          <w:szCs w:val="24"/>
        </w:rPr>
        <w:t>t</w:t>
      </w:r>
      <w:r w:rsidRPr="00CB6BD3">
        <w:rPr>
          <w:rFonts w:ascii="Times New Roman" w:hAnsi="Times New Roman" w:cs="Times New Roman"/>
          <w:sz w:val="24"/>
          <w:szCs w:val="24"/>
        </w:rPr>
        <w:t xml:space="preserve"> arising from the oppression and injustice against the poor.  If they needed to have their sins spelled out, here they are: they lied easily and regularly, no one called for justice, instead of justice there were empty words, instead of truth there were empty lies, their evil brought forth iniquity much like snakes give birth to evil serpents, </w:t>
      </w:r>
      <w:r w:rsidR="00E70505" w:rsidRPr="00CB6BD3">
        <w:rPr>
          <w:rFonts w:ascii="Times New Roman" w:hAnsi="Times New Roman" w:cs="Times New Roman"/>
          <w:sz w:val="24"/>
          <w:szCs w:val="24"/>
        </w:rPr>
        <w:t>they tried to cover their sins with flimsy webs of deceit, their hands and feet and thoughts were give</w:t>
      </w:r>
      <w:r w:rsidR="00CD2285" w:rsidRPr="00CB6BD3">
        <w:rPr>
          <w:rFonts w:ascii="Times New Roman" w:hAnsi="Times New Roman" w:cs="Times New Roman"/>
          <w:sz w:val="24"/>
          <w:szCs w:val="24"/>
        </w:rPr>
        <w:t>n</w:t>
      </w:r>
      <w:r w:rsidR="00E70505" w:rsidRPr="00CB6BD3">
        <w:rPr>
          <w:rFonts w:ascii="Times New Roman" w:hAnsi="Times New Roman" w:cs="Times New Roman"/>
          <w:sz w:val="24"/>
          <w:szCs w:val="24"/>
        </w:rPr>
        <w:t xml:space="preserve"> over to sin making crooked paths for themselves that don’t lead to peace.  </w:t>
      </w:r>
    </w:p>
    <w:p w14:paraId="4BC41855" w14:textId="77777777" w:rsidR="00CB6BD3" w:rsidRPr="00CB6BD3" w:rsidRDefault="00CB6BD3" w:rsidP="00CB6BD3">
      <w:pPr>
        <w:spacing w:after="0" w:line="240" w:lineRule="auto"/>
        <w:ind w:firstLine="720"/>
        <w:rPr>
          <w:rFonts w:ascii="Times New Roman" w:hAnsi="Times New Roman" w:cs="Times New Roman"/>
          <w:sz w:val="24"/>
          <w:szCs w:val="24"/>
        </w:rPr>
      </w:pPr>
    </w:p>
    <w:p w14:paraId="7F859228" w14:textId="77777777" w:rsidR="00E70505" w:rsidRDefault="00E70505"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Paul </w:t>
      </w:r>
      <w:proofErr w:type="gramStart"/>
      <w:r w:rsidRPr="00CB6BD3">
        <w:rPr>
          <w:rFonts w:ascii="Times New Roman" w:hAnsi="Times New Roman" w:cs="Times New Roman"/>
          <w:sz w:val="24"/>
          <w:szCs w:val="24"/>
        </w:rPr>
        <w:t>made reference</w:t>
      </w:r>
      <w:proofErr w:type="gramEnd"/>
      <w:r w:rsidRPr="00CB6BD3">
        <w:rPr>
          <w:rFonts w:ascii="Times New Roman" w:hAnsi="Times New Roman" w:cs="Times New Roman"/>
          <w:sz w:val="24"/>
          <w:szCs w:val="24"/>
        </w:rPr>
        <w:t xml:space="preserve"> to this passage in Romans 3:13 to illustrate that both Jew and Gentile are sinful, “Their throats are open </w:t>
      </w:r>
      <w:proofErr w:type="gramStart"/>
      <w:r w:rsidRPr="00CB6BD3">
        <w:rPr>
          <w:rFonts w:ascii="Times New Roman" w:hAnsi="Times New Roman" w:cs="Times New Roman"/>
          <w:sz w:val="24"/>
          <w:szCs w:val="24"/>
        </w:rPr>
        <w:t>graves;</w:t>
      </w:r>
      <w:proofErr w:type="gramEnd"/>
      <w:r w:rsidRPr="00CB6BD3">
        <w:rPr>
          <w:rFonts w:ascii="Times New Roman" w:hAnsi="Times New Roman" w:cs="Times New Roman"/>
          <w:sz w:val="24"/>
          <w:szCs w:val="24"/>
        </w:rPr>
        <w:t xml:space="preserve"> their tongues practice deceit.  The poison of vipers is on their lips.”  But Paul had the answer, “The righteousness from God comes through Jesus Christ to all who believe. There is no difference.  For all have sinned and fall short of the glory of </w:t>
      </w:r>
      <w:proofErr w:type="gramStart"/>
      <w:r w:rsidRPr="00CB6BD3">
        <w:rPr>
          <w:rFonts w:ascii="Times New Roman" w:hAnsi="Times New Roman" w:cs="Times New Roman"/>
          <w:sz w:val="24"/>
          <w:szCs w:val="24"/>
        </w:rPr>
        <w:t>God, and</w:t>
      </w:r>
      <w:proofErr w:type="gramEnd"/>
      <w:r w:rsidRPr="00CB6BD3">
        <w:rPr>
          <w:rFonts w:ascii="Times New Roman" w:hAnsi="Times New Roman" w:cs="Times New Roman"/>
          <w:sz w:val="24"/>
          <w:szCs w:val="24"/>
        </w:rPr>
        <w:t xml:space="preserve"> are justified freely by His grace through the redemption that came by Christ Jesus.”</w:t>
      </w:r>
    </w:p>
    <w:p w14:paraId="6B2D1197" w14:textId="77777777" w:rsidR="00CB6BD3" w:rsidRPr="00CB6BD3" w:rsidRDefault="00CB6BD3" w:rsidP="00CB6BD3">
      <w:pPr>
        <w:spacing w:after="0" w:line="240" w:lineRule="auto"/>
        <w:ind w:firstLine="720"/>
        <w:rPr>
          <w:rFonts w:ascii="Times New Roman" w:hAnsi="Times New Roman" w:cs="Times New Roman"/>
          <w:sz w:val="24"/>
          <w:szCs w:val="24"/>
        </w:rPr>
      </w:pPr>
    </w:p>
    <w:p w14:paraId="42450FB4" w14:textId="77777777" w:rsidR="008F0C04" w:rsidRDefault="008F0C04"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In verse 9 the people begin to realize the effects of sin.  There is not any justice or righteousness or light.  Like blind men they grope and stumble day and night moaning for deliverance.  </w:t>
      </w:r>
      <w:r w:rsidR="00CD2285" w:rsidRPr="00CB6BD3">
        <w:rPr>
          <w:rFonts w:ascii="Times New Roman" w:hAnsi="Times New Roman" w:cs="Times New Roman"/>
          <w:sz w:val="24"/>
          <w:szCs w:val="24"/>
        </w:rPr>
        <w:t>Scripture</w:t>
      </w:r>
      <w:r w:rsidRPr="00CB6BD3">
        <w:rPr>
          <w:rFonts w:ascii="Times New Roman" w:hAnsi="Times New Roman" w:cs="Times New Roman"/>
          <w:sz w:val="24"/>
          <w:szCs w:val="24"/>
        </w:rPr>
        <w:t xml:space="preserve"> says, “we growl like bears.”  The Hebrew word for growl is an angry word that demonstrates their frustration and helplessness in the face of sin.</w:t>
      </w:r>
    </w:p>
    <w:p w14:paraId="59662355" w14:textId="77777777" w:rsidR="00CB6BD3" w:rsidRPr="00CB6BD3" w:rsidRDefault="00CB6BD3" w:rsidP="00CB6BD3">
      <w:pPr>
        <w:spacing w:after="0" w:line="240" w:lineRule="auto"/>
        <w:ind w:firstLine="720"/>
        <w:rPr>
          <w:rFonts w:ascii="Times New Roman" w:hAnsi="Times New Roman" w:cs="Times New Roman"/>
          <w:sz w:val="24"/>
          <w:szCs w:val="24"/>
        </w:rPr>
      </w:pPr>
    </w:p>
    <w:p w14:paraId="6E7839F0" w14:textId="77777777" w:rsidR="00F60494" w:rsidRDefault="008F0C04"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Recognizing sin is one thing, but it must be confessed.  V</w:t>
      </w:r>
      <w:r w:rsidR="00CD2285" w:rsidRPr="00CB6BD3">
        <w:rPr>
          <w:rFonts w:ascii="Times New Roman" w:hAnsi="Times New Roman" w:cs="Times New Roman"/>
          <w:sz w:val="24"/>
          <w:szCs w:val="24"/>
        </w:rPr>
        <w:t>erse</w:t>
      </w:r>
      <w:r w:rsidRPr="00CB6BD3">
        <w:rPr>
          <w:rFonts w:ascii="Times New Roman" w:hAnsi="Times New Roman" w:cs="Times New Roman"/>
          <w:sz w:val="24"/>
          <w:szCs w:val="24"/>
        </w:rPr>
        <w:t xml:space="preserve"> 12, “For our offenses are many in your sight, and our sins testify against us.</w:t>
      </w:r>
      <w:r w:rsidR="00F60494" w:rsidRPr="00CB6BD3">
        <w:rPr>
          <w:rFonts w:ascii="Times New Roman" w:hAnsi="Times New Roman" w:cs="Times New Roman"/>
          <w:sz w:val="24"/>
          <w:szCs w:val="24"/>
        </w:rPr>
        <w:t xml:space="preserve">  Our offenses are ever with </w:t>
      </w:r>
      <w:proofErr w:type="gramStart"/>
      <w:r w:rsidR="00F60494" w:rsidRPr="00CB6BD3">
        <w:rPr>
          <w:rFonts w:ascii="Times New Roman" w:hAnsi="Times New Roman" w:cs="Times New Roman"/>
          <w:sz w:val="24"/>
          <w:szCs w:val="24"/>
        </w:rPr>
        <w:t>us</w:t>
      </w:r>
      <w:proofErr w:type="gramEnd"/>
      <w:r w:rsidR="00F60494" w:rsidRPr="00CB6BD3">
        <w:rPr>
          <w:rFonts w:ascii="Times New Roman" w:hAnsi="Times New Roman" w:cs="Times New Roman"/>
          <w:sz w:val="24"/>
          <w:szCs w:val="24"/>
        </w:rPr>
        <w:t xml:space="preserve"> and we acknowledge our iniquities: (specifically</w:t>
      </w:r>
      <w:r w:rsidR="00CD2285" w:rsidRPr="00CB6BD3">
        <w:rPr>
          <w:rFonts w:ascii="Times New Roman" w:hAnsi="Times New Roman" w:cs="Times New Roman"/>
          <w:sz w:val="24"/>
          <w:szCs w:val="24"/>
        </w:rPr>
        <w:t xml:space="preserve"> beginning in</w:t>
      </w:r>
      <w:r w:rsidR="00F60494" w:rsidRPr="00CB6BD3">
        <w:rPr>
          <w:rFonts w:ascii="Times New Roman" w:hAnsi="Times New Roman" w:cs="Times New Roman"/>
          <w:sz w:val="24"/>
          <w:szCs w:val="24"/>
        </w:rPr>
        <w:t xml:space="preserve"> vs.13) rebellion and treachery against the Lord, turning our backs on our God, fomenting oppression and revolt, uttering lies our hearts have conceived.</w:t>
      </w:r>
      <w:r w:rsidRPr="00CB6BD3">
        <w:rPr>
          <w:rFonts w:ascii="Times New Roman" w:hAnsi="Times New Roman" w:cs="Times New Roman"/>
          <w:sz w:val="24"/>
          <w:szCs w:val="24"/>
        </w:rPr>
        <w:t>”</w:t>
      </w:r>
      <w:r w:rsidR="00F60494" w:rsidRPr="00CB6BD3">
        <w:rPr>
          <w:rFonts w:ascii="Times New Roman" w:hAnsi="Times New Roman" w:cs="Times New Roman"/>
          <w:sz w:val="24"/>
          <w:szCs w:val="24"/>
        </w:rPr>
        <w:t xml:space="preserve">  That’s specific admission of guilt, taking responsibility.  In my own life I have followed the same pattern of propelling myself headlong into the crooked paths culminating in utter despair.  Once I reached my lowest point, I confessed with a contrite heart.  My sins did testify against me.  Thankfully, like David in Psalm 51 who prayed, “Restore to me the joy of your salvation and grant me a willing spirit, to sustain me,” God restored me.</w:t>
      </w:r>
      <w:r w:rsidR="00EB32D2" w:rsidRPr="00CB6BD3">
        <w:rPr>
          <w:rFonts w:ascii="Times New Roman" w:hAnsi="Times New Roman" w:cs="Times New Roman"/>
          <w:sz w:val="24"/>
          <w:szCs w:val="24"/>
        </w:rPr>
        <w:t xml:space="preserve">  We have that promise in 1 John 1:9 “If we confess our sins, He is faithful and just and will forgive us our sins and purify us from all unrighteousness.”</w:t>
      </w:r>
    </w:p>
    <w:p w14:paraId="798ED1AC" w14:textId="77777777" w:rsidR="00CB6BD3" w:rsidRPr="00CB6BD3" w:rsidRDefault="00CB6BD3" w:rsidP="00CB6BD3">
      <w:pPr>
        <w:spacing w:after="0" w:line="240" w:lineRule="auto"/>
        <w:ind w:firstLine="720"/>
        <w:rPr>
          <w:rFonts w:ascii="Times New Roman" w:hAnsi="Times New Roman" w:cs="Times New Roman"/>
          <w:sz w:val="24"/>
          <w:szCs w:val="24"/>
        </w:rPr>
      </w:pPr>
    </w:p>
    <w:p w14:paraId="1553AC51" w14:textId="77777777" w:rsidR="008C22F8" w:rsidRDefault="00F60494"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The Lord was displeased as He saw no justice</w:t>
      </w:r>
      <w:r w:rsidR="00EB32D2" w:rsidRPr="00CB6BD3">
        <w:rPr>
          <w:rFonts w:ascii="Times New Roman" w:hAnsi="Times New Roman" w:cs="Times New Roman"/>
          <w:sz w:val="24"/>
          <w:szCs w:val="24"/>
        </w:rPr>
        <w:t xml:space="preserve"> (vs. 13)</w:t>
      </w:r>
      <w:r w:rsidR="008C22F8" w:rsidRPr="00CB6BD3">
        <w:rPr>
          <w:rFonts w:ascii="Times New Roman" w:hAnsi="Times New Roman" w:cs="Times New Roman"/>
          <w:sz w:val="24"/>
          <w:szCs w:val="24"/>
        </w:rPr>
        <w:t xml:space="preserve"> and was even more troubled that there was not anyone to do anything about it.  Remember our last lesson, the shepherds (the leadership) lacked understanding, each was seeking his own gain, they just wanted to drink and be care-free.  Does that remind us of our present world situation?  Our Lord has called us not to hide our light under the bushel basket, but to spread the light to the world.</w:t>
      </w:r>
    </w:p>
    <w:p w14:paraId="079AB4EF" w14:textId="77777777" w:rsidR="00CB6BD3" w:rsidRPr="00CB6BD3" w:rsidRDefault="00CB6BD3" w:rsidP="00CB6BD3">
      <w:pPr>
        <w:spacing w:after="0" w:line="240" w:lineRule="auto"/>
        <w:ind w:firstLine="720"/>
        <w:rPr>
          <w:rFonts w:ascii="Times New Roman" w:hAnsi="Times New Roman" w:cs="Times New Roman"/>
          <w:sz w:val="24"/>
          <w:szCs w:val="24"/>
        </w:rPr>
      </w:pPr>
    </w:p>
    <w:p w14:paraId="46066A47" w14:textId="77777777" w:rsidR="00EB32D2" w:rsidRDefault="008C22F8"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No one to help?  The Lord would come to their aid. </w:t>
      </w:r>
      <w:proofErr w:type="gramStart"/>
      <w:r w:rsidRPr="00CB6BD3">
        <w:rPr>
          <w:rFonts w:ascii="Times New Roman" w:hAnsi="Times New Roman" w:cs="Times New Roman"/>
          <w:sz w:val="24"/>
          <w:szCs w:val="24"/>
        </w:rPr>
        <w:t>In order for</w:t>
      </w:r>
      <w:proofErr w:type="gramEnd"/>
      <w:r w:rsidRPr="00CB6BD3">
        <w:rPr>
          <w:rFonts w:ascii="Times New Roman" w:hAnsi="Times New Roman" w:cs="Times New Roman"/>
          <w:sz w:val="24"/>
          <w:szCs w:val="24"/>
        </w:rPr>
        <w:t xml:space="preserve"> there to be justice (the Hebrew word is Mishpat) there needed to be judgment of sinners and vindication of the godly.  Through His own arm He would bring deliverance.</w:t>
      </w:r>
    </w:p>
    <w:p w14:paraId="2DA28181" w14:textId="77777777" w:rsidR="00CB6BD3" w:rsidRPr="00CB6BD3" w:rsidRDefault="00CB6BD3" w:rsidP="00CB6BD3">
      <w:pPr>
        <w:spacing w:after="0" w:line="240" w:lineRule="auto"/>
        <w:ind w:firstLine="720"/>
        <w:rPr>
          <w:rFonts w:ascii="Times New Roman" w:hAnsi="Times New Roman" w:cs="Times New Roman"/>
          <w:sz w:val="24"/>
          <w:szCs w:val="24"/>
        </w:rPr>
      </w:pPr>
    </w:p>
    <w:p w14:paraId="7F28113D" w14:textId="77777777" w:rsidR="00EB32D2" w:rsidRDefault="00EB32D2"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 xml:space="preserve">God is characterized as a mighty soldier putting on His armor.  His arm was a symbol of power to provide deliverance; His righteousness to undergird every action; and His helmet </w:t>
      </w:r>
      <w:r w:rsidRPr="00CB6BD3">
        <w:rPr>
          <w:rFonts w:ascii="Times New Roman" w:hAnsi="Times New Roman" w:cs="Times New Roman"/>
          <w:sz w:val="24"/>
          <w:szCs w:val="24"/>
        </w:rPr>
        <w:lastRenderedPageBreak/>
        <w:t xml:space="preserve">represented salvation.  Does that remind you of the armor Paul </w:t>
      </w:r>
      <w:proofErr w:type="gramStart"/>
      <w:r w:rsidRPr="00CB6BD3">
        <w:rPr>
          <w:rFonts w:ascii="Times New Roman" w:hAnsi="Times New Roman" w:cs="Times New Roman"/>
          <w:sz w:val="24"/>
          <w:szCs w:val="24"/>
        </w:rPr>
        <w:t>tell</w:t>
      </w:r>
      <w:proofErr w:type="gramEnd"/>
      <w:r w:rsidRPr="00CB6BD3">
        <w:rPr>
          <w:rFonts w:ascii="Times New Roman" w:hAnsi="Times New Roman" w:cs="Times New Roman"/>
          <w:sz w:val="24"/>
          <w:szCs w:val="24"/>
        </w:rPr>
        <w:t xml:space="preserve"> us to put on in Ephesians 6 to stand firm against the devil’s schemes?</w:t>
      </w:r>
    </w:p>
    <w:p w14:paraId="475EA2A2" w14:textId="77777777" w:rsidR="00CB6BD3" w:rsidRPr="00CB6BD3" w:rsidRDefault="00CB6BD3" w:rsidP="00CB6BD3">
      <w:pPr>
        <w:spacing w:after="0" w:line="240" w:lineRule="auto"/>
        <w:ind w:firstLine="720"/>
        <w:rPr>
          <w:rFonts w:ascii="Times New Roman" w:hAnsi="Times New Roman" w:cs="Times New Roman"/>
          <w:sz w:val="24"/>
          <w:szCs w:val="24"/>
        </w:rPr>
      </w:pPr>
    </w:p>
    <w:p w14:paraId="3F2A3D22" w14:textId="77777777" w:rsidR="00863CB7" w:rsidRDefault="00EB32D2"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The clothing He put on were garments of vengeance for those wronged</w:t>
      </w:r>
      <w:r w:rsidR="00863CB7" w:rsidRPr="00CB6BD3">
        <w:rPr>
          <w:rFonts w:ascii="Times New Roman" w:hAnsi="Times New Roman" w:cs="Times New Roman"/>
          <w:sz w:val="24"/>
          <w:szCs w:val="24"/>
        </w:rPr>
        <w:t xml:space="preserve">; He would accomplish His purposes with passion and zeal.  As the verses continue . . . the Lord will repay their enemies.  When the enemies come in like a flood, the Lord will </w:t>
      </w:r>
      <w:proofErr w:type="gramStart"/>
      <w:r w:rsidR="00863CB7" w:rsidRPr="00CB6BD3">
        <w:rPr>
          <w:rFonts w:ascii="Times New Roman" w:hAnsi="Times New Roman" w:cs="Times New Roman"/>
          <w:sz w:val="24"/>
          <w:szCs w:val="24"/>
        </w:rPr>
        <w:t>lift up</w:t>
      </w:r>
      <w:proofErr w:type="gramEnd"/>
      <w:r w:rsidR="00863CB7" w:rsidRPr="00CB6BD3">
        <w:rPr>
          <w:rFonts w:ascii="Times New Roman" w:hAnsi="Times New Roman" w:cs="Times New Roman"/>
          <w:sz w:val="24"/>
          <w:szCs w:val="24"/>
        </w:rPr>
        <w:t xml:space="preserve"> a standard that cannot be overcome.</w:t>
      </w:r>
    </w:p>
    <w:p w14:paraId="41958F97" w14:textId="77777777" w:rsidR="00CB6BD3" w:rsidRPr="00CB6BD3" w:rsidRDefault="00CB6BD3" w:rsidP="00CB6BD3">
      <w:pPr>
        <w:spacing w:after="0" w:line="240" w:lineRule="auto"/>
        <w:ind w:firstLine="720"/>
        <w:rPr>
          <w:rFonts w:ascii="Times New Roman" w:hAnsi="Times New Roman" w:cs="Times New Roman"/>
          <w:sz w:val="24"/>
          <w:szCs w:val="24"/>
        </w:rPr>
      </w:pPr>
    </w:p>
    <w:p w14:paraId="52781173" w14:textId="77777777" w:rsidR="004965B6" w:rsidRDefault="00863CB7"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God’s glorious promise is that the Redeemer will come to Zion and to those who turn from sin.  This is another reference of prophecy for the Messiah.  The term Redeemer is translated “</w:t>
      </w:r>
      <w:proofErr w:type="spellStart"/>
      <w:r w:rsidRPr="00CB6BD3">
        <w:rPr>
          <w:rFonts w:ascii="Times New Roman" w:hAnsi="Times New Roman" w:cs="Times New Roman"/>
          <w:sz w:val="24"/>
          <w:szCs w:val="24"/>
        </w:rPr>
        <w:t>goel</w:t>
      </w:r>
      <w:proofErr w:type="spellEnd"/>
      <w:r w:rsidRPr="00CB6BD3">
        <w:rPr>
          <w:rFonts w:ascii="Times New Roman" w:hAnsi="Times New Roman" w:cs="Times New Roman"/>
          <w:sz w:val="24"/>
          <w:szCs w:val="24"/>
        </w:rPr>
        <w:t xml:space="preserve">.”  This person is known as the Kinsman-Redeemer which had a very special place in the family life of Israel.  He was responsible to buy a fellow Israelite out of slavery; he was responsible to buy back family land; and to carry the family name by marrying a childless widow.  </w:t>
      </w:r>
      <w:proofErr w:type="gramStart"/>
      <w:r w:rsidR="004965B6" w:rsidRPr="00CB6BD3">
        <w:rPr>
          <w:rFonts w:ascii="Times New Roman" w:hAnsi="Times New Roman" w:cs="Times New Roman"/>
          <w:sz w:val="24"/>
          <w:szCs w:val="24"/>
        </w:rPr>
        <w:t>So</w:t>
      </w:r>
      <w:proofErr w:type="gramEnd"/>
      <w:r w:rsidR="004965B6" w:rsidRPr="00CB6BD3">
        <w:rPr>
          <w:rFonts w:ascii="Times New Roman" w:hAnsi="Times New Roman" w:cs="Times New Roman"/>
          <w:sz w:val="24"/>
          <w:szCs w:val="24"/>
        </w:rPr>
        <w:t xml:space="preserve"> the promise of t</w:t>
      </w:r>
      <w:r w:rsidRPr="00CB6BD3">
        <w:rPr>
          <w:rFonts w:ascii="Times New Roman" w:hAnsi="Times New Roman" w:cs="Times New Roman"/>
          <w:sz w:val="24"/>
          <w:szCs w:val="24"/>
        </w:rPr>
        <w:t xml:space="preserve">he Messiah </w:t>
      </w:r>
      <w:r w:rsidR="004965B6" w:rsidRPr="00CB6BD3">
        <w:rPr>
          <w:rFonts w:ascii="Times New Roman" w:hAnsi="Times New Roman" w:cs="Times New Roman"/>
          <w:sz w:val="24"/>
          <w:szCs w:val="24"/>
        </w:rPr>
        <w:t xml:space="preserve">was one of deliverance for God’s people. </w:t>
      </w:r>
    </w:p>
    <w:p w14:paraId="5594526C" w14:textId="77777777" w:rsidR="00CB6BD3" w:rsidRPr="00CB6BD3" w:rsidRDefault="00CB6BD3" w:rsidP="00CB6BD3">
      <w:pPr>
        <w:spacing w:after="0" w:line="240" w:lineRule="auto"/>
        <w:ind w:firstLine="720"/>
        <w:rPr>
          <w:rFonts w:ascii="Times New Roman" w:hAnsi="Times New Roman" w:cs="Times New Roman"/>
          <w:sz w:val="24"/>
          <w:szCs w:val="24"/>
        </w:rPr>
      </w:pPr>
    </w:p>
    <w:p w14:paraId="63424948" w14:textId="77777777" w:rsidR="004965B6" w:rsidRDefault="004965B6"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As if that wasn’t enough, there was more good news in verse 21.  “As for me; this is my covenant with them,” says the Lord.  “My Spirit, who is on you (Isaiah), and my words that I have put in your mouth will not depart from your mouth, or from the mouths of your children, or from the mouths of their descendants from this time on and forever,” says the Lord.</w:t>
      </w:r>
    </w:p>
    <w:p w14:paraId="236657C9" w14:textId="77777777" w:rsidR="00CB6BD3" w:rsidRPr="00CB6BD3" w:rsidRDefault="00CB6BD3" w:rsidP="00CB6BD3">
      <w:pPr>
        <w:spacing w:after="0" w:line="240" w:lineRule="auto"/>
        <w:ind w:firstLine="720"/>
        <w:rPr>
          <w:rFonts w:ascii="Times New Roman" w:hAnsi="Times New Roman" w:cs="Times New Roman"/>
          <w:sz w:val="24"/>
          <w:szCs w:val="24"/>
        </w:rPr>
      </w:pPr>
    </w:p>
    <w:p w14:paraId="01024D90" w14:textId="77777777" w:rsidR="004965B6" w:rsidRDefault="004965B6"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That’s a covenant of faithfulness from God to honor His Word.  God does not lie.  What He says He will do . . . He will do.</w:t>
      </w:r>
    </w:p>
    <w:p w14:paraId="1844293E" w14:textId="77777777" w:rsidR="00CB6BD3" w:rsidRPr="00CB6BD3" w:rsidRDefault="00CB6BD3" w:rsidP="00CB6BD3">
      <w:pPr>
        <w:spacing w:after="0" w:line="240" w:lineRule="auto"/>
        <w:ind w:firstLine="720"/>
        <w:rPr>
          <w:rFonts w:ascii="Times New Roman" w:hAnsi="Times New Roman" w:cs="Times New Roman"/>
          <w:sz w:val="24"/>
          <w:szCs w:val="24"/>
        </w:rPr>
      </w:pPr>
    </w:p>
    <w:p w14:paraId="50665132" w14:textId="77777777" w:rsidR="004965B6" w:rsidRPr="00CB6BD3" w:rsidRDefault="004965B6" w:rsidP="00CB6BD3">
      <w:pPr>
        <w:spacing w:after="0" w:line="240" w:lineRule="auto"/>
        <w:ind w:firstLine="720"/>
        <w:rPr>
          <w:rFonts w:ascii="Times New Roman" w:hAnsi="Times New Roman" w:cs="Times New Roman"/>
          <w:sz w:val="24"/>
          <w:szCs w:val="24"/>
        </w:rPr>
      </w:pPr>
      <w:r w:rsidRPr="00CB6BD3">
        <w:rPr>
          <w:rFonts w:ascii="Times New Roman" w:hAnsi="Times New Roman" w:cs="Times New Roman"/>
          <w:sz w:val="24"/>
          <w:szCs w:val="24"/>
        </w:rPr>
        <w:t>So, what lessons can we draw from these two chapters in Isaiah for ourselves?</w:t>
      </w:r>
    </w:p>
    <w:p w14:paraId="0045DABD" w14:textId="77777777" w:rsidR="009B3B12" w:rsidRPr="00CB6BD3" w:rsidRDefault="004965B6" w:rsidP="00CB6BD3">
      <w:pPr>
        <w:pStyle w:val="ListParagraph"/>
        <w:numPr>
          <w:ilvl w:val="0"/>
          <w:numId w:val="1"/>
        </w:num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A hypocrite’s heart is exposed before God.  Admit the sin, confess the sin</w:t>
      </w:r>
      <w:r w:rsidR="009B3B12" w:rsidRPr="00CB6BD3">
        <w:rPr>
          <w:rFonts w:ascii="Times New Roman" w:hAnsi="Times New Roman" w:cs="Times New Roman"/>
          <w:sz w:val="24"/>
          <w:szCs w:val="24"/>
        </w:rPr>
        <w:t>, receive forgiveness for the sin.</w:t>
      </w:r>
    </w:p>
    <w:p w14:paraId="12E52EFF" w14:textId="77777777" w:rsidR="009B3B12" w:rsidRPr="00CB6BD3" w:rsidRDefault="009B3B12" w:rsidP="00CB6BD3">
      <w:pPr>
        <w:pStyle w:val="ListParagraph"/>
        <w:numPr>
          <w:ilvl w:val="0"/>
          <w:numId w:val="1"/>
        </w:num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Fasting is a biblical principle.  Abstinence should focus us on God and what He wants for our lives.  Do it without fanfare.</w:t>
      </w:r>
    </w:p>
    <w:p w14:paraId="7D48B82A" w14:textId="77777777" w:rsidR="00C54D97" w:rsidRPr="00CB6BD3" w:rsidRDefault="009B3B12" w:rsidP="00CB6BD3">
      <w:pPr>
        <w:pStyle w:val="ListParagraph"/>
        <w:numPr>
          <w:ilvl w:val="0"/>
          <w:numId w:val="1"/>
        </w:num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God’s rest (the Sabbath) is an important principle for our lives.  It is a day to honor God, be grateful for His provisions, and rest our bodies.</w:t>
      </w:r>
      <w:r w:rsidR="00C54D97" w:rsidRPr="00CB6BD3">
        <w:rPr>
          <w:rFonts w:ascii="Times New Roman" w:hAnsi="Times New Roman" w:cs="Times New Roman"/>
          <w:sz w:val="24"/>
          <w:szCs w:val="24"/>
        </w:rPr>
        <w:t xml:space="preserve"> And . . .</w:t>
      </w:r>
    </w:p>
    <w:p w14:paraId="69CE0F0F" w14:textId="77777777" w:rsidR="00C54D97" w:rsidRPr="00CB6BD3" w:rsidRDefault="00C54D97" w:rsidP="00CB6BD3">
      <w:pPr>
        <w:pStyle w:val="ListParagraph"/>
        <w:numPr>
          <w:ilvl w:val="0"/>
          <w:numId w:val="1"/>
        </w:num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 xml:space="preserve">Remember God has a plan for His world, to right the wrongs and subdue His enemies.  It started with the Redeemer, Jesus Christ.  </w:t>
      </w:r>
    </w:p>
    <w:p w14:paraId="2CC0C616" w14:textId="77777777" w:rsidR="00CB6BD3" w:rsidRDefault="00CB6BD3" w:rsidP="00CB6BD3">
      <w:pPr>
        <w:spacing w:after="0" w:line="240" w:lineRule="auto"/>
        <w:rPr>
          <w:rFonts w:ascii="Times New Roman" w:hAnsi="Times New Roman" w:cs="Times New Roman"/>
          <w:sz w:val="24"/>
          <w:szCs w:val="24"/>
        </w:rPr>
      </w:pPr>
    </w:p>
    <w:p w14:paraId="2124A2C5" w14:textId="09EEE480" w:rsidR="00C54D97" w:rsidRPr="00CB6BD3" w:rsidRDefault="00C54D97"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Song: Stained Glass Masquerade</w:t>
      </w:r>
    </w:p>
    <w:p w14:paraId="0425EEA9" w14:textId="77777777" w:rsidR="00CB6BD3" w:rsidRDefault="00CB6BD3" w:rsidP="00CB6BD3">
      <w:pPr>
        <w:spacing w:after="0" w:line="240" w:lineRule="auto"/>
        <w:rPr>
          <w:rFonts w:ascii="Times New Roman" w:hAnsi="Times New Roman" w:cs="Times New Roman"/>
          <w:sz w:val="24"/>
          <w:szCs w:val="24"/>
        </w:rPr>
      </w:pPr>
    </w:p>
    <w:p w14:paraId="15851DC3" w14:textId="7A7C0DAF" w:rsidR="006D5739" w:rsidRPr="00CB6BD3" w:rsidRDefault="00C54D97" w:rsidP="00CB6BD3">
      <w:pPr>
        <w:spacing w:after="0" w:line="240" w:lineRule="auto"/>
        <w:rPr>
          <w:rFonts w:ascii="Times New Roman" w:hAnsi="Times New Roman" w:cs="Times New Roman"/>
          <w:sz w:val="24"/>
          <w:szCs w:val="24"/>
        </w:rPr>
      </w:pPr>
      <w:r w:rsidRPr="00CB6BD3">
        <w:rPr>
          <w:rFonts w:ascii="Times New Roman" w:hAnsi="Times New Roman" w:cs="Times New Roman"/>
          <w:sz w:val="24"/>
          <w:szCs w:val="24"/>
        </w:rPr>
        <w:t xml:space="preserve">Prayer: Lord, thank you for your role as the Kinsman-Redeemer and for Your love for us that will not allow sin to destroy us if we turn to You for guidance and the forgiveness of sins.  Help me to observe a proper fast and the make the Sabbath a very special time of rest in You.  Amen.  </w:t>
      </w:r>
      <w:r w:rsidR="001C6FDC" w:rsidRPr="00CB6BD3">
        <w:rPr>
          <w:rFonts w:ascii="Times New Roman" w:hAnsi="Times New Roman" w:cs="Times New Roman"/>
          <w:sz w:val="24"/>
          <w:szCs w:val="24"/>
        </w:rPr>
        <w:t xml:space="preserve"> </w:t>
      </w:r>
      <w:r w:rsidR="007D40EC" w:rsidRPr="00CB6BD3">
        <w:rPr>
          <w:rFonts w:ascii="Times New Roman" w:hAnsi="Times New Roman" w:cs="Times New Roman"/>
          <w:sz w:val="24"/>
          <w:szCs w:val="24"/>
        </w:rPr>
        <w:t xml:space="preserve">  </w:t>
      </w:r>
      <w:r w:rsidR="00487AAF" w:rsidRPr="00CB6BD3">
        <w:rPr>
          <w:rFonts w:ascii="Times New Roman" w:hAnsi="Times New Roman" w:cs="Times New Roman"/>
          <w:sz w:val="24"/>
          <w:szCs w:val="24"/>
        </w:rPr>
        <w:t xml:space="preserve">  </w:t>
      </w:r>
      <w:r w:rsidR="007C495E" w:rsidRPr="00CB6BD3">
        <w:rPr>
          <w:rFonts w:ascii="Times New Roman" w:hAnsi="Times New Roman" w:cs="Times New Roman"/>
          <w:sz w:val="24"/>
          <w:szCs w:val="24"/>
        </w:rPr>
        <w:t xml:space="preserve"> </w:t>
      </w:r>
      <w:r w:rsidR="006D5739" w:rsidRPr="00CB6BD3">
        <w:rPr>
          <w:rFonts w:ascii="Times New Roman" w:hAnsi="Times New Roman" w:cs="Times New Roman"/>
          <w:sz w:val="24"/>
          <w:szCs w:val="24"/>
        </w:rPr>
        <w:t xml:space="preserve"> </w:t>
      </w:r>
    </w:p>
    <w:p w14:paraId="2ED36C2D" w14:textId="77777777" w:rsidR="00990523" w:rsidRPr="00CB6BD3" w:rsidRDefault="00990523" w:rsidP="00CB6BD3">
      <w:pPr>
        <w:spacing w:after="0" w:line="240" w:lineRule="auto"/>
        <w:rPr>
          <w:rFonts w:ascii="Times New Roman" w:hAnsi="Times New Roman" w:cs="Times New Roman"/>
          <w:sz w:val="24"/>
          <w:szCs w:val="24"/>
        </w:rPr>
      </w:pPr>
    </w:p>
    <w:p w14:paraId="7FE9C5DF" w14:textId="77777777" w:rsidR="00990523" w:rsidRPr="00CB6BD3" w:rsidRDefault="00990523" w:rsidP="00CB6BD3">
      <w:pPr>
        <w:spacing w:after="0" w:line="240" w:lineRule="auto"/>
        <w:rPr>
          <w:rFonts w:ascii="Times New Roman" w:hAnsi="Times New Roman" w:cs="Times New Roman"/>
          <w:sz w:val="24"/>
          <w:szCs w:val="24"/>
        </w:rPr>
      </w:pPr>
    </w:p>
    <w:sectPr w:rsidR="00990523" w:rsidRPr="00CB6BD3" w:rsidSect="00A90F2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1E0FD" w14:textId="77777777" w:rsidR="0066599A" w:rsidRDefault="0066599A" w:rsidP="00990523">
      <w:pPr>
        <w:spacing w:after="0" w:line="240" w:lineRule="auto"/>
      </w:pPr>
      <w:r>
        <w:separator/>
      </w:r>
    </w:p>
  </w:endnote>
  <w:endnote w:type="continuationSeparator" w:id="0">
    <w:p w14:paraId="032EB0E2" w14:textId="77777777" w:rsidR="0066599A" w:rsidRDefault="0066599A" w:rsidP="00990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65C9B" w14:textId="77777777" w:rsidR="0066599A" w:rsidRDefault="0066599A" w:rsidP="00990523">
      <w:pPr>
        <w:spacing w:after="0" w:line="240" w:lineRule="auto"/>
      </w:pPr>
      <w:r>
        <w:separator/>
      </w:r>
    </w:p>
  </w:footnote>
  <w:footnote w:type="continuationSeparator" w:id="0">
    <w:p w14:paraId="7AA2B395" w14:textId="77777777" w:rsidR="0066599A" w:rsidRDefault="0066599A" w:rsidP="009905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8501"/>
      <w:docPartObj>
        <w:docPartGallery w:val="Page Numbers (Top of Page)"/>
        <w:docPartUnique/>
      </w:docPartObj>
    </w:sdtPr>
    <w:sdtContent>
      <w:p w14:paraId="6D826025" w14:textId="77777777" w:rsidR="004965B6" w:rsidRDefault="004965B6" w:rsidP="00990523">
        <w:pPr>
          <w:pStyle w:val="Header"/>
          <w:ind w:left="3960" w:firstLine="4680"/>
        </w:pPr>
        <w:r w:rsidRPr="00990523">
          <w:rPr>
            <w:rFonts w:ascii="Tahoma" w:hAnsi="Tahoma" w:cs="Tahoma"/>
            <w:sz w:val="32"/>
            <w:szCs w:val="32"/>
          </w:rPr>
          <w:fldChar w:fldCharType="begin"/>
        </w:r>
        <w:r w:rsidRPr="00990523">
          <w:rPr>
            <w:rFonts w:ascii="Tahoma" w:hAnsi="Tahoma" w:cs="Tahoma"/>
            <w:sz w:val="32"/>
            <w:szCs w:val="32"/>
          </w:rPr>
          <w:instrText xml:space="preserve"> PAGE   \* MERGEFORMAT </w:instrText>
        </w:r>
        <w:r w:rsidRPr="00990523">
          <w:rPr>
            <w:rFonts w:ascii="Tahoma" w:hAnsi="Tahoma" w:cs="Tahoma"/>
            <w:sz w:val="32"/>
            <w:szCs w:val="32"/>
          </w:rPr>
          <w:fldChar w:fldCharType="separate"/>
        </w:r>
        <w:r w:rsidR="00C54D97">
          <w:rPr>
            <w:rFonts w:ascii="Tahoma" w:hAnsi="Tahoma" w:cs="Tahoma"/>
            <w:noProof/>
            <w:sz w:val="32"/>
            <w:szCs w:val="32"/>
          </w:rPr>
          <w:t>15</w:t>
        </w:r>
        <w:r w:rsidRPr="00990523">
          <w:rPr>
            <w:rFonts w:ascii="Tahoma" w:hAnsi="Tahoma" w:cs="Tahoma"/>
            <w:sz w:val="32"/>
            <w:szCs w:val="32"/>
          </w:rPr>
          <w:fldChar w:fldCharType="end"/>
        </w:r>
      </w:p>
    </w:sdtContent>
  </w:sdt>
  <w:p w14:paraId="3DAF6F3E" w14:textId="77777777" w:rsidR="004965B6" w:rsidRDefault="004965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9A0AE6"/>
    <w:multiLevelType w:val="hybridMultilevel"/>
    <w:tmpl w:val="DAC8C5DE"/>
    <w:lvl w:ilvl="0" w:tplc="B1E081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401311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523"/>
    <w:rsid w:val="000547AF"/>
    <w:rsid w:val="000B3D22"/>
    <w:rsid w:val="001C6364"/>
    <w:rsid w:val="001C6FDC"/>
    <w:rsid w:val="003B5270"/>
    <w:rsid w:val="0046412E"/>
    <w:rsid w:val="00487AAF"/>
    <w:rsid w:val="004965B6"/>
    <w:rsid w:val="00606F20"/>
    <w:rsid w:val="00625823"/>
    <w:rsid w:val="0066599A"/>
    <w:rsid w:val="006D5739"/>
    <w:rsid w:val="00706932"/>
    <w:rsid w:val="007C495E"/>
    <w:rsid w:val="007D40EC"/>
    <w:rsid w:val="00863CB7"/>
    <w:rsid w:val="008C22F8"/>
    <w:rsid w:val="008F0C04"/>
    <w:rsid w:val="00990523"/>
    <w:rsid w:val="009B3B12"/>
    <w:rsid w:val="009E236F"/>
    <w:rsid w:val="00A90F22"/>
    <w:rsid w:val="00A911FC"/>
    <w:rsid w:val="00B356CC"/>
    <w:rsid w:val="00BA76EE"/>
    <w:rsid w:val="00C24518"/>
    <w:rsid w:val="00C54D97"/>
    <w:rsid w:val="00CB6BD3"/>
    <w:rsid w:val="00CC0240"/>
    <w:rsid w:val="00CC53DB"/>
    <w:rsid w:val="00CD2285"/>
    <w:rsid w:val="00DE1EAB"/>
    <w:rsid w:val="00E70505"/>
    <w:rsid w:val="00EB32D2"/>
    <w:rsid w:val="00EC37F4"/>
    <w:rsid w:val="00F60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F4566"/>
  <w15:docId w15:val="{FD390042-E5E3-0149-9C41-9850CF695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F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05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0523"/>
  </w:style>
  <w:style w:type="paragraph" w:styleId="Footer">
    <w:name w:val="footer"/>
    <w:basedOn w:val="Normal"/>
    <w:link w:val="FooterChar"/>
    <w:uiPriority w:val="99"/>
    <w:unhideWhenUsed/>
    <w:rsid w:val="009905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0523"/>
  </w:style>
  <w:style w:type="paragraph" w:styleId="ListParagraph">
    <w:name w:val="List Paragraph"/>
    <w:basedOn w:val="Normal"/>
    <w:uiPriority w:val="34"/>
    <w:qFormat/>
    <w:rsid w:val="004965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2694</Words>
  <Characters>15359</Characters>
  <Application>Microsoft Office Word</Application>
  <DocSecurity>0</DocSecurity>
  <Lines>127</Lines>
  <Paragraphs>36</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2</cp:revision>
  <cp:lastPrinted>2013-04-15T00:26:00Z</cp:lastPrinted>
  <dcterms:created xsi:type="dcterms:W3CDTF">2025-07-26T22:02:00Z</dcterms:created>
  <dcterms:modified xsi:type="dcterms:W3CDTF">2025-07-26T22:02:00Z</dcterms:modified>
</cp:coreProperties>
</file>