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91E28" w14:textId="77777777" w:rsidR="004928AF" w:rsidRPr="00353BCA" w:rsidRDefault="004928AF" w:rsidP="00353BCA">
      <w:pPr>
        <w:spacing w:after="0" w:line="240" w:lineRule="auto"/>
        <w:jc w:val="center"/>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“Saul’s Conversion”</w:t>
      </w:r>
    </w:p>
    <w:p w14:paraId="4CD6D213" w14:textId="77777777" w:rsidR="004928AF" w:rsidRPr="00353BCA" w:rsidRDefault="004928AF" w:rsidP="00353BCA">
      <w:pPr>
        <w:spacing w:after="0" w:line="240" w:lineRule="auto"/>
        <w:jc w:val="center"/>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Acts 9:1-43 </w:t>
      </w:r>
    </w:p>
    <w:p w14:paraId="6846122B" w14:textId="77777777" w:rsidR="004928AF" w:rsidRPr="00353BCA" w:rsidRDefault="004928AF" w:rsidP="00353BCA">
      <w:pPr>
        <w:spacing w:after="0" w:line="240" w:lineRule="auto"/>
        <w:jc w:val="center"/>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Dan Leppo</w:t>
      </w:r>
    </w:p>
    <w:p w14:paraId="3244C957" w14:textId="77777777" w:rsidR="00CD6560" w:rsidRPr="00353BCA" w:rsidRDefault="00CD6560" w:rsidP="00353BCA">
      <w:pPr>
        <w:spacing w:after="0" w:line="240" w:lineRule="auto"/>
        <w:rPr>
          <w:rFonts w:ascii="Times New Roman" w:hAnsi="Times New Roman" w:cs="Times New Roman"/>
          <w:color w:val="000000" w:themeColor="text1"/>
          <w:sz w:val="22"/>
          <w:szCs w:val="22"/>
        </w:rPr>
      </w:pPr>
    </w:p>
    <w:p w14:paraId="08A9AB29" w14:textId="2A595D28" w:rsidR="00BF3F90" w:rsidRDefault="00BF3F90"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When the Romans conquered the world</w:t>
      </w:r>
      <w:r w:rsidR="000E06B0" w:rsidRPr="00353BCA">
        <w:rPr>
          <w:rFonts w:ascii="Times New Roman" w:hAnsi="Times New Roman" w:cs="Times New Roman"/>
          <w:color w:val="000000" w:themeColor="text1"/>
          <w:sz w:val="22"/>
          <w:szCs w:val="22"/>
        </w:rPr>
        <w:t xml:space="preserve"> from the Greek empire</w:t>
      </w:r>
      <w:r w:rsidRPr="00353BCA">
        <w:rPr>
          <w:rFonts w:ascii="Times New Roman" w:hAnsi="Times New Roman" w:cs="Times New Roman"/>
          <w:color w:val="000000" w:themeColor="text1"/>
          <w:sz w:val="22"/>
          <w:szCs w:val="22"/>
        </w:rPr>
        <w:t xml:space="preserve">, they left pockets of Grecian culture throughout its </w:t>
      </w:r>
      <w:r w:rsidR="00F36AC8" w:rsidRPr="00353BCA">
        <w:rPr>
          <w:rFonts w:ascii="Times New Roman" w:hAnsi="Times New Roman" w:cs="Times New Roman"/>
          <w:color w:val="000000" w:themeColor="text1"/>
          <w:sz w:val="22"/>
          <w:szCs w:val="22"/>
        </w:rPr>
        <w:t>footprint</w:t>
      </w:r>
      <w:r w:rsidRPr="00353BCA">
        <w:rPr>
          <w:rFonts w:ascii="Times New Roman" w:hAnsi="Times New Roman" w:cs="Times New Roman"/>
          <w:color w:val="000000" w:themeColor="text1"/>
          <w:sz w:val="22"/>
          <w:szCs w:val="22"/>
        </w:rPr>
        <w:t xml:space="preserve">. </w:t>
      </w:r>
      <w:r w:rsidR="00667808" w:rsidRPr="00353BCA">
        <w:rPr>
          <w:rFonts w:ascii="Times New Roman" w:hAnsi="Times New Roman" w:cs="Times New Roman"/>
          <w:color w:val="000000" w:themeColor="text1"/>
          <w:sz w:val="22"/>
          <w:szCs w:val="22"/>
        </w:rPr>
        <w:t>Regarding</w:t>
      </w:r>
      <w:r w:rsidRPr="00353BCA">
        <w:rPr>
          <w:rFonts w:ascii="Times New Roman" w:hAnsi="Times New Roman" w:cs="Times New Roman"/>
          <w:color w:val="000000" w:themeColor="text1"/>
          <w:sz w:val="22"/>
          <w:szCs w:val="22"/>
        </w:rPr>
        <w:t xml:space="preserve"> the Jews, they were segmented into two groups. One group was aligned with the Grecian culture, which focused on the Arts </w:t>
      </w:r>
      <w:r w:rsidR="002E71B0" w:rsidRPr="00353BCA">
        <w:rPr>
          <w:rFonts w:ascii="Times New Roman" w:hAnsi="Times New Roman" w:cs="Times New Roman"/>
          <w:color w:val="000000" w:themeColor="text1"/>
          <w:sz w:val="22"/>
          <w:szCs w:val="22"/>
        </w:rPr>
        <w:t>and more</w:t>
      </w:r>
      <w:r w:rsidRPr="00353BCA">
        <w:rPr>
          <w:rFonts w:ascii="Times New Roman" w:hAnsi="Times New Roman" w:cs="Times New Roman"/>
          <w:color w:val="000000" w:themeColor="text1"/>
          <w:sz w:val="22"/>
          <w:szCs w:val="22"/>
        </w:rPr>
        <w:t xml:space="preserve"> liberal interpretations of the Law. These were the Hellenists or</w:t>
      </w:r>
      <w:r w:rsidR="002E71B0" w:rsidRPr="00353BCA">
        <w:rPr>
          <w:rFonts w:ascii="Times New Roman" w:hAnsi="Times New Roman" w:cs="Times New Roman"/>
          <w:color w:val="000000" w:themeColor="text1"/>
          <w:sz w:val="22"/>
          <w:szCs w:val="22"/>
        </w:rPr>
        <w:t xml:space="preserve"> the Sadducees</w:t>
      </w:r>
      <w:r w:rsidRPr="00353BCA">
        <w:rPr>
          <w:rFonts w:ascii="Times New Roman" w:hAnsi="Times New Roman" w:cs="Times New Roman"/>
          <w:color w:val="000000" w:themeColor="text1"/>
          <w:sz w:val="22"/>
          <w:szCs w:val="22"/>
        </w:rPr>
        <w:t>. They didn’t believe in the resurrection, so that made them sad, you see</w:t>
      </w:r>
      <w:r w:rsidR="000E06B0" w:rsidRPr="00353BCA">
        <w:rPr>
          <w:rFonts w:ascii="Times New Roman" w:hAnsi="Times New Roman" w:cs="Times New Roman"/>
          <w:color w:val="000000" w:themeColor="text1"/>
          <w:sz w:val="22"/>
          <w:szCs w:val="22"/>
        </w:rPr>
        <w:t>?</w:t>
      </w:r>
      <w:r w:rsidRPr="00353BCA">
        <w:rPr>
          <w:rFonts w:ascii="Times New Roman" w:hAnsi="Times New Roman" w:cs="Times New Roman"/>
          <w:color w:val="000000" w:themeColor="text1"/>
          <w:sz w:val="22"/>
          <w:szCs w:val="22"/>
        </w:rPr>
        <w:t xml:space="preserve">  The other group of Jews was more legalistic – focused on strict adherence to the Law. These were the Pharisees. </w:t>
      </w:r>
      <w:r w:rsidR="000E06B0" w:rsidRPr="00353BCA">
        <w:rPr>
          <w:rFonts w:ascii="Times New Roman" w:hAnsi="Times New Roman" w:cs="Times New Roman"/>
          <w:color w:val="000000" w:themeColor="text1"/>
          <w:sz w:val="22"/>
          <w:szCs w:val="22"/>
        </w:rPr>
        <w:t xml:space="preserve">These two groups were </w:t>
      </w:r>
      <w:proofErr w:type="gramStart"/>
      <w:r w:rsidR="000E06B0" w:rsidRPr="00353BCA">
        <w:rPr>
          <w:rFonts w:ascii="Times New Roman" w:hAnsi="Times New Roman" w:cs="Times New Roman"/>
          <w:color w:val="000000" w:themeColor="text1"/>
          <w:sz w:val="22"/>
          <w:szCs w:val="22"/>
        </w:rPr>
        <w:t>more often than not</w:t>
      </w:r>
      <w:proofErr w:type="gramEnd"/>
      <w:r w:rsidR="000E06B0" w:rsidRPr="00353BCA">
        <w:rPr>
          <w:rFonts w:ascii="Times New Roman" w:hAnsi="Times New Roman" w:cs="Times New Roman"/>
          <w:color w:val="000000" w:themeColor="text1"/>
          <w:sz w:val="22"/>
          <w:szCs w:val="22"/>
        </w:rPr>
        <w:t xml:space="preserve"> at odds with each other.</w:t>
      </w:r>
    </w:p>
    <w:p w14:paraId="25D7A898"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2073C42C" w14:textId="0CFF0808" w:rsidR="00BF3F90" w:rsidRDefault="00BF3F90"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Prior to his conversion, the Apostle Paul was known as Saul. Until he reached the age of 14, he grew up in Tarsus, which was an area in the center of the Grecian culture. Therefore, until he turned 14, he lived with the Hellenistic cultural influence. At 14, his parents, who were Pharisees, enrolled him in a school focused on teach</w:t>
      </w:r>
      <w:r w:rsidR="002E71B0" w:rsidRPr="00353BCA">
        <w:rPr>
          <w:rFonts w:ascii="Times New Roman" w:hAnsi="Times New Roman" w:cs="Times New Roman"/>
          <w:color w:val="000000" w:themeColor="text1"/>
          <w:sz w:val="22"/>
          <w:szCs w:val="22"/>
        </w:rPr>
        <w:t>ing</w:t>
      </w:r>
      <w:r w:rsidRPr="00353BCA">
        <w:rPr>
          <w:rFonts w:ascii="Times New Roman" w:hAnsi="Times New Roman" w:cs="Times New Roman"/>
          <w:color w:val="000000" w:themeColor="text1"/>
          <w:sz w:val="22"/>
          <w:szCs w:val="22"/>
        </w:rPr>
        <w:t xml:space="preserve"> the Law under the tutelage of Gamaliel. He was the renowned scholar on the Jewish scriptures at that time. So, without Saul or Paul knowing it, God was preparing him to be a voice that could relate to both the Hellenistic and legalistic sides of the Jewish culture. </w:t>
      </w:r>
    </w:p>
    <w:p w14:paraId="062A7729"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42B509F1" w14:textId="5C493C95" w:rsidR="00D24C42" w:rsidRDefault="00D24C42"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In today’s lesson, we’re blessed to read about </w:t>
      </w:r>
      <w:r w:rsidR="00BF3F90" w:rsidRPr="00353BCA">
        <w:rPr>
          <w:rFonts w:ascii="Times New Roman" w:hAnsi="Times New Roman" w:cs="Times New Roman"/>
          <w:color w:val="000000" w:themeColor="text1"/>
          <w:sz w:val="22"/>
          <w:szCs w:val="22"/>
        </w:rPr>
        <w:t>God’s</w:t>
      </w:r>
      <w:r w:rsidRPr="00353BCA">
        <w:rPr>
          <w:rFonts w:ascii="Times New Roman" w:hAnsi="Times New Roman" w:cs="Times New Roman"/>
          <w:color w:val="000000" w:themeColor="text1"/>
          <w:sz w:val="22"/>
          <w:szCs w:val="22"/>
        </w:rPr>
        <w:t xml:space="preserve"> </w:t>
      </w:r>
      <w:r w:rsidR="00BF3F90" w:rsidRPr="00353BCA">
        <w:rPr>
          <w:rFonts w:ascii="Times New Roman" w:hAnsi="Times New Roman" w:cs="Times New Roman"/>
          <w:color w:val="000000" w:themeColor="text1"/>
          <w:sz w:val="22"/>
          <w:szCs w:val="22"/>
        </w:rPr>
        <w:t xml:space="preserve">apprehension and </w:t>
      </w:r>
      <w:r w:rsidRPr="00353BCA">
        <w:rPr>
          <w:rFonts w:ascii="Times New Roman" w:hAnsi="Times New Roman" w:cs="Times New Roman"/>
          <w:color w:val="000000" w:themeColor="text1"/>
          <w:sz w:val="22"/>
          <w:szCs w:val="22"/>
        </w:rPr>
        <w:t xml:space="preserve">conversion of Saul of Tarsus. We first learned about Saul </w:t>
      </w:r>
      <w:r w:rsidR="004928AF" w:rsidRPr="00353BCA">
        <w:rPr>
          <w:rFonts w:ascii="Times New Roman" w:hAnsi="Times New Roman" w:cs="Times New Roman"/>
          <w:color w:val="000000" w:themeColor="text1"/>
          <w:sz w:val="22"/>
          <w:szCs w:val="22"/>
        </w:rPr>
        <w:t xml:space="preserve">in Maggie’s lecture </w:t>
      </w:r>
      <w:r w:rsidR="00BF3F90" w:rsidRPr="00353BCA">
        <w:rPr>
          <w:rFonts w:ascii="Times New Roman" w:hAnsi="Times New Roman" w:cs="Times New Roman"/>
          <w:color w:val="000000" w:themeColor="text1"/>
          <w:sz w:val="22"/>
          <w:szCs w:val="22"/>
        </w:rPr>
        <w:t xml:space="preserve">last week </w:t>
      </w:r>
      <w:r w:rsidR="004928AF" w:rsidRPr="00353BCA">
        <w:rPr>
          <w:rFonts w:ascii="Times New Roman" w:hAnsi="Times New Roman" w:cs="Times New Roman"/>
          <w:color w:val="000000" w:themeColor="text1"/>
          <w:sz w:val="22"/>
          <w:szCs w:val="22"/>
        </w:rPr>
        <w:t>o</w:t>
      </w:r>
      <w:r w:rsidRPr="00353BCA">
        <w:rPr>
          <w:rFonts w:ascii="Times New Roman" w:hAnsi="Times New Roman" w:cs="Times New Roman"/>
          <w:color w:val="000000" w:themeColor="text1"/>
          <w:sz w:val="22"/>
          <w:szCs w:val="22"/>
        </w:rPr>
        <w:t>n chapter 8</w:t>
      </w:r>
      <w:r w:rsidR="00EB2A3A" w:rsidRPr="00353BCA">
        <w:rPr>
          <w:rFonts w:ascii="Times New Roman" w:hAnsi="Times New Roman" w:cs="Times New Roman"/>
          <w:color w:val="000000" w:themeColor="text1"/>
          <w:sz w:val="22"/>
          <w:szCs w:val="22"/>
        </w:rPr>
        <w:t xml:space="preserve"> </w:t>
      </w:r>
      <w:r w:rsidRPr="00353BCA">
        <w:rPr>
          <w:rFonts w:ascii="Times New Roman" w:hAnsi="Times New Roman" w:cs="Times New Roman"/>
          <w:color w:val="000000" w:themeColor="text1"/>
          <w:sz w:val="22"/>
          <w:szCs w:val="22"/>
        </w:rPr>
        <w:t>where we he was an approver of having Stephen stoned to death</w:t>
      </w:r>
      <w:r w:rsidR="00BF3F90" w:rsidRPr="00353BCA">
        <w:rPr>
          <w:rFonts w:ascii="Times New Roman" w:hAnsi="Times New Roman" w:cs="Times New Roman"/>
          <w:color w:val="000000" w:themeColor="text1"/>
          <w:sz w:val="22"/>
          <w:szCs w:val="22"/>
        </w:rPr>
        <w:t xml:space="preserve"> -</w:t>
      </w:r>
      <w:r w:rsidRPr="00353BCA">
        <w:rPr>
          <w:rFonts w:ascii="Times New Roman" w:hAnsi="Times New Roman" w:cs="Times New Roman"/>
          <w:color w:val="000000" w:themeColor="text1"/>
          <w:sz w:val="22"/>
          <w:szCs w:val="22"/>
        </w:rPr>
        <w:t xml:space="preserve"> making him the first Christian martyr. Additionally, we’re told in verse 3 of chapter 8 that Saul was beginning to destroy the church. He was going from house to house dragging off both men and women who were believed to be following Jesus. </w:t>
      </w:r>
    </w:p>
    <w:p w14:paraId="3655BF46"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32C71398" w14:textId="5D2AD3AB" w:rsidR="00D24C42" w:rsidRDefault="00D24C42"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Now that we head into chapter 9, Saul’s anti-Christian agenda is getting more pronounced and violent. He’s breathing murderous threats against the disciples and asking for letters </w:t>
      </w:r>
      <w:r w:rsidR="002E71B0" w:rsidRPr="00353BCA">
        <w:rPr>
          <w:rFonts w:ascii="Times New Roman" w:hAnsi="Times New Roman" w:cs="Times New Roman"/>
          <w:color w:val="000000" w:themeColor="text1"/>
          <w:sz w:val="22"/>
          <w:szCs w:val="22"/>
        </w:rPr>
        <w:t xml:space="preserve">from the chief priests </w:t>
      </w:r>
      <w:r w:rsidRPr="00353BCA">
        <w:rPr>
          <w:rFonts w:ascii="Times New Roman" w:hAnsi="Times New Roman" w:cs="Times New Roman"/>
          <w:color w:val="000000" w:themeColor="text1"/>
          <w:sz w:val="22"/>
          <w:szCs w:val="22"/>
        </w:rPr>
        <w:t>to the synagogues in Damascus. These letters would give him the permission to apprehend any man or woman who belonged to the Way</w:t>
      </w:r>
      <w:r w:rsidR="002E71B0" w:rsidRPr="00353BCA">
        <w:rPr>
          <w:rFonts w:ascii="Times New Roman" w:hAnsi="Times New Roman" w:cs="Times New Roman"/>
          <w:color w:val="000000" w:themeColor="text1"/>
          <w:sz w:val="22"/>
          <w:szCs w:val="22"/>
        </w:rPr>
        <w:t xml:space="preserve"> </w:t>
      </w:r>
      <w:r w:rsidRPr="00353BCA">
        <w:rPr>
          <w:rFonts w:ascii="Times New Roman" w:hAnsi="Times New Roman" w:cs="Times New Roman"/>
          <w:color w:val="000000" w:themeColor="text1"/>
          <w:sz w:val="22"/>
          <w:szCs w:val="22"/>
        </w:rPr>
        <w:t xml:space="preserve">and take them to Jerusalem as prisoners. The Way was the early name of followers of Jesus. They were not yet called Christians. </w:t>
      </w:r>
    </w:p>
    <w:p w14:paraId="5E2E64A3"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7DA701CA" w14:textId="34D7B97A" w:rsidR="00D24C42" w:rsidRDefault="00D24C42"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As </w:t>
      </w:r>
      <w:r w:rsidR="00CD6560" w:rsidRPr="00353BCA">
        <w:rPr>
          <w:rFonts w:ascii="Times New Roman" w:hAnsi="Times New Roman" w:cs="Times New Roman"/>
          <w:color w:val="000000" w:themeColor="text1"/>
          <w:sz w:val="22"/>
          <w:szCs w:val="22"/>
        </w:rPr>
        <w:t>S</w:t>
      </w:r>
      <w:r w:rsidRPr="00353BCA">
        <w:rPr>
          <w:rFonts w:ascii="Times New Roman" w:hAnsi="Times New Roman" w:cs="Times New Roman"/>
          <w:color w:val="000000" w:themeColor="text1"/>
          <w:sz w:val="22"/>
          <w:szCs w:val="22"/>
        </w:rPr>
        <w:t xml:space="preserve">aul </w:t>
      </w:r>
      <w:r w:rsidR="004928AF" w:rsidRPr="00353BCA">
        <w:rPr>
          <w:rFonts w:ascii="Times New Roman" w:hAnsi="Times New Roman" w:cs="Times New Roman"/>
          <w:color w:val="000000" w:themeColor="text1"/>
          <w:sz w:val="22"/>
          <w:szCs w:val="22"/>
        </w:rPr>
        <w:t>wa</w:t>
      </w:r>
      <w:r w:rsidRPr="00353BCA">
        <w:rPr>
          <w:rFonts w:ascii="Times New Roman" w:hAnsi="Times New Roman" w:cs="Times New Roman"/>
          <w:color w:val="000000" w:themeColor="text1"/>
          <w:sz w:val="22"/>
          <w:szCs w:val="22"/>
        </w:rPr>
        <w:t xml:space="preserve">s approaching Damascus, there is </w:t>
      </w:r>
      <w:r w:rsidR="008E1CE6" w:rsidRPr="00353BCA">
        <w:rPr>
          <w:rFonts w:ascii="Times New Roman" w:hAnsi="Times New Roman" w:cs="Times New Roman"/>
          <w:color w:val="000000" w:themeColor="text1"/>
          <w:sz w:val="22"/>
          <w:szCs w:val="22"/>
        </w:rPr>
        <w:t xml:space="preserve">suddenly a light from heaven </w:t>
      </w:r>
      <w:r w:rsidRPr="00353BCA">
        <w:rPr>
          <w:rFonts w:ascii="Times New Roman" w:hAnsi="Times New Roman" w:cs="Times New Roman"/>
          <w:color w:val="000000" w:themeColor="text1"/>
          <w:sz w:val="22"/>
          <w:szCs w:val="22"/>
        </w:rPr>
        <w:t xml:space="preserve">that </w:t>
      </w:r>
      <w:r w:rsidR="008E1CE6" w:rsidRPr="00353BCA">
        <w:rPr>
          <w:rFonts w:ascii="Times New Roman" w:hAnsi="Times New Roman" w:cs="Times New Roman"/>
          <w:color w:val="000000" w:themeColor="text1"/>
          <w:sz w:val="22"/>
          <w:szCs w:val="22"/>
        </w:rPr>
        <w:t xml:space="preserve">flashed </w:t>
      </w:r>
      <w:r w:rsidR="00EB2A3A" w:rsidRPr="00353BCA">
        <w:rPr>
          <w:rFonts w:ascii="Times New Roman" w:hAnsi="Times New Roman" w:cs="Times New Roman"/>
          <w:color w:val="000000" w:themeColor="text1"/>
          <w:sz w:val="22"/>
          <w:szCs w:val="22"/>
        </w:rPr>
        <w:t xml:space="preserve">down and </w:t>
      </w:r>
      <w:r w:rsidR="008E1CE6" w:rsidRPr="00353BCA">
        <w:rPr>
          <w:rFonts w:ascii="Times New Roman" w:hAnsi="Times New Roman" w:cs="Times New Roman"/>
          <w:color w:val="000000" w:themeColor="text1"/>
          <w:sz w:val="22"/>
          <w:szCs w:val="22"/>
        </w:rPr>
        <w:t>around him.</w:t>
      </w:r>
      <w:r w:rsidRPr="00353BCA">
        <w:rPr>
          <w:rFonts w:ascii="Times New Roman" w:hAnsi="Times New Roman" w:cs="Times New Roman"/>
          <w:color w:val="000000" w:themeColor="text1"/>
          <w:sz w:val="22"/>
          <w:szCs w:val="22"/>
        </w:rPr>
        <w:t xml:space="preserve"> </w:t>
      </w:r>
      <w:r w:rsidR="008E1CE6" w:rsidRPr="00353BCA">
        <w:rPr>
          <w:rFonts w:ascii="Times New Roman" w:hAnsi="Times New Roman" w:cs="Times New Roman"/>
          <w:color w:val="000000" w:themeColor="text1"/>
          <w:sz w:val="22"/>
          <w:szCs w:val="22"/>
        </w:rPr>
        <w:t xml:space="preserve">He fell to the ground and heard a voice </w:t>
      </w:r>
      <w:r w:rsidRPr="00353BCA">
        <w:rPr>
          <w:rFonts w:ascii="Times New Roman" w:hAnsi="Times New Roman" w:cs="Times New Roman"/>
          <w:color w:val="000000" w:themeColor="text1"/>
          <w:sz w:val="22"/>
          <w:szCs w:val="22"/>
        </w:rPr>
        <w:t xml:space="preserve">from heaven </w:t>
      </w:r>
      <w:r w:rsidR="008E1CE6" w:rsidRPr="00353BCA">
        <w:rPr>
          <w:rFonts w:ascii="Times New Roman" w:hAnsi="Times New Roman" w:cs="Times New Roman"/>
          <w:color w:val="000000" w:themeColor="text1"/>
          <w:sz w:val="22"/>
          <w:szCs w:val="22"/>
        </w:rPr>
        <w:t>say</w:t>
      </w:r>
      <w:r w:rsidR="00BF3F90" w:rsidRPr="00353BCA">
        <w:rPr>
          <w:rFonts w:ascii="Times New Roman" w:hAnsi="Times New Roman" w:cs="Times New Roman"/>
          <w:color w:val="000000" w:themeColor="text1"/>
          <w:sz w:val="22"/>
          <w:szCs w:val="22"/>
        </w:rPr>
        <w:t>ing</w:t>
      </w:r>
      <w:r w:rsidR="008E1CE6" w:rsidRPr="00353BCA">
        <w:rPr>
          <w:rFonts w:ascii="Times New Roman" w:hAnsi="Times New Roman" w:cs="Times New Roman"/>
          <w:color w:val="000000" w:themeColor="text1"/>
          <w:sz w:val="22"/>
          <w:szCs w:val="22"/>
        </w:rPr>
        <w:t xml:space="preserve"> to him, “Saul, Saul, why do you persecute </w:t>
      </w:r>
      <w:r w:rsidR="00BF3F90" w:rsidRPr="00353BCA">
        <w:rPr>
          <w:rFonts w:ascii="Times New Roman" w:hAnsi="Times New Roman" w:cs="Times New Roman"/>
          <w:color w:val="000000" w:themeColor="text1"/>
          <w:sz w:val="22"/>
          <w:szCs w:val="22"/>
        </w:rPr>
        <w:t>M</w:t>
      </w:r>
      <w:r w:rsidR="008E1CE6" w:rsidRPr="00353BCA">
        <w:rPr>
          <w:rFonts w:ascii="Times New Roman" w:hAnsi="Times New Roman" w:cs="Times New Roman"/>
          <w:color w:val="000000" w:themeColor="text1"/>
          <w:sz w:val="22"/>
          <w:szCs w:val="22"/>
        </w:rPr>
        <w:t>e?”</w:t>
      </w:r>
      <w:r w:rsidRPr="00353BCA">
        <w:rPr>
          <w:rFonts w:ascii="Times New Roman" w:hAnsi="Times New Roman" w:cs="Times New Roman"/>
          <w:color w:val="000000" w:themeColor="text1"/>
          <w:sz w:val="22"/>
          <w:szCs w:val="22"/>
        </w:rPr>
        <w:t xml:space="preserve"> The fact that Saul dropped to his knees is an important aspect of this story. There are a lot of people I’ve talked to </w:t>
      </w:r>
      <w:r w:rsidR="002E71B0" w:rsidRPr="00353BCA">
        <w:rPr>
          <w:rFonts w:ascii="Times New Roman" w:hAnsi="Times New Roman" w:cs="Times New Roman"/>
          <w:color w:val="000000" w:themeColor="text1"/>
          <w:sz w:val="22"/>
          <w:szCs w:val="22"/>
        </w:rPr>
        <w:t xml:space="preserve">or heard </w:t>
      </w:r>
      <w:r w:rsidRPr="00353BCA">
        <w:rPr>
          <w:rFonts w:ascii="Times New Roman" w:hAnsi="Times New Roman" w:cs="Times New Roman"/>
          <w:color w:val="000000" w:themeColor="text1"/>
          <w:sz w:val="22"/>
          <w:szCs w:val="22"/>
        </w:rPr>
        <w:t>over the years that have boldly proclaimed that when they get to heaven, they’re going to have a</w:t>
      </w:r>
      <w:r w:rsidR="000E06B0" w:rsidRPr="00353BCA">
        <w:rPr>
          <w:rFonts w:ascii="Times New Roman" w:hAnsi="Times New Roman" w:cs="Times New Roman"/>
          <w:color w:val="000000" w:themeColor="text1"/>
          <w:sz w:val="22"/>
          <w:szCs w:val="22"/>
        </w:rPr>
        <w:t xml:space="preserve"> “</w:t>
      </w:r>
      <w:r w:rsidR="000E06B0" w:rsidRPr="00353BCA">
        <w:rPr>
          <w:rFonts w:ascii="Times New Roman" w:hAnsi="Times New Roman" w:cs="Times New Roman"/>
          <w:i/>
          <w:iCs/>
          <w:color w:val="000000" w:themeColor="text1"/>
          <w:sz w:val="22"/>
          <w:szCs w:val="22"/>
        </w:rPr>
        <w:t>Come to Jesus</w:t>
      </w:r>
      <w:r w:rsidR="000E06B0" w:rsidRPr="00353BCA">
        <w:rPr>
          <w:rFonts w:ascii="Times New Roman" w:hAnsi="Times New Roman" w:cs="Times New Roman"/>
          <w:color w:val="000000" w:themeColor="text1"/>
          <w:sz w:val="22"/>
          <w:szCs w:val="22"/>
        </w:rPr>
        <w:t xml:space="preserve">” meeting with the Lord Himself. </w:t>
      </w:r>
      <w:r w:rsidRPr="00353BCA">
        <w:rPr>
          <w:rFonts w:ascii="Times New Roman" w:hAnsi="Times New Roman" w:cs="Times New Roman"/>
          <w:color w:val="000000" w:themeColor="text1"/>
          <w:sz w:val="22"/>
          <w:szCs w:val="22"/>
        </w:rPr>
        <w:t xml:space="preserve">They want explanations of the injustices they’ve experienced. </w:t>
      </w:r>
      <w:r w:rsidR="00CD6560" w:rsidRPr="00353BCA">
        <w:rPr>
          <w:rFonts w:ascii="Times New Roman" w:hAnsi="Times New Roman" w:cs="Times New Roman"/>
          <w:color w:val="000000" w:themeColor="text1"/>
          <w:sz w:val="22"/>
          <w:szCs w:val="22"/>
        </w:rPr>
        <w:t>My response to them? Good luck with that.</w:t>
      </w:r>
    </w:p>
    <w:p w14:paraId="59B49079"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29F70E7E" w14:textId="4F2E4EFE" w:rsidR="007E3827" w:rsidRDefault="00D24C42"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If you have </w:t>
      </w:r>
      <w:r w:rsidR="007E3827" w:rsidRPr="00353BCA">
        <w:rPr>
          <w:rFonts w:ascii="Times New Roman" w:hAnsi="Times New Roman" w:cs="Times New Roman"/>
          <w:color w:val="000000" w:themeColor="text1"/>
          <w:sz w:val="22"/>
          <w:szCs w:val="22"/>
        </w:rPr>
        <w:t xml:space="preserve">been blessed to have the Lord draw near </w:t>
      </w:r>
      <w:r w:rsidR="00667808" w:rsidRPr="00353BCA">
        <w:rPr>
          <w:rFonts w:ascii="Times New Roman" w:hAnsi="Times New Roman" w:cs="Times New Roman"/>
          <w:color w:val="000000" w:themeColor="text1"/>
          <w:sz w:val="22"/>
          <w:szCs w:val="22"/>
        </w:rPr>
        <w:t xml:space="preserve">to </w:t>
      </w:r>
      <w:r w:rsidR="007E3827" w:rsidRPr="00353BCA">
        <w:rPr>
          <w:rFonts w:ascii="Times New Roman" w:hAnsi="Times New Roman" w:cs="Times New Roman"/>
          <w:color w:val="000000" w:themeColor="text1"/>
          <w:sz w:val="22"/>
          <w:szCs w:val="22"/>
        </w:rPr>
        <w:t>you</w:t>
      </w:r>
      <w:r w:rsidR="000E06B0" w:rsidRPr="00353BCA">
        <w:rPr>
          <w:rFonts w:ascii="Times New Roman" w:hAnsi="Times New Roman" w:cs="Times New Roman"/>
          <w:color w:val="000000" w:themeColor="text1"/>
          <w:sz w:val="22"/>
          <w:szCs w:val="22"/>
        </w:rPr>
        <w:t xml:space="preserve"> and</w:t>
      </w:r>
      <w:r w:rsidR="007E3827" w:rsidRPr="00353BCA">
        <w:rPr>
          <w:rFonts w:ascii="Times New Roman" w:hAnsi="Times New Roman" w:cs="Times New Roman"/>
          <w:color w:val="000000" w:themeColor="text1"/>
          <w:sz w:val="22"/>
          <w:szCs w:val="22"/>
        </w:rPr>
        <w:t xml:space="preserve"> your experience</w:t>
      </w:r>
      <w:r w:rsidR="000E06B0" w:rsidRPr="00353BCA">
        <w:rPr>
          <w:rFonts w:ascii="Times New Roman" w:hAnsi="Times New Roman" w:cs="Times New Roman"/>
          <w:color w:val="000000" w:themeColor="text1"/>
          <w:sz w:val="22"/>
          <w:szCs w:val="22"/>
        </w:rPr>
        <w:t xml:space="preserve">, or experiences, </w:t>
      </w:r>
      <w:r w:rsidR="007E3827" w:rsidRPr="00353BCA">
        <w:rPr>
          <w:rFonts w:ascii="Times New Roman" w:hAnsi="Times New Roman" w:cs="Times New Roman"/>
          <w:color w:val="000000" w:themeColor="text1"/>
          <w:sz w:val="22"/>
          <w:szCs w:val="22"/>
        </w:rPr>
        <w:t xml:space="preserve">have been </w:t>
      </w:r>
      <w:r w:rsidR="00CD6560" w:rsidRPr="00353BCA">
        <w:rPr>
          <w:rFonts w:ascii="Times New Roman" w:hAnsi="Times New Roman" w:cs="Times New Roman"/>
          <w:color w:val="000000" w:themeColor="text1"/>
          <w:sz w:val="22"/>
          <w:szCs w:val="22"/>
        </w:rPr>
        <w:t xml:space="preserve">anything </w:t>
      </w:r>
      <w:r w:rsidR="007E3827" w:rsidRPr="00353BCA">
        <w:rPr>
          <w:rFonts w:ascii="Times New Roman" w:hAnsi="Times New Roman" w:cs="Times New Roman"/>
          <w:color w:val="000000" w:themeColor="text1"/>
          <w:sz w:val="22"/>
          <w:szCs w:val="22"/>
        </w:rPr>
        <w:t>like mine</w:t>
      </w:r>
      <w:r w:rsidR="00EB2A3A" w:rsidRPr="00353BCA">
        <w:rPr>
          <w:rFonts w:ascii="Times New Roman" w:hAnsi="Times New Roman" w:cs="Times New Roman"/>
          <w:color w:val="000000" w:themeColor="text1"/>
          <w:sz w:val="22"/>
          <w:szCs w:val="22"/>
        </w:rPr>
        <w:t xml:space="preserve"> when this happened, </w:t>
      </w:r>
      <w:r w:rsidR="00667808" w:rsidRPr="00353BCA">
        <w:rPr>
          <w:rFonts w:ascii="Times New Roman" w:hAnsi="Times New Roman" w:cs="Times New Roman"/>
          <w:color w:val="000000" w:themeColor="text1"/>
          <w:sz w:val="22"/>
          <w:szCs w:val="22"/>
        </w:rPr>
        <w:t>you</w:t>
      </w:r>
      <w:r w:rsidR="007E3827" w:rsidRPr="00353BCA">
        <w:rPr>
          <w:rFonts w:ascii="Times New Roman" w:hAnsi="Times New Roman" w:cs="Times New Roman"/>
          <w:color w:val="000000" w:themeColor="text1"/>
          <w:sz w:val="22"/>
          <w:szCs w:val="22"/>
        </w:rPr>
        <w:t xml:space="preserve"> crumbled and dissolved into joyous tears in a millisecond. You just get so overwhelmed by the goodness and love of God. I have news for those of you who think you’re going to get tough with Jesus when you see Him</w:t>
      </w:r>
      <w:r w:rsidR="002E71B0" w:rsidRPr="00353BCA">
        <w:rPr>
          <w:rFonts w:ascii="Times New Roman" w:hAnsi="Times New Roman" w:cs="Times New Roman"/>
          <w:color w:val="000000" w:themeColor="text1"/>
          <w:sz w:val="22"/>
          <w:szCs w:val="22"/>
        </w:rPr>
        <w:t>;</w:t>
      </w:r>
      <w:r w:rsidR="007E3827" w:rsidRPr="00353BCA">
        <w:rPr>
          <w:rFonts w:ascii="Times New Roman" w:hAnsi="Times New Roman" w:cs="Times New Roman"/>
          <w:color w:val="000000" w:themeColor="text1"/>
          <w:sz w:val="22"/>
          <w:szCs w:val="22"/>
        </w:rPr>
        <w:t xml:space="preserve"> brother or sister</w:t>
      </w:r>
      <w:proofErr w:type="gramStart"/>
      <w:r w:rsidR="007E3827" w:rsidRPr="00353BCA">
        <w:rPr>
          <w:rFonts w:ascii="Times New Roman" w:hAnsi="Times New Roman" w:cs="Times New Roman"/>
          <w:color w:val="000000" w:themeColor="text1"/>
          <w:sz w:val="22"/>
          <w:szCs w:val="22"/>
        </w:rPr>
        <w:t>….you’re</w:t>
      </w:r>
      <w:proofErr w:type="gramEnd"/>
      <w:r w:rsidR="007E3827" w:rsidRPr="00353BCA">
        <w:rPr>
          <w:rFonts w:ascii="Times New Roman" w:hAnsi="Times New Roman" w:cs="Times New Roman"/>
          <w:color w:val="000000" w:themeColor="text1"/>
          <w:sz w:val="22"/>
          <w:szCs w:val="22"/>
        </w:rPr>
        <w:t xml:space="preserve"> going down to your knees in total adoration </w:t>
      </w:r>
      <w:r w:rsidR="00EB2A3A" w:rsidRPr="00353BCA">
        <w:rPr>
          <w:rFonts w:ascii="Times New Roman" w:hAnsi="Times New Roman" w:cs="Times New Roman"/>
          <w:color w:val="000000" w:themeColor="text1"/>
          <w:sz w:val="22"/>
          <w:szCs w:val="22"/>
        </w:rPr>
        <w:t>of</w:t>
      </w:r>
      <w:r w:rsidR="007E3827" w:rsidRPr="00353BCA">
        <w:rPr>
          <w:rFonts w:ascii="Times New Roman" w:hAnsi="Times New Roman" w:cs="Times New Roman"/>
          <w:color w:val="000000" w:themeColor="text1"/>
          <w:sz w:val="22"/>
          <w:szCs w:val="22"/>
        </w:rPr>
        <w:t xml:space="preserve"> your Savior. </w:t>
      </w:r>
      <w:r w:rsidR="000E06B0" w:rsidRPr="00353BCA">
        <w:rPr>
          <w:rFonts w:ascii="Times New Roman" w:hAnsi="Times New Roman" w:cs="Times New Roman"/>
          <w:color w:val="000000" w:themeColor="text1"/>
          <w:sz w:val="22"/>
          <w:szCs w:val="22"/>
        </w:rPr>
        <w:t xml:space="preserve">Whatever bone you </w:t>
      </w:r>
      <w:proofErr w:type="gramStart"/>
      <w:r w:rsidR="000E06B0" w:rsidRPr="00353BCA">
        <w:rPr>
          <w:rFonts w:ascii="Times New Roman" w:hAnsi="Times New Roman" w:cs="Times New Roman"/>
          <w:color w:val="000000" w:themeColor="text1"/>
          <w:sz w:val="22"/>
          <w:szCs w:val="22"/>
        </w:rPr>
        <w:t>have to</w:t>
      </w:r>
      <w:proofErr w:type="gramEnd"/>
      <w:r w:rsidR="000E06B0" w:rsidRPr="00353BCA">
        <w:rPr>
          <w:rFonts w:ascii="Times New Roman" w:hAnsi="Times New Roman" w:cs="Times New Roman"/>
          <w:color w:val="000000" w:themeColor="text1"/>
          <w:sz w:val="22"/>
          <w:szCs w:val="22"/>
        </w:rPr>
        <w:t xml:space="preserve"> pick with the Lord, will evaporate. </w:t>
      </w:r>
      <w:r w:rsidR="007E3827" w:rsidRPr="00353BCA">
        <w:rPr>
          <w:rFonts w:ascii="Times New Roman" w:hAnsi="Times New Roman" w:cs="Times New Roman"/>
          <w:color w:val="000000" w:themeColor="text1"/>
          <w:sz w:val="22"/>
          <w:szCs w:val="22"/>
        </w:rPr>
        <w:t xml:space="preserve">Paul’s response of falling to the ground is the </w:t>
      </w:r>
      <w:r w:rsidR="002E71B0" w:rsidRPr="00353BCA">
        <w:rPr>
          <w:rFonts w:ascii="Times New Roman" w:hAnsi="Times New Roman" w:cs="Times New Roman"/>
          <w:color w:val="000000" w:themeColor="text1"/>
          <w:sz w:val="22"/>
          <w:szCs w:val="22"/>
        </w:rPr>
        <w:t xml:space="preserve">natural </w:t>
      </w:r>
      <w:r w:rsidR="007E3827" w:rsidRPr="00353BCA">
        <w:rPr>
          <w:rFonts w:ascii="Times New Roman" w:hAnsi="Times New Roman" w:cs="Times New Roman"/>
          <w:color w:val="000000" w:themeColor="text1"/>
          <w:sz w:val="22"/>
          <w:szCs w:val="22"/>
        </w:rPr>
        <w:t xml:space="preserve">response to being confronted by </w:t>
      </w:r>
      <w:r w:rsidR="00CD6560" w:rsidRPr="00353BCA">
        <w:rPr>
          <w:rFonts w:ascii="Times New Roman" w:hAnsi="Times New Roman" w:cs="Times New Roman"/>
          <w:color w:val="000000" w:themeColor="text1"/>
          <w:sz w:val="22"/>
          <w:szCs w:val="22"/>
        </w:rPr>
        <w:t>one’s Creator</w:t>
      </w:r>
      <w:r w:rsidR="007E3827" w:rsidRPr="00353BCA">
        <w:rPr>
          <w:rFonts w:ascii="Times New Roman" w:hAnsi="Times New Roman" w:cs="Times New Roman"/>
          <w:color w:val="000000" w:themeColor="text1"/>
          <w:sz w:val="22"/>
          <w:szCs w:val="22"/>
        </w:rPr>
        <w:t xml:space="preserve">. </w:t>
      </w:r>
    </w:p>
    <w:p w14:paraId="3F9216F1"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1E61549D" w14:textId="6286E50E" w:rsidR="007E3827" w:rsidRPr="00353BCA" w:rsidRDefault="007E3827"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The real revelation is how closely Jesus identifies Himself with the church. “Why are you persecuting </w:t>
      </w:r>
      <w:r w:rsidRPr="00353BCA">
        <w:rPr>
          <w:rFonts w:ascii="Times New Roman" w:hAnsi="Times New Roman" w:cs="Times New Roman"/>
          <w:b/>
          <w:bCs/>
          <w:i/>
          <w:iCs/>
          <w:color w:val="000000" w:themeColor="text1"/>
          <w:sz w:val="22"/>
          <w:szCs w:val="22"/>
          <w:u w:val="single"/>
        </w:rPr>
        <w:t>Me</w:t>
      </w:r>
      <w:r w:rsidRPr="00353BCA">
        <w:rPr>
          <w:rFonts w:ascii="Times New Roman" w:hAnsi="Times New Roman" w:cs="Times New Roman"/>
          <w:color w:val="000000" w:themeColor="text1"/>
          <w:sz w:val="22"/>
          <w:szCs w:val="22"/>
        </w:rPr>
        <w:t xml:space="preserve">? This is our Good Shepherd talking, loved ones. Whatever adversity you have gone through, you are going through, and/or will go through for the sake of the Kingdom of God, your King is feeling it every bit as much, if not more, than you are. I hope you take great comfort in this beautiful truth of being a child of God – you’re never alone. </w:t>
      </w:r>
    </w:p>
    <w:p w14:paraId="367BB2D7" w14:textId="77777777" w:rsidR="00CD6560" w:rsidRDefault="007E3827"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lastRenderedPageBreak/>
        <w:t xml:space="preserve">Notice how Saul addresses Jesus in his response, </w:t>
      </w:r>
      <w:r w:rsidR="008E1CE6" w:rsidRPr="00353BCA">
        <w:rPr>
          <w:rFonts w:ascii="Times New Roman" w:hAnsi="Times New Roman" w:cs="Times New Roman"/>
          <w:color w:val="000000" w:themeColor="text1"/>
          <w:sz w:val="22"/>
          <w:szCs w:val="22"/>
        </w:rPr>
        <w:t xml:space="preserve">“Who are you, </w:t>
      </w:r>
      <w:r w:rsidR="008E1CE6" w:rsidRPr="00353BCA">
        <w:rPr>
          <w:rFonts w:ascii="Times New Roman" w:hAnsi="Times New Roman" w:cs="Times New Roman"/>
          <w:i/>
          <w:iCs/>
          <w:color w:val="000000" w:themeColor="text1"/>
          <w:sz w:val="22"/>
          <w:szCs w:val="22"/>
        </w:rPr>
        <w:t>Lord</w:t>
      </w:r>
      <w:r w:rsidR="008E1CE6" w:rsidRPr="00353BCA">
        <w:rPr>
          <w:rFonts w:ascii="Times New Roman" w:hAnsi="Times New Roman" w:cs="Times New Roman"/>
          <w:color w:val="000000" w:themeColor="text1"/>
          <w:sz w:val="22"/>
          <w:szCs w:val="22"/>
        </w:rPr>
        <w:t xml:space="preserve">?” </w:t>
      </w:r>
      <w:r w:rsidRPr="00353BCA">
        <w:rPr>
          <w:rFonts w:ascii="Times New Roman" w:hAnsi="Times New Roman" w:cs="Times New Roman"/>
          <w:color w:val="000000" w:themeColor="text1"/>
          <w:sz w:val="22"/>
          <w:szCs w:val="22"/>
        </w:rPr>
        <w:t xml:space="preserve">In my opinion, this is an instant conversion for </w:t>
      </w:r>
      <w:r w:rsidR="008E1CE6" w:rsidRPr="00353BCA">
        <w:rPr>
          <w:rFonts w:ascii="Times New Roman" w:hAnsi="Times New Roman" w:cs="Times New Roman"/>
          <w:color w:val="000000" w:themeColor="text1"/>
          <w:sz w:val="22"/>
          <w:szCs w:val="22"/>
        </w:rPr>
        <w:t>Saul</w:t>
      </w:r>
      <w:r w:rsidRPr="00353BCA">
        <w:rPr>
          <w:rFonts w:ascii="Times New Roman" w:hAnsi="Times New Roman" w:cs="Times New Roman"/>
          <w:color w:val="000000" w:themeColor="text1"/>
          <w:sz w:val="22"/>
          <w:szCs w:val="22"/>
        </w:rPr>
        <w:t xml:space="preserve">. He literally went from </w:t>
      </w:r>
      <w:r w:rsidR="000E06B0" w:rsidRPr="00353BCA">
        <w:rPr>
          <w:rFonts w:ascii="Times New Roman" w:hAnsi="Times New Roman" w:cs="Times New Roman"/>
          <w:color w:val="000000" w:themeColor="text1"/>
          <w:sz w:val="22"/>
          <w:szCs w:val="22"/>
        </w:rPr>
        <w:t>being in opposition to</w:t>
      </w:r>
      <w:r w:rsidRPr="00353BCA">
        <w:rPr>
          <w:rFonts w:ascii="Times New Roman" w:hAnsi="Times New Roman" w:cs="Times New Roman"/>
          <w:color w:val="000000" w:themeColor="text1"/>
          <w:sz w:val="22"/>
          <w:szCs w:val="22"/>
        </w:rPr>
        <w:t xml:space="preserve"> Jesus to calling him Lord with one flash of light from heaven. </w:t>
      </w:r>
      <w:r w:rsidR="000E06B0" w:rsidRPr="00353BCA">
        <w:rPr>
          <w:rFonts w:ascii="Times New Roman" w:hAnsi="Times New Roman" w:cs="Times New Roman"/>
          <w:color w:val="000000" w:themeColor="text1"/>
          <w:sz w:val="22"/>
          <w:szCs w:val="22"/>
        </w:rPr>
        <w:t>The Lord</w:t>
      </w:r>
      <w:r w:rsidRPr="00353BCA">
        <w:rPr>
          <w:rFonts w:ascii="Times New Roman" w:hAnsi="Times New Roman" w:cs="Times New Roman"/>
          <w:color w:val="000000" w:themeColor="text1"/>
          <w:sz w:val="22"/>
          <w:szCs w:val="22"/>
        </w:rPr>
        <w:t xml:space="preserve"> repeats the fact that Saul’s attacks on the church are attacks on Him. But then </w:t>
      </w:r>
      <w:r w:rsidR="002E71B0" w:rsidRPr="00353BCA">
        <w:rPr>
          <w:rFonts w:ascii="Times New Roman" w:hAnsi="Times New Roman" w:cs="Times New Roman"/>
          <w:color w:val="000000" w:themeColor="text1"/>
          <w:sz w:val="22"/>
          <w:szCs w:val="22"/>
        </w:rPr>
        <w:t>what did He do? D</w:t>
      </w:r>
      <w:r w:rsidRPr="00353BCA">
        <w:rPr>
          <w:rFonts w:ascii="Times New Roman" w:hAnsi="Times New Roman" w:cs="Times New Roman"/>
          <w:color w:val="000000" w:themeColor="text1"/>
          <w:sz w:val="22"/>
          <w:szCs w:val="22"/>
        </w:rPr>
        <w:t xml:space="preserve">id He spank Saul or give him a stern lecture? Isn’t that how we feel when we get the conviction of sinning against the Lord? We feel like we deserve punishment. </w:t>
      </w:r>
    </w:p>
    <w:p w14:paraId="769BE039"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0C84CF00" w14:textId="54F5DA6D" w:rsidR="007E3827" w:rsidRDefault="007E3827"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Remember, the punishment for yours and my sins was taken by Jesus at the cross. What did He say in</w:t>
      </w:r>
      <w:r w:rsidR="005C7E8B" w:rsidRPr="00353BCA">
        <w:rPr>
          <w:rFonts w:ascii="Times New Roman" w:hAnsi="Times New Roman" w:cs="Times New Roman"/>
          <w:color w:val="000000" w:themeColor="text1"/>
          <w:sz w:val="22"/>
          <w:szCs w:val="22"/>
        </w:rPr>
        <w:t xml:space="preserve"> </w:t>
      </w:r>
      <w:r w:rsidRPr="00353BCA">
        <w:rPr>
          <w:rFonts w:ascii="Times New Roman" w:hAnsi="Times New Roman" w:cs="Times New Roman"/>
          <w:color w:val="000000" w:themeColor="text1"/>
          <w:sz w:val="22"/>
          <w:szCs w:val="22"/>
        </w:rPr>
        <w:t xml:space="preserve">John 3:17, “For God did not send His Son into the world to condemn the world, but that the world through Him might be saved.” Our God is about forgiving, restoring, and moving forward together with us. For the believer, God is not a grudge-holding God. </w:t>
      </w:r>
      <w:r w:rsidR="000E06B0" w:rsidRPr="00353BCA">
        <w:rPr>
          <w:rFonts w:ascii="Times New Roman" w:hAnsi="Times New Roman" w:cs="Times New Roman"/>
          <w:color w:val="000000" w:themeColor="text1"/>
          <w:sz w:val="22"/>
          <w:szCs w:val="22"/>
        </w:rPr>
        <w:t>Both Jeremiah and Isaiah remind</w:t>
      </w:r>
      <w:r w:rsidR="004928AF" w:rsidRPr="00353BCA">
        <w:rPr>
          <w:rFonts w:ascii="Times New Roman" w:hAnsi="Times New Roman" w:cs="Times New Roman"/>
          <w:color w:val="000000" w:themeColor="text1"/>
          <w:sz w:val="22"/>
          <w:szCs w:val="22"/>
        </w:rPr>
        <w:t>ed</w:t>
      </w:r>
      <w:r w:rsidR="000E06B0" w:rsidRPr="00353BCA">
        <w:rPr>
          <w:rFonts w:ascii="Times New Roman" w:hAnsi="Times New Roman" w:cs="Times New Roman"/>
          <w:color w:val="000000" w:themeColor="text1"/>
          <w:sz w:val="22"/>
          <w:szCs w:val="22"/>
        </w:rPr>
        <w:t xml:space="preserve"> us that </w:t>
      </w:r>
      <w:r w:rsidRPr="00353BCA">
        <w:rPr>
          <w:rFonts w:ascii="Times New Roman" w:hAnsi="Times New Roman" w:cs="Times New Roman"/>
          <w:color w:val="000000" w:themeColor="text1"/>
          <w:sz w:val="22"/>
          <w:szCs w:val="22"/>
        </w:rPr>
        <w:t>He remembers our sins no more.</w:t>
      </w:r>
    </w:p>
    <w:p w14:paraId="25AEE2BE"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5D9EC621" w14:textId="4A3375E5" w:rsidR="006F6034" w:rsidRDefault="006F6034"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Jesus</w:t>
      </w:r>
      <w:r w:rsidR="002E71B0" w:rsidRPr="00353BCA">
        <w:rPr>
          <w:rFonts w:ascii="Times New Roman" w:hAnsi="Times New Roman" w:cs="Times New Roman"/>
          <w:color w:val="000000" w:themeColor="text1"/>
          <w:sz w:val="22"/>
          <w:szCs w:val="22"/>
        </w:rPr>
        <w:t xml:space="preserve"> foregoes </w:t>
      </w:r>
      <w:r w:rsidR="00667808" w:rsidRPr="00353BCA">
        <w:rPr>
          <w:rFonts w:ascii="Times New Roman" w:hAnsi="Times New Roman" w:cs="Times New Roman"/>
          <w:color w:val="000000" w:themeColor="text1"/>
          <w:sz w:val="22"/>
          <w:szCs w:val="22"/>
        </w:rPr>
        <w:t>the</w:t>
      </w:r>
      <w:r w:rsidR="002E71B0" w:rsidRPr="00353BCA">
        <w:rPr>
          <w:rFonts w:ascii="Times New Roman" w:hAnsi="Times New Roman" w:cs="Times New Roman"/>
          <w:color w:val="000000" w:themeColor="text1"/>
          <w:sz w:val="22"/>
          <w:szCs w:val="22"/>
        </w:rPr>
        <w:t xml:space="preserve"> anticipated tongue-lashing and simply</w:t>
      </w:r>
      <w:r w:rsidRPr="00353BCA">
        <w:rPr>
          <w:rFonts w:ascii="Times New Roman" w:hAnsi="Times New Roman" w:cs="Times New Roman"/>
          <w:color w:val="000000" w:themeColor="text1"/>
          <w:sz w:val="22"/>
          <w:szCs w:val="22"/>
        </w:rPr>
        <w:t xml:space="preserve"> instructs Saul to go into Damascus</w:t>
      </w:r>
      <w:r w:rsidR="002E71B0" w:rsidRPr="00353BCA">
        <w:rPr>
          <w:rFonts w:ascii="Times New Roman" w:hAnsi="Times New Roman" w:cs="Times New Roman"/>
          <w:color w:val="000000" w:themeColor="text1"/>
          <w:sz w:val="22"/>
          <w:szCs w:val="22"/>
        </w:rPr>
        <w:t xml:space="preserve"> where</w:t>
      </w:r>
      <w:r w:rsidRPr="00353BCA">
        <w:rPr>
          <w:rFonts w:ascii="Times New Roman" w:hAnsi="Times New Roman" w:cs="Times New Roman"/>
          <w:color w:val="000000" w:themeColor="text1"/>
          <w:sz w:val="22"/>
          <w:szCs w:val="22"/>
        </w:rPr>
        <w:t xml:space="preserve"> he’ll receive further instructions. This is very typical of following the Lord. We don’t get </w:t>
      </w:r>
      <w:r w:rsidR="00EB2A3A" w:rsidRPr="00353BCA">
        <w:rPr>
          <w:rFonts w:ascii="Times New Roman" w:hAnsi="Times New Roman" w:cs="Times New Roman"/>
          <w:color w:val="000000" w:themeColor="text1"/>
          <w:sz w:val="22"/>
          <w:szCs w:val="22"/>
        </w:rPr>
        <w:t>His</w:t>
      </w:r>
      <w:r w:rsidRPr="00353BCA">
        <w:rPr>
          <w:rFonts w:ascii="Times New Roman" w:hAnsi="Times New Roman" w:cs="Times New Roman"/>
          <w:color w:val="000000" w:themeColor="text1"/>
          <w:sz w:val="22"/>
          <w:szCs w:val="22"/>
        </w:rPr>
        <w:t xml:space="preserve"> entire plan laid out before us. It’s one step at a time. Why does He do that? I would guess for a lot of us, if we knew the whole plan God has for us and saw what kind of sacrifice it would take to accomplish that plan, we might politely say, “No thank you, God.” I think the real reason for this approach </w:t>
      </w:r>
      <w:proofErr w:type="gramStart"/>
      <w:r w:rsidRPr="00353BCA">
        <w:rPr>
          <w:rFonts w:ascii="Times New Roman" w:hAnsi="Times New Roman" w:cs="Times New Roman"/>
          <w:color w:val="000000" w:themeColor="text1"/>
          <w:sz w:val="22"/>
          <w:szCs w:val="22"/>
        </w:rPr>
        <w:t>is</w:t>
      </w:r>
      <w:proofErr w:type="gramEnd"/>
      <w:r w:rsidRPr="00353BCA">
        <w:rPr>
          <w:rFonts w:ascii="Times New Roman" w:hAnsi="Times New Roman" w:cs="Times New Roman"/>
          <w:color w:val="000000" w:themeColor="text1"/>
          <w:sz w:val="22"/>
          <w:szCs w:val="22"/>
        </w:rPr>
        <w:t xml:space="preserve"> it build</w:t>
      </w:r>
      <w:r w:rsidR="00667808" w:rsidRPr="00353BCA">
        <w:rPr>
          <w:rFonts w:ascii="Times New Roman" w:hAnsi="Times New Roman" w:cs="Times New Roman"/>
          <w:color w:val="000000" w:themeColor="text1"/>
          <w:sz w:val="22"/>
          <w:szCs w:val="22"/>
        </w:rPr>
        <w:t>s</w:t>
      </w:r>
      <w:r w:rsidRPr="00353BCA">
        <w:rPr>
          <w:rFonts w:ascii="Times New Roman" w:hAnsi="Times New Roman" w:cs="Times New Roman"/>
          <w:color w:val="000000" w:themeColor="text1"/>
          <w:sz w:val="22"/>
          <w:szCs w:val="22"/>
        </w:rPr>
        <w:t xml:space="preserve"> up both obedience and trust in </w:t>
      </w:r>
      <w:r w:rsidR="00667808" w:rsidRPr="00353BCA">
        <w:rPr>
          <w:rFonts w:ascii="Times New Roman" w:hAnsi="Times New Roman" w:cs="Times New Roman"/>
          <w:color w:val="000000" w:themeColor="text1"/>
          <w:sz w:val="22"/>
          <w:szCs w:val="22"/>
        </w:rPr>
        <w:t>the L</w:t>
      </w:r>
      <w:r w:rsidR="00667808" w:rsidRPr="00353BCA">
        <w:rPr>
          <w:rFonts w:ascii="Times New Roman" w:hAnsi="Times New Roman" w:cs="Times New Roman"/>
          <w:smallCaps/>
          <w:color w:val="000000" w:themeColor="text1"/>
          <w:sz w:val="22"/>
          <w:szCs w:val="22"/>
        </w:rPr>
        <w:t>ord</w:t>
      </w:r>
      <w:r w:rsidRPr="00353BCA">
        <w:rPr>
          <w:rFonts w:ascii="Times New Roman" w:hAnsi="Times New Roman" w:cs="Times New Roman"/>
          <w:color w:val="000000" w:themeColor="text1"/>
          <w:sz w:val="22"/>
          <w:szCs w:val="22"/>
        </w:rPr>
        <w:t xml:space="preserve">. With each act of obedience, God shows up with additional instructions. As He keeps responding to our obedience, then </w:t>
      </w:r>
      <w:r w:rsidR="000E06B0" w:rsidRPr="00353BCA">
        <w:rPr>
          <w:rFonts w:ascii="Times New Roman" w:hAnsi="Times New Roman" w:cs="Times New Roman"/>
          <w:color w:val="000000" w:themeColor="text1"/>
          <w:sz w:val="22"/>
          <w:szCs w:val="22"/>
        </w:rPr>
        <w:t xml:space="preserve">trusting and </w:t>
      </w:r>
      <w:r w:rsidRPr="00353BCA">
        <w:rPr>
          <w:rFonts w:ascii="Times New Roman" w:hAnsi="Times New Roman" w:cs="Times New Roman"/>
          <w:color w:val="000000" w:themeColor="text1"/>
          <w:sz w:val="22"/>
          <w:szCs w:val="22"/>
        </w:rPr>
        <w:t>obeying</w:t>
      </w:r>
      <w:r w:rsidR="000E06B0" w:rsidRPr="00353BCA">
        <w:rPr>
          <w:rFonts w:ascii="Times New Roman" w:hAnsi="Times New Roman" w:cs="Times New Roman"/>
          <w:color w:val="000000" w:themeColor="text1"/>
          <w:sz w:val="22"/>
          <w:szCs w:val="22"/>
        </w:rPr>
        <w:t xml:space="preserve"> </w:t>
      </w:r>
      <w:r w:rsidRPr="00353BCA">
        <w:rPr>
          <w:rFonts w:ascii="Times New Roman" w:hAnsi="Times New Roman" w:cs="Times New Roman"/>
          <w:color w:val="000000" w:themeColor="text1"/>
          <w:sz w:val="22"/>
          <w:szCs w:val="22"/>
        </w:rPr>
        <w:t xml:space="preserve">Him will get easier. </w:t>
      </w:r>
    </w:p>
    <w:p w14:paraId="6955D0AF"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0D4B9A13" w14:textId="7A866929" w:rsidR="007E3827" w:rsidRDefault="006F6034"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Saul</w:t>
      </w:r>
      <w:r w:rsidR="002E71B0" w:rsidRPr="00353BCA">
        <w:rPr>
          <w:rFonts w:ascii="Times New Roman" w:hAnsi="Times New Roman" w:cs="Times New Roman"/>
          <w:color w:val="000000" w:themeColor="text1"/>
          <w:sz w:val="22"/>
          <w:szCs w:val="22"/>
        </w:rPr>
        <w:t>, understandably speechless,</w:t>
      </w:r>
      <w:r w:rsidRPr="00353BCA">
        <w:rPr>
          <w:rFonts w:ascii="Times New Roman" w:hAnsi="Times New Roman" w:cs="Times New Roman"/>
          <w:color w:val="000000" w:themeColor="text1"/>
          <w:sz w:val="22"/>
          <w:szCs w:val="22"/>
        </w:rPr>
        <w:t xml:space="preserve"> </w:t>
      </w:r>
      <w:r w:rsidR="004928AF" w:rsidRPr="00353BCA">
        <w:rPr>
          <w:rFonts w:ascii="Times New Roman" w:hAnsi="Times New Roman" w:cs="Times New Roman"/>
          <w:color w:val="000000" w:themeColor="text1"/>
          <w:sz w:val="22"/>
          <w:szCs w:val="22"/>
        </w:rPr>
        <w:t>wa</w:t>
      </w:r>
      <w:r w:rsidRPr="00353BCA">
        <w:rPr>
          <w:rFonts w:ascii="Times New Roman" w:hAnsi="Times New Roman" w:cs="Times New Roman"/>
          <w:color w:val="000000" w:themeColor="text1"/>
          <w:sz w:val="22"/>
          <w:szCs w:val="22"/>
        </w:rPr>
        <w:t xml:space="preserve">s helped up by his friends. </w:t>
      </w:r>
      <w:r w:rsidR="00667808" w:rsidRPr="00353BCA">
        <w:rPr>
          <w:rFonts w:ascii="Times New Roman" w:hAnsi="Times New Roman" w:cs="Times New Roman"/>
          <w:color w:val="000000" w:themeColor="text1"/>
          <w:sz w:val="22"/>
          <w:szCs w:val="22"/>
        </w:rPr>
        <w:t>They</w:t>
      </w:r>
      <w:r w:rsidRPr="00353BCA">
        <w:rPr>
          <w:rFonts w:ascii="Times New Roman" w:hAnsi="Times New Roman" w:cs="Times New Roman"/>
          <w:color w:val="000000" w:themeColor="text1"/>
          <w:sz w:val="22"/>
          <w:szCs w:val="22"/>
        </w:rPr>
        <w:t xml:space="preserve"> </w:t>
      </w:r>
      <w:proofErr w:type="gramStart"/>
      <w:r w:rsidRPr="00353BCA">
        <w:rPr>
          <w:rFonts w:ascii="Times New Roman" w:hAnsi="Times New Roman" w:cs="Times New Roman"/>
          <w:color w:val="000000" w:themeColor="text1"/>
          <w:sz w:val="22"/>
          <w:szCs w:val="22"/>
        </w:rPr>
        <w:t>heard the sound of</w:t>
      </w:r>
      <w:proofErr w:type="gramEnd"/>
      <w:r w:rsidRPr="00353BCA">
        <w:rPr>
          <w:rFonts w:ascii="Times New Roman" w:hAnsi="Times New Roman" w:cs="Times New Roman"/>
          <w:color w:val="000000" w:themeColor="text1"/>
          <w:sz w:val="22"/>
          <w:szCs w:val="22"/>
        </w:rPr>
        <w:t xml:space="preserve"> the voice from heaven but could not understand what was said. When Saul opened his eyes, he was temporarily blind. So, instead of entering Damascus as a zealous persecutor, he’s being led in as a humbled servant. He remained in the city for three days still blind and did not eat or drink anything. Can you imagine what was going through Saul’s mind at this point? With him being a highly trained Old Testament scholar, my guess was he was connecting the dots of the Messianic prophecies to Jesus.  </w:t>
      </w:r>
    </w:p>
    <w:p w14:paraId="06EB0A56"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0BA12C47" w14:textId="11C63C5A" w:rsidR="008E1CE6" w:rsidRDefault="006F6034" w:rsidP="00353BCA">
      <w:pPr>
        <w:spacing w:after="0" w:line="240" w:lineRule="auto"/>
        <w:ind w:firstLine="72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The Lord then spoke to a disciple, not an apostle, Ananias in a vision. He told Ananias to look for Saul on Straight Street in the city. Jesus then t</w:t>
      </w:r>
      <w:r w:rsidR="004928AF" w:rsidRPr="00353BCA">
        <w:rPr>
          <w:rFonts w:ascii="Times New Roman" w:hAnsi="Times New Roman" w:cs="Times New Roman"/>
          <w:color w:val="000000" w:themeColor="text1"/>
          <w:sz w:val="22"/>
          <w:szCs w:val="22"/>
        </w:rPr>
        <w:t xml:space="preserve">old </w:t>
      </w:r>
      <w:r w:rsidRPr="00353BCA">
        <w:rPr>
          <w:rFonts w:ascii="Times New Roman" w:hAnsi="Times New Roman" w:cs="Times New Roman"/>
          <w:color w:val="000000" w:themeColor="text1"/>
          <w:sz w:val="22"/>
          <w:szCs w:val="22"/>
        </w:rPr>
        <w:t xml:space="preserve">Ananias that Saul has seen </w:t>
      </w:r>
      <w:r w:rsidR="004928AF" w:rsidRPr="00353BCA">
        <w:rPr>
          <w:rFonts w:ascii="Times New Roman" w:hAnsi="Times New Roman" w:cs="Times New Roman"/>
          <w:color w:val="000000" w:themeColor="text1"/>
          <w:sz w:val="22"/>
          <w:szCs w:val="22"/>
        </w:rPr>
        <w:t>H</w:t>
      </w:r>
      <w:r w:rsidRPr="00353BCA">
        <w:rPr>
          <w:rFonts w:ascii="Times New Roman" w:hAnsi="Times New Roman" w:cs="Times New Roman"/>
          <w:color w:val="000000" w:themeColor="text1"/>
          <w:sz w:val="22"/>
          <w:szCs w:val="22"/>
        </w:rPr>
        <w:t xml:space="preserve">im in a vision and that he was </w:t>
      </w:r>
      <w:r w:rsidR="004928AF" w:rsidRPr="00353BCA">
        <w:rPr>
          <w:rFonts w:ascii="Times New Roman" w:hAnsi="Times New Roman" w:cs="Times New Roman"/>
          <w:color w:val="000000" w:themeColor="text1"/>
          <w:sz w:val="22"/>
          <w:szCs w:val="22"/>
        </w:rPr>
        <w:t xml:space="preserve">to go and </w:t>
      </w:r>
      <w:r w:rsidRPr="00353BCA">
        <w:rPr>
          <w:rFonts w:ascii="Times New Roman" w:hAnsi="Times New Roman" w:cs="Times New Roman"/>
          <w:color w:val="000000" w:themeColor="text1"/>
          <w:sz w:val="22"/>
          <w:szCs w:val="22"/>
        </w:rPr>
        <w:t>place his hands on him to restore his sight. Ananias knew exactly who Saul was, so He question</w:t>
      </w:r>
      <w:r w:rsidR="004928AF" w:rsidRPr="00353BCA">
        <w:rPr>
          <w:rFonts w:ascii="Times New Roman" w:hAnsi="Times New Roman" w:cs="Times New Roman"/>
          <w:color w:val="000000" w:themeColor="text1"/>
          <w:sz w:val="22"/>
          <w:szCs w:val="22"/>
        </w:rPr>
        <w:t>ed</w:t>
      </w:r>
      <w:r w:rsidRPr="00353BCA">
        <w:rPr>
          <w:rFonts w:ascii="Times New Roman" w:hAnsi="Times New Roman" w:cs="Times New Roman"/>
          <w:color w:val="000000" w:themeColor="text1"/>
          <w:sz w:val="22"/>
          <w:szCs w:val="22"/>
        </w:rPr>
        <w:t xml:space="preserve"> the Lord in a way like, “Seriously? Have you been seeing what this dude has been doing to your holy people in Jerusalem?” Ananias also kn</w:t>
      </w:r>
      <w:r w:rsidR="002E71B0" w:rsidRPr="00353BCA">
        <w:rPr>
          <w:rFonts w:ascii="Times New Roman" w:hAnsi="Times New Roman" w:cs="Times New Roman"/>
          <w:color w:val="000000" w:themeColor="text1"/>
          <w:sz w:val="22"/>
          <w:szCs w:val="22"/>
        </w:rPr>
        <w:t>e</w:t>
      </w:r>
      <w:r w:rsidRPr="00353BCA">
        <w:rPr>
          <w:rFonts w:ascii="Times New Roman" w:hAnsi="Times New Roman" w:cs="Times New Roman"/>
          <w:color w:val="000000" w:themeColor="text1"/>
          <w:sz w:val="22"/>
          <w:szCs w:val="22"/>
        </w:rPr>
        <w:t>w that Saul was coming with the authority of the chief priests to arrest all who call on Jesus’ name.</w:t>
      </w:r>
    </w:p>
    <w:p w14:paraId="28EFD02D" w14:textId="77777777" w:rsidR="00353BCA" w:rsidRPr="00353BCA" w:rsidRDefault="00353BCA" w:rsidP="00353BCA">
      <w:pPr>
        <w:spacing w:after="0" w:line="240" w:lineRule="auto"/>
        <w:ind w:firstLine="720"/>
        <w:rPr>
          <w:rFonts w:ascii="Times New Roman" w:hAnsi="Times New Roman" w:cs="Times New Roman"/>
          <w:color w:val="000000" w:themeColor="text1"/>
          <w:sz w:val="22"/>
          <w:szCs w:val="22"/>
        </w:rPr>
      </w:pPr>
    </w:p>
    <w:p w14:paraId="4C0552DC" w14:textId="61BF3D20" w:rsidR="008E1CE6" w:rsidRPr="00353BCA" w:rsidRDefault="003952BF"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Jesus ignore</w:t>
      </w:r>
      <w:r w:rsidR="004928AF" w:rsidRPr="00353BCA">
        <w:rPr>
          <w:rFonts w:ascii="Times New Roman" w:hAnsi="Times New Roman" w:cs="Times New Roman"/>
          <w:color w:val="000000" w:themeColor="text1"/>
          <w:sz w:val="22"/>
          <w:szCs w:val="22"/>
        </w:rPr>
        <w:t>d</w:t>
      </w:r>
      <w:r w:rsidRPr="00353BCA">
        <w:rPr>
          <w:rFonts w:ascii="Times New Roman" w:hAnsi="Times New Roman" w:cs="Times New Roman"/>
          <w:color w:val="000000" w:themeColor="text1"/>
          <w:sz w:val="22"/>
          <w:szCs w:val="22"/>
        </w:rPr>
        <w:t xml:space="preserve"> Ananias’ whining and orders him to, “</w:t>
      </w:r>
      <w:r w:rsidRPr="00353BCA">
        <w:rPr>
          <w:rFonts w:ascii="Times New Roman" w:hAnsi="Times New Roman" w:cs="Times New Roman"/>
          <w:b/>
          <w:bCs/>
          <w:color w:val="000000" w:themeColor="text1"/>
          <w:sz w:val="22"/>
          <w:szCs w:val="22"/>
          <w:u w:val="single"/>
        </w:rPr>
        <w:t>Go</w:t>
      </w:r>
      <w:r w:rsidRPr="00353BCA">
        <w:rPr>
          <w:rFonts w:ascii="Times New Roman" w:hAnsi="Times New Roman" w:cs="Times New Roman"/>
          <w:color w:val="000000" w:themeColor="text1"/>
          <w:sz w:val="22"/>
          <w:szCs w:val="22"/>
        </w:rPr>
        <w:t>!” When hearing this word</w:t>
      </w:r>
      <w:r w:rsidR="00CD6560" w:rsidRPr="00353BCA">
        <w:rPr>
          <w:rFonts w:ascii="Times New Roman" w:hAnsi="Times New Roman" w:cs="Times New Roman"/>
          <w:color w:val="000000" w:themeColor="text1"/>
          <w:sz w:val="22"/>
          <w:szCs w:val="22"/>
        </w:rPr>
        <w:t xml:space="preserve"> from the Lord</w:t>
      </w:r>
      <w:r w:rsidRPr="00353BCA">
        <w:rPr>
          <w:rFonts w:ascii="Times New Roman" w:hAnsi="Times New Roman" w:cs="Times New Roman"/>
          <w:color w:val="000000" w:themeColor="text1"/>
          <w:sz w:val="22"/>
          <w:szCs w:val="22"/>
        </w:rPr>
        <w:t xml:space="preserve"> with an exclamation point, I have this vision of the scene in the Wizard of Oz when the Wizard yells at the cowardly lion</w:t>
      </w:r>
      <w:r w:rsidR="004928AF" w:rsidRPr="00353BCA">
        <w:rPr>
          <w:rFonts w:ascii="Times New Roman" w:hAnsi="Times New Roman" w:cs="Times New Roman"/>
          <w:color w:val="000000" w:themeColor="text1"/>
          <w:sz w:val="22"/>
          <w:szCs w:val="22"/>
        </w:rPr>
        <w:t xml:space="preserve"> who</w:t>
      </w:r>
      <w:r w:rsidRPr="00353BCA">
        <w:rPr>
          <w:rFonts w:ascii="Times New Roman" w:hAnsi="Times New Roman" w:cs="Times New Roman"/>
          <w:color w:val="000000" w:themeColor="text1"/>
          <w:sz w:val="22"/>
          <w:szCs w:val="22"/>
        </w:rPr>
        <w:t xml:space="preserve"> runs out of the </w:t>
      </w:r>
      <w:r w:rsidR="00EB2A3A" w:rsidRPr="00353BCA">
        <w:rPr>
          <w:rFonts w:ascii="Times New Roman" w:hAnsi="Times New Roman" w:cs="Times New Roman"/>
          <w:color w:val="000000" w:themeColor="text1"/>
          <w:sz w:val="22"/>
          <w:szCs w:val="22"/>
        </w:rPr>
        <w:t xml:space="preserve">Wizard’s throne </w:t>
      </w:r>
      <w:r w:rsidRPr="00353BCA">
        <w:rPr>
          <w:rFonts w:ascii="Times New Roman" w:hAnsi="Times New Roman" w:cs="Times New Roman"/>
          <w:color w:val="000000" w:themeColor="text1"/>
          <w:sz w:val="22"/>
          <w:szCs w:val="22"/>
        </w:rPr>
        <w:t xml:space="preserve">room and jumps out of </w:t>
      </w:r>
      <w:r w:rsidR="00EB2A3A" w:rsidRPr="00353BCA">
        <w:rPr>
          <w:rFonts w:ascii="Times New Roman" w:hAnsi="Times New Roman" w:cs="Times New Roman"/>
          <w:color w:val="000000" w:themeColor="text1"/>
          <w:sz w:val="22"/>
          <w:szCs w:val="22"/>
        </w:rPr>
        <w:t>a</w:t>
      </w:r>
      <w:r w:rsidRPr="00353BCA">
        <w:rPr>
          <w:rFonts w:ascii="Times New Roman" w:hAnsi="Times New Roman" w:cs="Times New Roman"/>
          <w:color w:val="000000" w:themeColor="text1"/>
          <w:sz w:val="22"/>
          <w:szCs w:val="22"/>
        </w:rPr>
        <w:t xml:space="preserve"> window. I’m not feeling the warm and fuzzy hear from Jesus. </w:t>
      </w:r>
      <w:r w:rsidR="004928AF" w:rsidRPr="00353BCA">
        <w:rPr>
          <w:rFonts w:ascii="Times New Roman" w:hAnsi="Times New Roman" w:cs="Times New Roman"/>
          <w:color w:val="000000" w:themeColor="text1"/>
          <w:sz w:val="22"/>
          <w:szCs w:val="22"/>
        </w:rPr>
        <w:t>In verses 15 and 16, the Lord then laid out to Ananias, and to the rest of us, Saul’s purpose and the cost that comes with his obedience.</w:t>
      </w:r>
      <w:r w:rsidR="005C7E8B" w:rsidRPr="00353BCA">
        <w:rPr>
          <w:rFonts w:ascii="Times New Roman" w:hAnsi="Times New Roman" w:cs="Times New Roman"/>
          <w:color w:val="000000" w:themeColor="text1"/>
          <w:sz w:val="22"/>
          <w:szCs w:val="22"/>
        </w:rPr>
        <w:t xml:space="preserve"> </w:t>
      </w:r>
    </w:p>
    <w:p w14:paraId="299E68A1" w14:textId="77777777" w:rsidR="003952BF" w:rsidRPr="00353BCA" w:rsidRDefault="003952BF" w:rsidP="00353BCA">
      <w:pPr>
        <w:spacing w:after="0" w:line="240" w:lineRule="auto"/>
        <w:rPr>
          <w:rFonts w:ascii="Times New Roman" w:hAnsi="Times New Roman" w:cs="Times New Roman"/>
          <w:color w:val="000000" w:themeColor="text1"/>
          <w:sz w:val="22"/>
          <w:szCs w:val="22"/>
        </w:rPr>
      </w:pPr>
    </w:p>
    <w:p w14:paraId="74300E15" w14:textId="51920A84" w:rsidR="003952BF" w:rsidRPr="00353BCA" w:rsidRDefault="00667808" w:rsidP="00353BCA">
      <w:pPr>
        <w:pStyle w:val="ListParagraph"/>
        <w:numPr>
          <w:ilvl w:val="0"/>
          <w:numId w:val="1"/>
        </w:numPr>
        <w:spacing w:after="0" w:line="240" w:lineRule="auto"/>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Saul’s purpose: </w:t>
      </w:r>
      <w:r w:rsidR="003952BF" w:rsidRPr="00353BCA">
        <w:rPr>
          <w:rFonts w:ascii="Times New Roman" w:hAnsi="Times New Roman" w:cs="Times New Roman"/>
          <w:color w:val="000000" w:themeColor="text1"/>
          <w:sz w:val="22"/>
          <w:szCs w:val="22"/>
        </w:rPr>
        <w:t xml:space="preserve">He is God’s chosen instrument to the Gentiles, their kings and to the people of Israel. </w:t>
      </w:r>
    </w:p>
    <w:p w14:paraId="2C2F49A2" w14:textId="21A9CC67" w:rsidR="003952BF" w:rsidRPr="00353BCA" w:rsidRDefault="00667808" w:rsidP="00353BCA">
      <w:pPr>
        <w:pStyle w:val="ListParagraph"/>
        <w:numPr>
          <w:ilvl w:val="0"/>
          <w:numId w:val="1"/>
        </w:numPr>
        <w:spacing w:after="0" w:line="240" w:lineRule="auto"/>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Saul’s cost: </w:t>
      </w:r>
      <w:r w:rsidR="003952BF" w:rsidRPr="00353BCA">
        <w:rPr>
          <w:rFonts w:ascii="Times New Roman" w:hAnsi="Times New Roman" w:cs="Times New Roman"/>
          <w:color w:val="000000" w:themeColor="text1"/>
          <w:sz w:val="22"/>
          <w:szCs w:val="22"/>
        </w:rPr>
        <w:t>God will show Saul how much he must suffer for Jesus’ name.</w:t>
      </w:r>
    </w:p>
    <w:p w14:paraId="0AAA44F4" w14:textId="77777777" w:rsidR="003952BF" w:rsidRPr="00353BCA" w:rsidRDefault="003952BF" w:rsidP="00353BCA">
      <w:pPr>
        <w:spacing w:after="0" w:line="240" w:lineRule="auto"/>
        <w:rPr>
          <w:rFonts w:ascii="Times New Roman" w:hAnsi="Times New Roman" w:cs="Times New Roman"/>
          <w:color w:val="000000" w:themeColor="text1"/>
          <w:sz w:val="22"/>
          <w:szCs w:val="22"/>
        </w:rPr>
      </w:pPr>
    </w:p>
    <w:p w14:paraId="52613678" w14:textId="77777777" w:rsidR="00353BCA" w:rsidRDefault="003952BF"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Do you know that each of you is God’s chosen instrument? Jesus did not go through all He went through to just save you. As glorious as this grace is, salvation is just the beginning of our walks with Christ. God did not offer salvation just so we could chill out, eat bon bons, and play video games. </w:t>
      </w:r>
      <w:proofErr w:type="gramStart"/>
      <w:r w:rsidRPr="00353BCA">
        <w:rPr>
          <w:rFonts w:ascii="Times New Roman" w:hAnsi="Times New Roman" w:cs="Times New Roman"/>
          <w:color w:val="000000" w:themeColor="text1"/>
          <w:sz w:val="22"/>
          <w:szCs w:val="22"/>
        </w:rPr>
        <w:t>Each</w:t>
      </w:r>
      <w:r w:rsidR="005C7E8B" w:rsidRPr="00353BCA">
        <w:rPr>
          <w:rFonts w:ascii="Times New Roman" w:hAnsi="Times New Roman" w:cs="Times New Roman"/>
          <w:color w:val="000000" w:themeColor="text1"/>
          <w:sz w:val="22"/>
          <w:szCs w:val="22"/>
        </w:rPr>
        <w:t xml:space="preserve"> and every</w:t>
      </w:r>
      <w:proofErr w:type="gramEnd"/>
      <w:r w:rsidRPr="00353BCA">
        <w:rPr>
          <w:rFonts w:ascii="Times New Roman" w:hAnsi="Times New Roman" w:cs="Times New Roman"/>
          <w:color w:val="000000" w:themeColor="text1"/>
          <w:sz w:val="22"/>
          <w:szCs w:val="22"/>
        </w:rPr>
        <w:t xml:space="preserve"> believer in Jesus is a new creation with a defined purpose, or purposes to benefit God’s kingdom and glorify Him. </w:t>
      </w:r>
    </w:p>
    <w:p w14:paraId="6953D8C2" w14:textId="02F028FD" w:rsidR="00CD6560" w:rsidRPr="00353BCA" w:rsidRDefault="00CD6560"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ab/>
      </w:r>
    </w:p>
    <w:p w14:paraId="180E3807" w14:textId="1CC26971" w:rsidR="00CD6560" w:rsidRDefault="003952BF"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lastRenderedPageBreak/>
        <w:t xml:space="preserve">Now yours and my purposes may not be as far reaching as Saul’s. However, whatever God’s purpose, or purposes, for you is/are, they are </w:t>
      </w:r>
      <w:r w:rsidRPr="00353BCA">
        <w:rPr>
          <w:rFonts w:ascii="Times New Roman" w:hAnsi="Times New Roman" w:cs="Times New Roman"/>
          <w:i/>
          <w:iCs/>
          <w:color w:val="000000" w:themeColor="text1"/>
          <w:sz w:val="22"/>
          <w:szCs w:val="22"/>
          <w:u w:val="single"/>
        </w:rPr>
        <w:t>your</w:t>
      </w:r>
      <w:r w:rsidRPr="00353BCA">
        <w:rPr>
          <w:rFonts w:ascii="Times New Roman" w:hAnsi="Times New Roman" w:cs="Times New Roman"/>
          <w:color w:val="000000" w:themeColor="text1"/>
          <w:sz w:val="22"/>
          <w:szCs w:val="22"/>
        </w:rPr>
        <w:t xml:space="preserve"> highest calling. Your purpose might be to be an exceptional parent or grandparent. It might be to be a plumber. If you think you want a greater, or more meaningful purpose - like Saul’s - than what God has for you, pay attention to the second bullet point</w:t>
      </w:r>
      <w:r w:rsidR="00667808" w:rsidRPr="00353BCA">
        <w:rPr>
          <w:rFonts w:ascii="Times New Roman" w:hAnsi="Times New Roman" w:cs="Times New Roman"/>
          <w:color w:val="000000" w:themeColor="text1"/>
          <w:sz w:val="22"/>
          <w:szCs w:val="22"/>
        </w:rPr>
        <w:t>, which speaks to the cost of Saul’s purpose</w:t>
      </w:r>
      <w:r w:rsidRPr="00353BCA">
        <w:rPr>
          <w:rFonts w:ascii="Times New Roman" w:hAnsi="Times New Roman" w:cs="Times New Roman"/>
          <w:color w:val="000000" w:themeColor="text1"/>
          <w:sz w:val="22"/>
          <w:szCs w:val="22"/>
        </w:rPr>
        <w:t xml:space="preserve">. </w:t>
      </w:r>
    </w:p>
    <w:p w14:paraId="490172DC" w14:textId="77777777" w:rsidR="00353BCA" w:rsidRPr="00353BCA" w:rsidRDefault="00353BCA" w:rsidP="00353BCA">
      <w:pPr>
        <w:spacing w:after="0" w:line="240" w:lineRule="auto"/>
        <w:ind w:firstLine="360"/>
        <w:rPr>
          <w:rFonts w:ascii="Times New Roman" w:hAnsi="Times New Roman" w:cs="Times New Roman"/>
          <w:color w:val="000000" w:themeColor="text1"/>
          <w:sz w:val="22"/>
          <w:szCs w:val="22"/>
        </w:rPr>
      </w:pPr>
    </w:p>
    <w:p w14:paraId="2F47FA8C" w14:textId="57A032C5" w:rsidR="003952BF" w:rsidRDefault="003952BF"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For Saul/Paul to accomplish his purpose for Jesus, he would have to suffer, </w:t>
      </w:r>
      <w:r w:rsidRPr="00353BCA">
        <w:rPr>
          <w:rFonts w:ascii="Times New Roman" w:hAnsi="Times New Roman" w:cs="Times New Roman"/>
          <w:i/>
          <w:iCs/>
          <w:color w:val="000000" w:themeColor="text1"/>
          <w:sz w:val="22"/>
          <w:szCs w:val="22"/>
        </w:rPr>
        <w:t xml:space="preserve">“From the Jews five times I received forty stripes minus one; three times I was beaten with rods; once I was stoned; three times I was shipwrecked; a night and a day I have been in the deep; in journeys often, in perils of waters, in perils of: robbers, my own countrymen, the Gentiles, in the city, in the wilderness, in the sea, and among false brethren; in weariness and toil, in sleeplessness often, in hunger and thirst, in </w:t>
      </w:r>
      <w:proofErr w:type="spellStart"/>
      <w:r w:rsidRPr="00353BCA">
        <w:rPr>
          <w:rFonts w:ascii="Times New Roman" w:hAnsi="Times New Roman" w:cs="Times New Roman"/>
          <w:i/>
          <w:iCs/>
          <w:color w:val="000000" w:themeColor="text1"/>
          <w:sz w:val="22"/>
          <w:szCs w:val="22"/>
        </w:rPr>
        <w:t>fastings</w:t>
      </w:r>
      <w:proofErr w:type="spellEnd"/>
      <w:r w:rsidRPr="00353BCA">
        <w:rPr>
          <w:rFonts w:ascii="Times New Roman" w:hAnsi="Times New Roman" w:cs="Times New Roman"/>
          <w:i/>
          <w:iCs/>
          <w:color w:val="000000" w:themeColor="text1"/>
          <w:sz w:val="22"/>
          <w:szCs w:val="22"/>
        </w:rPr>
        <w:t xml:space="preserve"> often, in cold and nakedness.” </w:t>
      </w:r>
      <w:r w:rsidR="00667808" w:rsidRPr="00353BCA">
        <w:rPr>
          <w:rFonts w:ascii="Times New Roman" w:hAnsi="Times New Roman" w:cs="Times New Roman"/>
          <w:color w:val="000000" w:themeColor="text1"/>
          <w:sz w:val="22"/>
          <w:szCs w:val="22"/>
        </w:rPr>
        <w:t xml:space="preserve">(2 Corinthians 11:23-29) </w:t>
      </w:r>
      <w:r w:rsidRPr="00353BCA">
        <w:rPr>
          <w:rFonts w:ascii="Times New Roman" w:hAnsi="Times New Roman" w:cs="Times New Roman"/>
          <w:i/>
          <w:iCs/>
          <w:color w:val="000000" w:themeColor="text1"/>
          <w:sz w:val="22"/>
          <w:szCs w:val="22"/>
        </w:rPr>
        <w:t>Now</w:t>
      </w:r>
      <w:r w:rsidRPr="00353BCA">
        <w:rPr>
          <w:rFonts w:ascii="Times New Roman" w:hAnsi="Times New Roman" w:cs="Times New Roman"/>
          <w:color w:val="000000" w:themeColor="text1"/>
          <w:sz w:val="22"/>
          <w:szCs w:val="22"/>
        </w:rPr>
        <w:t xml:space="preserve">, how much do you want to elevate your purpose for Jesus? </w:t>
      </w:r>
    </w:p>
    <w:p w14:paraId="233DCD1A" w14:textId="77777777" w:rsidR="00353BCA" w:rsidRPr="00353BCA" w:rsidRDefault="00353BCA" w:rsidP="00353BCA">
      <w:pPr>
        <w:spacing w:after="0" w:line="240" w:lineRule="auto"/>
        <w:ind w:firstLine="360"/>
        <w:rPr>
          <w:rFonts w:ascii="Times New Roman" w:hAnsi="Times New Roman" w:cs="Times New Roman"/>
          <w:color w:val="000000" w:themeColor="text1"/>
          <w:sz w:val="22"/>
          <w:szCs w:val="22"/>
        </w:rPr>
      </w:pPr>
    </w:p>
    <w:p w14:paraId="524AD12F" w14:textId="2546AAD9" w:rsidR="003952BF" w:rsidRDefault="003952BF"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What’s impressive about Paul is I believe Jesus told him that all of this was going to happen to him. Paul didn’t flinch – he went after it and never gave up. When reading from this list, I seriously doubt I would have been able to handle 5% of what Paul did. I’m sure in heaven there is a long line to meet Paul, but I will wait as long as it takes just so I can hug him and tell him thank you for all he did.</w:t>
      </w:r>
    </w:p>
    <w:p w14:paraId="28AB999F" w14:textId="77777777" w:rsidR="00353BCA" w:rsidRPr="00353BCA" w:rsidRDefault="00353BCA" w:rsidP="00353BCA">
      <w:pPr>
        <w:spacing w:after="0" w:line="240" w:lineRule="auto"/>
        <w:ind w:firstLine="360"/>
        <w:rPr>
          <w:rFonts w:ascii="Times New Roman" w:hAnsi="Times New Roman" w:cs="Times New Roman"/>
          <w:color w:val="000000" w:themeColor="text1"/>
          <w:sz w:val="22"/>
          <w:szCs w:val="22"/>
        </w:rPr>
      </w:pPr>
    </w:p>
    <w:p w14:paraId="5BC832D1" w14:textId="369F86C0" w:rsidR="003952BF" w:rsidRPr="00353BCA" w:rsidRDefault="003952BF"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Ananias obeyed Jesus and went to place his hands on Saul to heal him from his blindness. How Ananias addresses Saul tells us a lot about his believing Jesus’ </w:t>
      </w:r>
      <w:r w:rsidR="00EB2A3A" w:rsidRPr="00353BCA">
        <w:rPr>
          <w:rFonts w:ascii="Times New Roman" w:hAnsi="Times New Roman" w:cs="Times New Roman"/>
          <w:color w:val="000000" w:themeColor="text1"/>
          <w:sz w:val="22"/>
          <w:szCs w:val="22"/>
        </w:rPr>
        <w:t>intentions</w:t>
      </w:r>
      <w:r w:rsidRPr="00353BCA">
        <w:rPr>
          <w:rFonts w:ascii="Times New Roman" w:hAnsi="Times New Roman" w:cs="Times New Roman"/>
          <w:color w:val="000000" w:themeColor="text1"/>
          <w:sz w:val="22"/>
          <w:szCs w:val="22"/>
        </w:rPr>
        <w:t xml:space="preserve"> regarding him. He calls him “Brother Saul.” There is something very special about the family of God. People of all genders, races, and backgrounds have this beautiful and instinctive brotherhood/sisterhood in Christ. Ananias heal</w:t>
      </w:r>
      <w:r w:rsidR="00667808" w:rsidRPr="00353BCA">
        <w:rPr>
          <w:rFonts w:ascii="Times New Roman" w:hAnsi="Times New Roman" w:cs="Times New Roman"/>
          <w:color w:val="000000" w:themeColor="text1"/>
          <w:sz w:val="22"/>
          <w:szCs w:val="22"/>
        </w:rPr>
        <w:t>ed</w:t>
      </w:r>
      <w:r w:rsidRPr="00353BCA">
        <w:rPr>
          <w:rFonts w:ascii="Times New Roman" w:hAnsi="Times New Roman" w:cs="Times New Roman"/>
          <w:color w:val="000000" w:themeColor="text1"/>
          <w:sz w:val="22"/>
          <w:szCs w:val="22"/>
        </w:rPr>
        <w:t xml:space="preserve"> Saul, baptize</w:t>
      </w:r>
      <w:r w:rsidR="00667808" w:rsidRPr="00353BCA">
        <w:rPr>
          <w:rFonts w:ascii="Times New Roman" w:hAnsi="Times New Roman" w:cs="Times New Roman"/>
          <w:color w:val="000000" w:themeColor="text1"/>
          <w:sz w:val="22"/>
          <w:szCs w:val="22"/>
        </w:rPr>
        <w:t>d</w:t>
      </w:r>
      <w:r w:rsidRPr="00353BCA">
        <w:rPr>
          <w:rFonts w:ascii="Times New Roman" w:hAnsi="Times New Roman" w:cs="Times New Roman"/>
          <w:color w:val="000000" w:themeColor="text1"/>
          <w:sz w:val="22"/>
          <w:szCs w:val="22"/>
        </w:rPr>
        <w:t xml:space="preserve"> him, and Saul was filled with the Holy Spirit. </w:t>
      </w:r>
    </w:p>
    <w:p w14:paraId="3DE76898" w14:textId="77777777" w:rsidR="008E1CE6" w:rsidRPr="00353BCA" w:rsidRDefault="008E1CE6" w:rsidP="00353BCA">
      <w:pPr>
        <w:spacing w:after="0" w:line="240" w:lineRule="auto"/>
        <w:rPr>
          <w:rFonts w:ascii="Times New Roman" w:hAnsi="Times New Roman" w:cs="Times New Roman"/>
          <w:color w:val="000000" w:themeColor="text1"/>
          <w:sz w:val="22"/>
          <w:szCs w:val="22"/>
        </w:rPr>
      </w:pPr>
    </w:p>
    <w:p w14:paraId="16AABD36" w14:textId="759A4FC4" w:rsidR="00CD6560" w:rsidRDefault="008E1CE6"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Saul </w:t>
      </w:r>
      <w:r w:rsidR="003952BF" w:rsidRPr="00353BCA">
        <w:rPr>
          <w:rFonts w:ascii="Times New Roman" w:hAnsi="Times New Roman" w:cs="Times New Roman"/>
          <w:color w:val="000000" w:themeColor="text1"/>
          <w:sz w:val="22"/>
          <w:szCs w:val="22"/>
        </w:rPr>
        <w:t xml:space="preserve">got some food and </w:t>
      </w:r>
      <w:r w:rsidRPr="00353BCA">
        <w:rPr>
          <w:rFonts w:ascii="Times New Roman" w:hAnsi="Times New Roman" w:cs="Times New Roman"/>
          <w:color w:val="000000" w:themeColor="text1"/>
          <w:sz w:val="22"/>
          <w:szCs w:val="22"/>
        </w:rPr>
        <w:t xml:space="preserve">spent several days with the disciples in Damascus. </w:t>
      </w:r>
      <w:r w:rsidR="003952BF" w:rsidRPr="00353BCA">
        <w:rPr>
          <w:rFonts w:ascii="Times New Roman" w:hAnsi="Times New Roman" w:cs="Times New Roman"/>
          <w:color w:val="000000" w:themeColor="text1"/>
          <w:sz w:val="22"/>
          <w:szCs w:val="22"/>
        </w:rPr>
        <w:t xml:space="preserve">He didn’t waste any time in his newfound faith and </w:t>
      </w:r>
      <w:r w:rsidRPr="00353BCA">
        <w:rPr>
          <w:rFonts w:ascii="Times New Roman" w:hAnsi="Times New Roman" w:cs="Times New Roman"/>
          <w:color w:val="000000" w:themeColor="text1"/>
          <w:sz w:val="22"/>
          <w:szCs w:val="22"/>
        </w:rPr>
        <w:t xml:space="preserve">began to preach in the synagogues that Jesus is the Son of God. </w:t>
      </w:r>
      <w:r w:rsidR="003952BF" w:rsidRPr="00353BCA">
        <w:rPr>
          <w:rFonts w:ascii="Times New Roman" w:hAnsi="Times New Roman" w:cs="Times New Roman"/>
          <w:color w:val="000000" w:themeColor="text1"/>
          <w:sz w:val="22"/>
          <w:szCs w:val="22"/>
        </w:rPr>
        <w:t>In most cases, new believers should not be doing things like this. They need to build a foundation via the Scriptures in developing a firm understanding</w:t>
      </w:r>
      <w:r w:rsidR="00667808" w:rsidRPr="00353BCA">
        <w:rPr>
          <w:rFonts w:ascii="Times New Roman" w:hAnsi="Times New Roman" w:cs="Times New Roman"/>
          <w:color w:val="000000" w:themeColor="text1"/>
          <w:sz w:val="22"/>
          <w:szCs w:val="22"/>
        </w:rPr>
        <w:t xml:space="preserve"> of </w:t>
      </w:r>
      <w:r w:rsidR="004928AF" w:rsidRPr="00353BCA">
        <w:rPr>
          <w:rFonts w:ascii="Times New Roman" w:hAnsi="Times New Roman" w:cs="Times New Roman"/>
          <w:color w:val="000000" w:themeColor="text1"/>
          <w:sz w:val="22"/>
          <w:szCs w:val="22"/>
        </w:rPr>
        <w:t>W</w:t>
      </w:r>
      <w:r w:rsidR="00667808" w:rsidRPr="00353BCA">
        <w:rPr>
          <w:rFonts w:ascii="Times New Roman" w:hAnsi="Times New Roman" w:cs="Times New Roman"/>
          <w:color w:val="000000" w:themeColor="text1"/>
          <w:sz w:val="22"/>
          <w:szCs w:val="22"/>
        </w:rPr>
        <w:t xml:space="preserve">ho and what they believe. </w:t>
      </w:r>
    </w:p>
    <w:p w14:paraId="299C3BC1" w14:textId="77777777" w:rsidR="00353BCA" w:rsidRPr="00353BCA" w:rsidRDefault="00353BCA" w:rsidP="00353BCA">
      <w:pPr>
        <w:spacing w:after="0" w:line="240" w:lineRule="auto"/>
        <w:ind w:firstLine="360"/>
        <w:rPr>
          <w:rFonts w:ascii="Times New Roman" w:hAnsi="Times New Roman" w:cs="Times New Roman"/>
          <w:color w:val="000000" w:themeColor="text1"/>
          <w:sz w:val="22"/>
          <w:szCs w:val="22"/>
        </w:rPr>
      </w:pPr>
    </w:p>
    <w:p w14:paraId="1C47A3C1" w14:textId="6F96E0CD" w:rsidR="008E1CE6" w:rsidRPr="00353BCA" w:rsidRDefault="0066780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I believe the spiritual warfare is significantly elevated for the preachers and teachers of God’s Word. I say this because we are professing the truth, and </w:t>
      </w:r>
      <w:r w:rsidR="005C7E8B" w:rsidRPr="00353BCA">
        <w:rPr>
          <w:rFonts w:ascii="Times New Roman" w:hAnsi="Times New Roman" w:cs="Times New Roman"/>
          <w:color w:val="000000" w:themeColor="text1"/>
          <w:sz w:val="22"/>
          <w:szCs w:val="22"/>
        </w:rPr>
        <w:t xml:space="preserve">the </w:t>
      </w:r>
      <w:r w:rsidRPr="00353BCA">
        <w:rPr>
          <w:rFonts w:ascii="Times New Roman" w:hAnsi="Times New Roman" w:cs="Times New Roman"/>
          <w:color w:val="000000" w:themeColor="text1"/>
          <w:sz w:val="22"/>
          <w:szCs w:val="22"/>
        </w:rPr>
        <w:t xml:space="preserve">truth is what will always dispel the lie. The lie is Satan’s primary weapon, so anyone who is proclaiming the truth is attacking the devil. </w:t>
      </w:r>
      <w:r w:rsidR="00353BCA" w:rsidRPr="00353BCA">
        <w:rPr>
          <w:rFonts w:ascii="Times New Roman" w:hAnsi="Times New Roman" w:cs="Times New Roman"/>
          <w:color w:val="000000" w:themeColor="text1"/>
          <w:sz w:val="22"/>
          <w:szCs w:val="22"/>
        </w:rPr>
        <w:t>That</w:t>
      </w:r>
      <w:r w:rsidRPr="00353BCA">
        <w:rPr>
          <w:rFonts w:ascii="Times New Roman" w:hAnsi="Times New Roman" w:cs="Times New Roman"/>
          <w:color w:val="000000" w:themeColor="text1"/>
          <w:sz w:val="22"/>
          <w:szCs w:val="22"/>
        </w:rPr>
        <w:t xml:space="preserve"> doesn’t put him in his happy place. Ergo, the escalation of persecution for the preachers and teachers.</w:t>
      </w:r>
      <w:r w:rsidR="003952BF" w:rsidRPr="00353BCA">
        <w:rPr>
          <w:rFonts w:ascii="Times New Roman" w:hAnsi="Times New Roman" w:cs="Times New Roman"/>
          <w:color w:val="000000" w:themeColor="text1"/>
          <w:sz w:val="22"/>
          <w:szCs w:val="22"/>
        </w:rPr>
        <w:t xml:space="preserve"> </w:t>
      </w:r>
    </w:p>
    <w:p w14:paraId="1A7071D8" w14:textId="77777777" w:rsidR="00353BCA" w:rsidRDefault="00353BCA" w:rsidP="00353BCA">
      <w:pPr>
        <w:spacing w:after="0" w:line="240" w:lineRule="auto"/>
        <w:ind w:firstLine="360"/>
        <w:rPr>
          <w:rFonts w:ascii="Times New Roman" w:hAnsi="Times New Roman" w:cs="Times New Roman"/>
          <w:color w:val="000000" w:themeColor="text1"/>
          <w:sz w:val="22"/>
          <w:szCs w:val="22"/>
        </w:rPr>
      </w:pPr>
    </w:p>
    <w:p w14:paraId="4210A176" w14:textId="77777777" w:rsidR="00353BCA" w:rsidRDefault="0066780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The people hearing Saul teach are blown away as they have heard of all the attacks he ha</w:t>
      </w:r>
      <w:r w:rsidR="00EB2A3A" w:rsidRPr="00353BCA">
        <w:rPr>
          <w:rFonts w:ascii="Times New Roman" w:hAnsi="Times New Roman" w:cs="Times New Roman"/>
          <w:color w:val="000000" w:themeColor="text1"/>
          <w:sz w:val="22"/>
          <w:szCs w:val="22"/>
        </w:rPr>
        <w:t>d</w:t>
      </w:r>
      <w:r w:rsidRPr="00353BCA">
        <w:rPr>
          <w:rFonts w:ascii="Times New Roman" w:hAnsi="Times New Roman" w:cs="Times New Roman"/>
          <w:color w:val="000000" w:themeColor="text1"/>
          <w:sz w:val="22"/>
          <w:szCs w:val="22"/>
        </w:rPr>
        <w:t xml:space="preserve"> instigated against the church. This was part of what Saul/Paul would have to suffer – getting people to believe he was a changed man. For most of us, our past anti-God or sinful behaviors can be a hindrance to our fruitfulness in the present. Once people make up their minds about you, it’s </w:t>
      </w:r>
      <w:proofErr w:type="gramStart"/>
      <w:r w:rsidRPr="00353BCA">
        <w:rPr>
          <w:rFonts w:ascii="Times New Roman" w:hAnsi="Times New Roman" w:cs="Times New Roman"/>
          <w:color w:val="000000" w:themeColor="text1"/>
          <w:sz w:val="22"/>
          <w:szCs w:val="22"/>
        </w:rPr>
        <w:t>pretty hard</w:t>
      </w:r>
      <w:proofErr w:type="gramEnd"/>
      <w:r w:rsidRPr="00353BCA">
        <w:rPr>
          <w:rFonts w:ascii="Times New Roman" w:hAnsi="Times New Roman" w:cs="Times New Roman"/>
          <w:color w:val="000000" w:themeColor="text1"/>
          <w:sz w:val="22"/>
          <w:szCs w:val="22"/>
        </w:rPr>
        <w:t xml:space="preserve"> for them to change their opinions. That’s why I spend so little time talking about myself and focus as much as possible on talking about God and His love for </w:t>
      </w:r>
      <w:proofErr w:type="gramStart"/>
      <w:r w:rsidRPr="00353BCA">
        <w:rPr>
          <w:rFonts w:ascii="Times New Roman" w:hAnsi="Times New Roman" w:cs="Times New Roman"/>
          <w:color w:val="000000" w:themeColor="text1"/>
          <w:sz w:val="22"/>
          <w:szCs w:val="22"/>
        </w:rPr>
        <w:t>all of</w:t>
      </w:r>
      <w:proofErr w:type="gramEnd"/>
      <w:r w:rsidRPr="00353BCA">
        <w:rPr>
          <w:rFonts w:ascii="Times New Roman" w:hAnsi="Times New Roman" w:cs="Times New Roman"/>
          <w:color w:val="000000" w:themeColor="text1"/>
          <w:sz w:val="22"/>
          <w:szCs w:val="22"/>
        </w:rPr>
        <w:t xml:space="preserve"> His creation.</w:t>
      </w:r>
    </w:p>
    <w:p w14:paraId="602C5A14" w14:textId="66CC2E14" w:rsidR="008E1CE6" w:rsidRPr="00353BCA" w:rsidRDefault="0066780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 </w:t>
      </w:r>
    </w:p>
    <w:p w14:paraId="1886090B" w14:textId="130F10CC" w:rsidR="00667808" w:rsidRPr="00353BCA" w:rsidRDefault="0066780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Saul being Saul, ignored the pushback and, via the Holy Spirit no doubt bringing to his mind </w:t>
      </w:r>
      <w:proofErr w:type="gramStart"/>
      <w:r w:rsidRPr="00353BCA">
        <w:rPr>
          <w:rFonts w:ascii="Times New Roman" w:hAnsi="Times New Roman" w:cs="Times New Roman"/>
          <w:color w:val="000000" w:themeColor="text1"/>
          <w:sz w:val="22"/>
          <w:szCs w:val="22"/>
        </w:rPr>
        <w:t>more and more</w:t>
      </w:r>
      <w:proofErr w:type="gramEnd"/>
      <w:r w:rsidRPr="00353BCA">
        <w:rPr>
          <w:rFonts w:ascii="Times New Roman" w:hAnsi="Times New Roman" w:cs="Times New Roman"/>
          <w:color w:val="000000" w:themeColor="text1"/>
          <w:sz w:val="22"/>
          <w:szCs w:val="22"/>
        </w:rPr>
        <w:t xml:space="preserve"> that Jesus was the prophesied Messiah, became a powerful minister of the Gospel. The Jews in Damascus were </w:t>
      </w:r>
      <w:r w:rsidR="00CD6560" w:rsidRPr="00353BCA">
        <w:rPr>
          <w:rFonts w:ascii="Times New Roman" w:hAnsi="Times New Roman" w:cs="Times New Roman"/>
          <w:color w:val="000000" w:themeColor="text1"/>
          <w:sz w:val="22"/>
          <w:szCs w:val="22"/>
        </w:rPr>
        <w:t>resisting</w:t>
      </w:r>
      <w:r w:rsidRPr="00353BCA">
        <w:rPr>
          <w:rFonts w:ascii="Times New Roman" w:hAnsi="Times New Roman" w:cs="Times New Roman"/>
          <w:color w:val="000000" w:themeColor="text1"/>
          <w:sz w:val="22"/>
          <w:szCs w:val="22"/>
        </w:rPr>
        <w:t xml:space="preserve"> his teaching, but Saul, via the truth of God’s Word, was baffling them with his undeniable revelation that Jesus is the Messiah. </w:t>
      </w:r>
      <w:r w:rsidRPr="00353BCA">
        <w:rPr>
          <w:rFonts w:ascii="Times New Roman" w:hAnsi="Times New Roman" w:cs="Times New Roman"/>
          <w:i/>
          <w:iCs/>
          <w:color w:val="000000" w:themeColor="text1"/>
          <w:sz w:val="22"/>
          <w:szCs w:val="22"/>
        </w:rPr>
        <w:t xml:space="preserve">His </w:t>
      </w:r>
      <w:r w:rsidRPr="00353BCA">
        <w:rPr>
          <w:rFonts w:ascii="Times New Roman" w:hAnsi="Times New Roman" w:cs="Times New Roman"/>
          <w:i/>
          <w:iCs/>
          <w:color w:val="000000" w:themeColor="text1"/>
          <w:sz w:val="22"/>
          <w:szCs w:val="22"/>
          <w:u w:val="single"/>
        </w:rPr>
        <w:t>convincing</w:t>
      </w:r>
      <w:r w:rsidRPr="00353BCA">
        <w:rPr>
          <w:rFonts w:ascii="Times New Roman" w:hAnsi="Times New Roman" w:cs="Times New Roman"/>
          <w:i/>
          <w:iCs/>
          <w:color w:val="000000" w:themeColor="text1"/>
          <w:sz w:val="22"/>
          <w:szCs w:val="22"/>
        </w:rPr>
        <w:t xml:space="preserve"> arguments likely migrated to </w:t>
      </w:r>
      <w:r w:rsidRPr="00353BCA">
        <w:rPr>
          <w:rFonts w:ascii="Times New Roman" w:hAnsi="Times New Roman" w:cs="Times New Roman"/>
          <w:i/>
          <w:iCs/>
          <w:color w:val="000000" w:themeColor="text1"/>
          <w:sz w:val="22"/>
          <w:szCs w:val="22"/>
          <w:u w:val="single"/>
        </w:rPr>
        <w:t>convicting</w:t>
      </w:r>
      <w:r w:rsidRPr="00353BCA">
        <w:rPr>
          <w:rFonts w:ascii="Times New Roman" w:hAnsi="Times New Roman" w:cs="Times New Roman"/>
          <w:i/>
          <w:iCs/>
          <w:color w:val="000000" w:themeColor="text1"/>
          <w:sz w:val="22"/>
          <w:szCs w:val="22"/>
        </w:rPr>
        <w:t xml:space="preserve"> arguments</w:t>
      </w:r>
      <w:r w:rsidRPr="00353BCA">
        <w:rPr>
          <w:rFonts w:ascii="Times New Roman" w:hAnsi="Times New Roman" w:cs="Times New Roman"/>
          <w:color w:val="000000" w:themeColor="text1"/>
          <w:sz w:val="22"/>
          <w:szCs w:val="22"/>
        </w:rPr>
        <w:t xml:space="preserve">, so for those Jews who refused to acknowledge the truth, they wanted to kill Saul. God’s grace made Saul aware of their murderous plans. Those who were supporting and following Saul’s teaching </w:t>
      </w:r>
      <w:r w:rsidR="008E1CE6" w:rsidRPr="00353BCA">
        <w:rPr>
          <w:rFonts w:ascii="Times New Roman" w:hAnsi="Times New Roman" w:cs="Times New Roman"/>
          <w:color w:val="000000" w:themeColor="text1"/>
          <w:sz w:val="22"/>
          <w:szCs w:val="22"/>
        </w:rPr>
        <w:t>took him by night and lowered him in a basket through an opening in the wall</w:t>
      </w:r>
      <w:r w:rsidR="00EB2A3A" w:rsidRPr="00353BCA">
        <w:rPr>
          <w:rFonts w:ascii="Times New Roman" w:hAnsi="Times New Roman" w:cs="Times New Roman"/>
          <w:color w:val="000000" w:themeColor="text1"/>
          <w:sz w:val="22"/>
          <w:szCs w:val="22"/>
        </w:rPr>
        <w:t xml:space="preserve"> to allow him to escape without harm</w:t>
      </w:r>
      <w:r w:rsidRPr="00353BCA">
        <w:rPr>
          <w:rFonts w:ascii="Times New Roman" w:hAnsi="Times New Roman" w:cs="Times New Roman"/>
          <w:color w:val="000000" w:themeColor="text1"/>
          <w:sz w:val="22"/>
          <w:szCs w:val="22"/>
        </w:rPr>
        <w:t>.</w:t>
      </w:r>
    </w:p>
    <w:p w14:paraId="5B79197D" w14:textId="0A3B1E26" w:rsidR="00667808" w:rsidRDefault="0066780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lastRenderedPageBreak/>
        <w:t xml:space="preserve">While our text doesn’t point this out, </w:t>
      </w:r>
      <w:r w:rsidR="000E06B0" w:rsidRPr="00353BCA">
        <w:rPr>
          <w:rFonts w:ascii="Times New Roman" w:hAnsi="Times New Roman" w:cs="Times New Roman"/>
          <w:color w:val="000000" w:themeColor="text1"/>
          <w:sz w:val="22"/>
          <w:szCs w:val="22"/>
        </w:rPr>
        <w:t>there’s a gap of time between verses 25 and 26. W</w:t>
      </w:r>
      <w:r w:rsidRPr="00353BCA">
        <w:rPr>
          <w:rFonts w:ascii="Times New Roman" w:hAnsi="Times New Roman" w:cs="Times New Roman"/>
          <w:color w:val="000000" w:themeColor="text1"/>
          <w:sz w:val="22"/>
          <w:szCs w:val="22"/>
        </w:rPr>
        <w:t xml:space="preserve">e learn from the first chapter of Paul’s letter to the Galatians that upon his escape, he went to Arabia for as long as three years. He went there by himself no doubt to pray and sort out his transformation. I’ve heard multiple Bible scholars speculate that while in Arabia, Jesus Himself was teaching and building up Saul. I think church leaders make serious mistakes in putting new believers immediately into service. </w:t>
      </w:r>
      <w:r w:rsidR="00EB2A3A" w:rsidRPr="00353BCA">
        <w:rPr>
          <w:rFonts w:ascii="Times New Roman" w:hAnsi="Times New Roman" w:cs="Times New Roman"/>
          <w:color w:val="000000" w:themeColor="text1"/>
          <w:sz w:val="22"/>
          <w:szCs w:val="22"/>
        </w:rPr>
        <w:t>As I mentioned earlier, f</w:t>
      </w:r>
      <w:r w:rsidRPr="00353BCA">
        <w:rPr>
          <w:rFonts w:ascii="Times New Roman" w:hAnsi="Times New Roman" w:cs="Times New Roman"/>
          <w:color w:val="000000" w:themeColor="text1"/>
          <w:sz w:val="22"/>
          <w:szCs w:val="22"/>
        </w:rPr>
        <w:t xml:space="preserve">or a person to become a mature Christian, they need to take the time to get to really understand </w:t>
      </w:r>
      <w:r w:rsidR="004928AF" w:rsidRPr="00353BCA">
        <w:rPr>
          <w:rFonts w:ascii="Times New Roman" w:hAnsi="Times New Roman" w:cs="Times New Roman"/>
          <w:color w:val="000000" w:themeColor="text1"/>
          <w:sz w:val="22"/>
          <w:szCs w:val="22"/>
        </w:rPr>
        <w:t>W</w:t>
      </w:r>
      <w:r w:rsidRPr="00353BCA">
        <w:rPr>
          <w:rFonts w:ascii="Times New Roman" w:hAnsi="Times New Roman" w:cs="Times New Roman"/>
          <w:color w:val="000000" w:themeColor="text1"/>
          <w:sz w:val="22"/>
          <w:szCs w:val="22"/>
        </w:rPr>
        <w:t>ho and what they believe. This kind of foundation laying will allow them to stand strong and walk boldly forward when</w:t>
      </w:r>
      <w:r w:rsidR="000E06B0" w:rsidRPr="00353BCA">
        <w:rPr>
          <w:rFonts w:ascii="Times New Roman" w:hAnsi="Times New Roman" w:cs="Times New Roman"/>
          <w:color w:val="000000" w:themeColor="text1"/>
          <w:sz w:val="22"/>
          <w:szCs w:val="22"/>
        </w:rPr>
        <w:t>, not if,</w:t>
      </w:r>
      <w:r w:rsidRPr="00353BCA">
        <w:rPr>
          <w:rFonts w:ascii="Times New Roman" w:hAnsi="Times New Roman" w:cs="Times New Roman"/>
          <w:color w:val="000000" w:themeColor="text1"/>
          <w:sz w:val="22"/>
          <w:szCs w:val="22"/>
        </w:rPr>
        <w:t xml:space="preserve"> the trials come. </w:t>
      </w:r>
    </w:p>
    <w:p w14:paraId="3B99D7BA" w14:textId="77777777" w:rsidR="00353BCA" w:rsidRPr="00353BCA" w:rsidRDefault="00353BCA" w:rsidP="00353BCA">
      <w:pPr>
        <w:spacing w:after="0" w:line="240" w:lineRule="auto"/>
        <w:ind w:firstLine="360"/>
        <w:rPr>
          <w:rFonts w:ascii="Times New Roman" w:hAnsi="Times New Roman" w:cs="Times New Roman"/>
          <w:color w:val="000000" w:themeColor="text1"/>
          <w:sz w:val="22"/>
          <w:szCs w:val="22"/>
        </w:rPr>
      </w:pPr>
    </w:p>
    <w:p w14:paraId="469D8B9B" w14:textId="57D92F3D" w:rsidR="000E06B0" w:rsidRDefault="0066780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At the end of three years, he returned to Damascus and then traveled the 135-mile journey to Jerusalem. </w:t>
      </w:r>
      <w:r w:rsidR="008E1CE6" w:rsidRPr="00353BCA">
        <w:rPr>
          <w:rFonts w:ascii="Times New Roman" w:hAnsi="Times New Roman" w:cs="Times New Roman"/>
          <w:color w:val="000000" w:themeColor="text1"/>
          <w:sz w:val="22"/>
          <w:szCs w:val="22"/>
        </w:rPr>
        <w:t xml:space="preserve">When he came to Jerusalem, he tried to join the </w:t>
      </w:r>
      <w:r w:rsidR="000E06B0" w:rsidRPr="00353BCA">
        <w:rPr>
          <w:rFonts w:ascii="Times New Roman" w:hAnsi="Times New Roman" w:cs="Times New Roman"/>
          <w:color w:val="000000" w:themeColor="text1"/>
          <w:sz w:val="22"/>
          <w:szCs w:val="22"/>
        </w:rPr>
        <w:t>apostles</w:t>
      </w:r>
      <w:r w:rsidR="008E1CE6" w:rsidRPr="00353BCA">
        <w:rPr>
          <w:rFonts w:ascii="Times New Roman" w:hAnsi="Times New Roman" w:cs="Times New Roman"/>
          <w:color w:val="000000" w:themeColor="text1"/>
          <w:sz w:val="22"/>
          <w:szCs w:val="22"/>
        </w:rPr>
        <w:t>, but they were all afraid of him</w:t>
      </w:r>
      <w:r w:rsidR="00EB2A3A" w:rsidRPr="00353BCA">
        <w:rPr>
          <w:rFonts w:ascii="Times New Roman" w:hAnsi="Times New Roman" w:cs="Times New Roman"/>
          <w:color w:val="000000" w:themeColor="text1"/>
          <w:sz w:val="22"/>
          <w:szCs w:val="22"/>
        </w:rPr>
        <w:t xml:space="preserve">. They didn’t </w:t>
      </w:r>
      <w:r w:rsidR="008E1CE6" w:rsidRPr="00353BCA">
        <w:rPr>
          <w:rFonts w:ascii="Times New Roman" w:hAnsi="Times New Roman" w:cs="Times New Roman"/>
          <w:color w:val="000000" w:themeColor="text1"/>
          <w:sz w:val="22"/>
          <w:szCs w:val="22"/>
        </w:rPr>
        <w:t>believ</w:t>
      </w:r>
      <w:r w:rsidR="00EB2A3A" w:rsidRPr="00353BCA">
        <w:rPr>
          <w:rFonts w:ascii="Times New Roman" w:hAnsi="Times New Roman" w:cs="Times New Roman"/>
          <w:color w:val="000000" w:themeColor="text1"/>
          <w:sz w:val="22"/>
          <w:szCs w:val="22"/>
        </w:rPr>
        <w:t>e</w:t>
      </w:r>
      <w:r w:rsidR="008E1CE6" w:rsidRPr="00353BCA">
        <w:rPr>
          <w:rFonts w:ascii="Times New Roman" w:hAnsi="Times New Roman" w:cs="Times New Roman"/>
          <w:color w:val="000000" w:themeColor="text1"/>
          <w:sz w:val="22"/>
          <w:szCs w:val="22"/>
        </w:rPr>
        <w:t xml:space="preserve"> he really was a disciple. </w:t>
      </w:r>
      <w:r w:rsidR="000E06B0" w:rsidRPr="00353BCA">
        <w:rPr>
          <w:rFonts w:ascii="Times New Roman" w:hAnsi="Times New Roman" w:cs="Times New Roman"/>
          <w:color w:val="000000" w:themeColor="text1"/>
          <w:sz w:val="22"/>
          <w:szCs w:val="22"/>
        </w:rPr>
        <w:t>This is a sad moment in the early church, but I can sympathize with the apostles. There’s real and recent history that would cause even the most seasoned believer to question the legitimacy of</w:t>
      </w:r>
      <w:r w:rsidR="00EB2A3A" w:rsidRPr="00353BCA">
        <w:rPr>
          <w:rFonts w:ascii="Times New Roman" w:hAnsi="Times New Roman" w:cs="Times New Roman"/>
          <w:color w:val="000000" w:themeColor="text1"/>
          <w:sz w:val="22"/>
          <w:szCs w:val="22"/>
        </w:rPr>
        <w:t xml:space="preserve"> Saul’s</w:t>
      </w:r>
      <w:r w:rsidR="000E06B0" w:rsidRPr="00353BCA">
        <w:rPr>
          <w:rFonts w:ascii="Times New Roman" w:hAnsi="Times New Roman" w:cs="Times New Roman"/>
          <w:color w:val="000000" w:themeColor="text1"/>
          <w:sz w:val="22"/>
          <w:szCs w:val="22"/>
        </w:rPr>
        <w:t xml:space="preserve"> conversion. Thankfully, God is prepared for moments of doubt like these and brings in reinforcements. </w:t>
      </w:r>
    </w:p>
    <w:p w14:paraId="497E78DF" w14:textId="77777777" w:rsidR="00353BCA" w:rsidRPr="00353BCA" w:rsidRDefault="00353BCA" w:rsidP="00353BCA">
      <w:pPr>
        <w:spacing w:after="0" w:line="240" w:lineRule="auto"/>
        <w:ind w:firstLine="360"/>
        <w:rPr>
          <w:rFonts w:ascii="Times New Roman" w:hAnsi="Times New Roman" w:cs="Times New Roman"/>
          <w:color w:val="000000" w:themeColor="text1"/>
          <w:sz w:val="22"/>
          <w:szCs w:val="22"/>
        </w:rPr>
      </w:pPr>
    </w:p>
    <w:p w14:paraId="4E7A000A" w14:textId="7670CC6A" w:rsidR="008E1CE6" w:rsidRPr="00353BCA" w:rsidRDefault="000E06B0"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Enter Barnabas, which means son of encouragement or consolation. Living up to his name, Barnabas brought Saul to the apostles. </w:t>
      </w:r>
      <w:r w:rsidR="008E1CE6" w:rsidRPr="00353BCA">
        <w:rPr>
          <w:rFonts w:ascii="Times New Roman" w:hAnsi="Times New Roman" w:cs="Times New Roman"/>
          <w:color w:val="000000" w:themeColor="text1"/>
          <w:sz w:val="22"/>
          <w:szCs w:val="22"/>
        </w:rPr>
        <w:t>He told them how Saul on his journey had seen the Lord</w:t>
      </w:r>
      <w:r w:rsidR="00CD6560" w:rsidRPr="00353BCA">
        <w:rPr>
          <w:rFonts w:ascii="Times New Roman" w:hAnsi="Times New Roman" w:cs="Times New Roman"/>
          <w:color w:val="000000" w:themeColor="text1"/>
          <w:sz w:val="22"/>
          <w:szCs w:val="22"/>
        </w:rPr>
        <w:t xml:space="preserve">, </w:t>
      </w:r>
      <w:r w:rsidR="008E1CE6" w:rsidRPr="00353BCA">
        <w:rPr>
          <w:rFonts w:ascii="Times New Roman" w:hAnsi="Times New Roman" w:cs="Times New Roman"/>
          <w:color w:val="000000" w:themeColor="text1"/>
          <w:sz w:val="22"/>
          <w:szCs w:val="22"/>
        </w:rPr>
        <w:t xml:space="preserve">that the Lord had spoken to him, and how in Damascus he had preached fearlessly in the name of Jesus. </w:t>
      </w:r>
      <w:r w:rsidRPr="00353BCA">
        <w:rPr>
          <w:rFonts w:ascii="Times New Roman" w:hAnsi="Times New Roman" w:cs="Times New Roman"/>
          <w:color w:val="000000" w:themeColor="text1"/>
          <w:sz w:val="22"/>
          <w:szCs w:val="22"/>
        </w:rPr>
        <w:t>What a beautiful gesture of this man. We all at times need that interceder to be the bridge to take us from doubt to trust. The fruit of Barnabas’ efforts? They accepted</w:t>
      </w:r>
      <w:r w:rsidR="00CD6560" w:rsidRPr="00353BCA">
        <w:rPr>
          <w:rFonts w:ascii="Times New Roman" w:hAnsi="Times New Roman" w:cs="Times New Roman"/>
          <w:color w:val="000000" w:themeColor="text1"/>
          <w:sz w:val="22"/>
          <w:szCs w:val="22"/>
        </w:rPr>
        <w:t xml:space="preserve"> </w:t>
      </w:r>
      <w:r w:rsidRPr="00353BCA">
        <w:rPr>
          <w:rFonts w:ascii="Times New Roman" w:hAnsi="Times New Roman" w:cs="Times New Roman"/>
          <w:color w:val="000000" w:themeColor="text1"/>
          <w:sz w:val="22"/>
          <w:szCs w:val="22"/>
        </w:rPr>
        <w:t>Saul, and he spoke boldly in the name of the Lord.</w:t>
      </w:r>
    </w:p>
    <w:p w14:paraId="3F249656" w14:textId="77777777" w:rsidR="008E1CE6" w:rsidRPr="00353BCA" w:rsidRDefault="008E1CE6" w:rsidP="00353BCA">
      <w:pPr>
        <w:spacing w:after="0" w:line="240" w:lineRule="auto"/>
        <w:rPr>
          <w:rFonts w:ascii="Times New Roman" w:hAnsi="Times New Roman" w:cs="Times New Roman"/>
          <w:color w:val="000000" w:themeColor="text1"/>
          <w:sz w:val="22"/>
          <w:szCs w:val="22"/>
        </w:rPr>
      </w:pPr>
    </w:p>
    <w:p w14:paraId="28002FC3" w14:textId="605EE5FB" w:rsidR="008E1CE6" w:rsidRDefault="000E06B0"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Saul approached the </w:t>
      </w:r>
      <w:r w:rsidR="008E1CE6" w:rsidRPr="00353BCA">
        <w:rPr>
          <w:rFonts w:ascii="Times New Roman" w:hAnsi="Times New Roman" w:cs="Times New Roman"/>
          <w:color w:val="000000" w:themeColor="text1"/>
          <w:sz w:val="22"/>
          <w:szCs w:val="22"/>
        </w:rPr>
        <w:t>Hellenistic Jews</w:t>
      </w:r>
      <w:r w:rsidRPr="00353BCA">
        <w:rPr>
          <w:rFonts w:ascii="Times New Roman" w:hAnsi="Times New Roman" w:cs="Times New Roman"/>
          <w:color w:val="000000" w:themeColor="text1"/>
          <w:sz w:val="22"/>
          <w:szCs w:val="22"/>
        </w:rPr>
        <w:t xml:space="preserve"> with his newfound boldness and faith</w:t>
      </w:r>
      <w:r w:rsidR="008E1CE6" w:rsidRPr="00353BCA">
        <w:rPr>
          <w:rFonts w:ascii="Times New Roman" w:hAnsi="Times New Roman" w:cs="Times New Roman"/>
          <w:color w:val="000000" w:themeColor="text1"/>
          <w:sz w:val="22"/>
          <w:szCs w:val="22"/>
        </w:rPr>
        <w:t xml:space="preserve">, but they tried to kill him. </w:t>
      </w:r>
      <w:r w:rsidRPr="00353BCA">
        <w:rPr>
          <w:rFonts w:ascii="Times New Roman" w:hAnsi="Times New Roman" w:cs="Times New Roman"/>
          <w:color w:val="000000" w:themeColor="text1"/>
          <w:sz w:val="22"/>
          <w:szCs w:val="22"/>
        </w:rPr>
        <w:t xml:space="preserve">I’m certain this was part of what Jesus warned </w:t>
      </w:r>
      <w:r w:rsidR="00EB2A3A" w:rsidRPr="00353BCA">
        <w:rPr>
          <w:rFonts w:ascii="Times New Roman" w:hAnsi="Times New Roman" w:cs="Times New Roman"/>
          <w:color w:val="000000" w:themeColor="text1"/>
          <w:sz w:val="22"/>
          <w:szCs w:val="22"/>
        </w:rPr>
        <w:t>him</w:t>
      </w:r>
      <w:r w:rsidRPr="00353BCA">
        <w:rPr>
          <w:rFonts w:ascii="Times New Roman" w:hAnsi="Times New Roman" w:cs="Times New Roman"/>
          <w:color w:val="000000" w:themeColor="text1"/>
          <w:sz w:val="22"/>
          <w:szCs w:val="22"/>
        </w:rPr>
        <w:t xml:space="preserve"> about. The closer you publicly identify yourself with Jesus, the more </w:t>
      </w:r>
      <w:r w:rsidR="00EB2A3A" w:rsidRPr="00353BCA">
        <w:rPr>
          <w:rFonts w:ascii="Times New Roman" w:hAnsi="Times New Roman" w:cs="Times New Roman"/>
          <w:color w:val="000000" w:themeColor="text1"/>
          <w:sz w:val="22"/>
          <w:szCs w:val="22"/>
        </w:rPr>
        <w:t>resistance</w:t>
      </w:r>
      <w:r w:rsidRPr="00353BCA">
        <w:rPr>
          <w:rFonts w:ascii="Times New Roman" w:hAnsi="Times New Roman" w:cs="Times New Roman"/>
          <w:color w:val="000000" w:themeColor="text1"/>
          <w:sz w:val="22"/>
          <w:szCs w:val="22"/>
        </w:rPr>
        <w:t xml:space="preserve"> you’re going to </w:t>
      </w:r>
      <w:r w:rsidR="00EB2A3A" w:rsidRPr="00353BCA">
        <w:rPr>
          <w:rFonts w:ascii="Times New Roman" w:hAnsi="Times New Roman" w:cs="Times New Roman"/>
          <w:color w:val="000000" w:themeColor="text1"/>
          <w:sz w:val="22"/>
          <w:szCs w:val="22"/>
        </w:rPr>
        <w:t>face from the enemy</w:t>
      </w:r>
      <w:r w:rsidRPr="00353BCA">
        <w:rPr>
          <w:rFonts w:ascii="Times New Roman" w:hAnsi="Times New Roman" w:cs="Times New Roman"/>
          <w:i/>
          <w:iCs/>
          <w:color w:val="000000" w:themeColor="text1"/>
          <w:sz w:val="22"/>
          <w:szCs w:val="22"/>
        </w:rPr>
        <w:t>.</w:t>
      </w:r>
      <w:r w:rsidRPr="00353BCA">
        <w:rPr>
          <w:rFonts w:ascii="Times New Roman" w:hAnsi="Times New Roman" w:cs="Times New Roman"/>
          <w:color w:val="000000" w:themeColor="text1"/>
          <w:sz w:val="22"/>
          <w:szCs w:val="22"/>
        </w:rPr>
        <w:t xml:space="preserve"> This is the essence of spiritual warfare</w:t>
      </w:r>
      <w:r w:rsidR="00F36AC8" w:rsidRPr="00353BCA">
        <w:rPr>
          <w:rFonts w:ascii="Times New Roman" w:hAnsi="Times New Roman" w:cs="Times New Roman"/>
          <w:color w:val="000000" w:themeColor="text1"/>
          <w:sz w:val="22"/>
          <w:szCs w:val="22"/>
        </w:rPr>
        <w:t xml:space="preserve"> – the goodness of God against the evil of Satan</w:t>
      </w:r>
      <w:r w:rsidRPr="00353BCA">
        <w:rPr>
          <w:rFonts w:ascii="Times New Roman" w:hAnsi="Times New Roman" w:cs="Times New Roman"/>
          <w:color w:val="000000" w:themeColor="text1"/>
          <w:sz w:val="22"/>
          <w:szCs w:val="22"/>
        </w:rPr>
        <w:t xml:space="preserve">. The more demonstrative we get in our faith, the greater the threat we become to the enemy. The bigger the threat, the stronger the response to discredit the truth. </w:t>
      </w:r>
    </w:p>
    <w:p w14:paraId="137F47BA" w14:textId="77777777" w:rsidR="00353BCA" w:rsidRPr="00353BCA" w:rsidRDefault="00353BCA" w:rsidP="00353BCA">
      <w:pPr>
        <w:spacing w:after="0" w:line="240" w:lineRule="auto"/>
        <w:ind w:firstLine="360"/>
        <w:rPr>
          <w:rFonts w:ascii="Times New Roman" w:hAnsi="Times New Roman" w:cs="Times New Roman"/>
          <w:color w:val="000000" w:themeColor="text1"/>
          <w:sz w:val="22"/>
          <w:szCs w:val="22"/>
        </w:rPr>
      </w:pPr>
    </w:p>
    <w:p w14:paraId="1CFA45B5" w14:textId="14EF6C23" w:rsidR="008E1CE6" w:rsidRDefault="000E06B0"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The believers heard of the Hellenistic threats against Saul, so </w:t>
      </w:r>
      <w:r w:rsidR="008E1CE6" w:rsidRPr="00353BCA">
        <w:rPr>
          <w:rFonts w:ascii="Times New Roman" w:hAnsi="Times New Roman" w:cs="Times New Roman"/>
          <w:color w:val="000000" w:themeColor="text1"/>
          <w:sz w:val="22"/>
          <w:szCs w:val="22"/>
        </w:rPr>
        <w:t xml:space="preserve">they took him down to Caesarea and sent him </w:t>
      </w:r>
      <w:r w:rsidRPr="00353BCA">
        <w:rPr>
          <w:rFonts w:ascii="Times New Roman" w:hAnsi="Times New Roman" w:cs="Times New Roman"/>
          <w:color w:val="000000" w:themeColor="text1"/>
          <w:sz w:val="22"/>
          <w:szCs w:val="22"/>
        </w:rPr>
        <w:t>back</w:t>
      </w:r>
      <w:r w:rsidR="008E1CE6" w:rsidRPr="00353BCA">
        <w:rPr>
          <w:rFonts w:ascii="Times New Roman" w:hAnsi="Times New Roman" w:cs="Times New Roman"/>
          <w:color w:val="000000" w:themeColor="text1"/>
          <w:sz w:val="22"/>
          <w:szCs w:val="22"/>
        </w:rPr>
        <w:t xml:space="preserve"> to Tarsus.</w:t>
      </w:r>
      <w:r w:rsidRPr="00353BCA">
        <w:rPr>
          <w:rFonts w:ascii="Times New Roman" w:hAnsi="Times New Roman" w:cs="Times New Roman"/>
          <w:color w:val="000000" w:themeColor="text1"/>
          <w:sz w:val="22"/>
          <w:szCs w:val="22"/>
        </w:rPr>
        <w:t xml:space="preserve"> Again, our text doesn’t provide this, but church history tells us Saul could have been in Tarsus for as long as 10 years. Some call this his silent years. How can this make any sense? We have this powerful and gifted new convert – why isn’t God putting him to work for the betterment of the kingdom? I believe the Lord was doing just that. We need to remember that God’s thoughts and ways are not our</w:t>
      </w:r>
      <w:r w:rsidR="00F36AC8" w:rsidRPr="00353BCA">
        <w:rPr>
          <w:rFonts w:ascii="Times New Roman" w:hAnsi="Times New Roman" w:cs="Times New Roman"/>
          <w:color w:val="000000" w:themeColor="text1"/>
          <w:sz w:val="22"/>
          <w:szCs w:val="22"/>
        </w:rPr>
        <w:t xml:space="preserve"> thoughts and</w:t>
      </w:r>
      <w:r w:rsidRPr="00353BCA">
        <w:rPr>
          <w:rFonts w:ascii="Times New Roman" w:hAnsi="Times New Roman" w:cs="Times New Roman"/>
          <w:color w:val="000000" w:themeColor="text1"/>
          <w:sz w:val="22"/>
          <w:szCs w:val="22"/>
        </w:rPr>
        <w:t xml:space="preserve"> ways. He sees the world from an eternal perspective. I would imagine for those up to ten years, the Lord was deepening his training of Saul to prepare him for the opportunities and trials he was going to face.</w:t>
      </w:r>
    </w:p>
    <w:p w14:paraId="7E9C2A5C"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58C06EF3" w14:textId="7834DE79" w:rsidR="000E06B0" w:rsidRDefault="000E06B0"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With Saul now gone, </w:t>
      </w:r>
      <w:r w:rsidR="008E1CE6" w:rsidRPr="00353BCA">
        <w:rPr>
          <w:rFonts w:ascii="Times New Roman" w:hAnsi="Times New Roman" w:cs="Times New Roman"/>
          <w:color w:val="000000" w:themeColor="text1"/>
          <w:sz w:val="22"/>
          <w:szCs w:val="22"/>
        </w:rPr>
        <w:t>the church throughout Judea, Galilee and Samaria enjoyed a time of peace and was strengthened. Living in the fear of the Lord and encouraged by the Holy Spirit, it increased in numbers.</w:t>
      </w:r>
      <w:r w:rsidRPr="00353BCA">
        <w:rPr>
          <w:rFonts w:ascii="Times New Roman" w:hAnsi="Times New Roman" w:cs="Times New Roman"/>
          <w:color w:val="000000" w:themeColor="text1"/>
          <w:sz w:val="22"/>
          <w:szCs w:val="22"/>
        </w:rPr>
        <w:t xml:space="preserve"> Our story now shifts from Saul to Peter. With this time of peace in the church, Peter felt compelled to get out of Jerusalem and go check on the believers in other areas. He starts with a visit to </w:t>
      </w:r>
      <w:r w:rsidR="00F36AC8" w:rsidRPr="00353BCA">
        <w:rPr>
          <w:rFonts w:ascii="Times New Roman" w:hAnsi="Times New Roman" w:cs="Times New Roman"/>
          <w:color w:val="000000" w:themeColor="text1"/>
          <w:sz w:val="22"/>
          <w:szCs w:val="22"/>
        </w:rPr>
        <w:t xml:space="preserve">a town called </w:t>
      </w:r>
      <w:r w:rsidRPr="00353BCA">
        <w:rPr>
          <w:rFonts w:ascii="Times New Roman" w:hAnsi="Times New Roman" w:cs="Times New Roman"/>
          <w:color w:val="000000" w:themeColor="text1"/>
          <w:sz w:val="22"/>
          <w:szCs w:val="22"/>
        </w:rPr>
        <w:t>Lydda</w:t>
      </w:r>
      <w:r w:rsidR="00F36AC8" w:rsidRPr="00353BCA">
        <w:rPr>
          <w:rFonts w:ascii="Times New Roman" w:hAnsi="Times New Roman" w:cs="Times New Roman"/>
          <w:color w:val="000000" w:themeColor="text1"/>
          <w:sz w:val="22"/>
          <w:szCs w:val="22"/>
        </w:rPr>
        <w:t xml:space="preserve"> located </w:t>
      </w:r>
      <w:r w:rsidRPr="00353BCA">
        <w:rPr>
          <w:rFonts w:ascii="Times New Roman" w:hAnsi="Times New Roman" w:cs="Times New Roman"/>
          <w:color w:val="000000" w:themeColor="text1"/>
          <w:sz w:val="22"/>
          <w:szCs w:val="22"/>
        </w:rPr>
        <w:t>just south of what is today Tel Aviv</w:t>
      </w:r>
      <w:r w:rsidR="00CD6560" w:rsidRPr="00353BCA">
        <w:rPr>
          <w:rFonts w:ascii="Times New Roman" w:hAnsi="Times New Roman" w:cs="Times New Roman"/>
          <w:color w:val="000000" w:themeColor="text1"/>
          <w:sz w:val="22"/>
          <w:szCs w:val="22"/>
        </w:rPr>
        <w:t xml:space="preserve"> and</w:t>
      </w:r>
      <w:r w:rsidRPr="00353BCA">
        <w:rPr>
          <w:rFonts w:ascii="Times New Roman" w:hAnsi="Times New Roman" w:cs="Times New Roman"/>
          <w:color w:val="000000" w:themeColor="text1"/>
          <w:sz w:val="22"/>
          <w:szCs w:val="22"/>
        </w:rPr>
        <w:t xml:space="preserve"> not far where the main airport into Israel is.</w:t>
      </w:r>
    </w:p>
    <w:p w14:paraId="783220D6"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1782A917" w14:textId="3622A715" w:rsidR="00CD6560" w:rsidRDefault="000E06B0"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When getting to Lydda, Peter</w:t>
      </w:r>
      <w:r w:rsidR="008E1CE6" w:rsidRPr="00353BCA">
        <w:rPr>
          <w:rFonts w:ascii="Times New Roman" w:hAnsi="Times New Roman" w:cs="Times New Roman"/>
          <w:color w:val="000000" w:themeColor="text1"/>
          <w:sz w:val="22"/>
          <w:szCs w:val="22"/>
        </w:rPr>
        <w:t xml:space="preserve"> found a man named Aeneas, who was paralyzed and had been bedridden for eight years. Peter said to him, “Jesus Christ heals you. Get up and roll up your mat.” Immediately Aeneas got up. </w:t>
      </w:r>
      <w:r w:rsidRPr="00353BCA">
        <w:rPr>
          <w:rFonts w:ascii="Times New Roman" w:hAnsi="Times New Roman" w:cs="Times New Roman"/>
          <w:color w:val="000000" w:themeColor="text1"/>
          <w:sz w:val="22"/>
          <w:szCs w:val="22"/>
        </w:rPr>
        <w:t xml:space="preserve">Peter was exercising two of the gifts of the Spirit – that of a word of faith and healing. </w:t>
      </w:r>
      <w:r w:rsidR="00F36AC8" w:rsidRPr="00353BCA">
        <w:rPr>
          <w:rFonts w:ascii="Times New Roman" w:hAnsi="Times New Roman" w:cs="Times New Roman"/>
          <w:color w:val="000000" w:themeColor="text1"/>
          <w:sz w:val="22"/>
          <w:szCs w:val="22"/>
        </w:rPr>
        <w:t xml:space="preserve">As I mentioned with speaking in tongues back in Chapter 2, the exercising of at least some of the gifts of the Spirit is a controversial topic across the various denominations. </w:t>
      </w:r>
    </w:p>
    <w:p w14:paraId="7C23B379"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03C49FB3" w14:textId="200A6752" w:rsidR="00F36AC8" w:rsidRDefault="000E06B0"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lastRenderedPageBreak/>
        <w:t>Our friends in the Pentecostal and charismatic churches heavily emphasize the</w:t>
      </w:r>
      <w:r w:rsidR="00F36AC8" w:rsidRPr="00353BCA">
        <w:rPr>
          <w:rFonts w:ascii="Times New Roman" w:hAnsi="Times New Roman" w:cs="Times New Roman"/>
          <w:color w:val="000000" w:themeColor="text1"/>
          <w:sz w:val="22"/>
          <w:szCs w:val="22"/>
        </w:rPr>
        <w:t xml:space="preserve"> use of </w:t>
      </w:r>
      <w:proofErr w:type="gramStart"/>
      <w:r w:rsidR="00F36AC8" w:rsidRPr="00353BCA">
        <w:rPr>
          <w:rFonts w:ascii="Times New Roman" w:hAnsi="Times New Roman" w:cs="Times New Roman"/>
          <w:color w:val="000000" w:themeColor="text1"/>
          <w:sz w:val="22"/>
          <w:szCs w:val="22"/>
        </w:rPr>
        <w:t>all of</w:t>
      </w:r>
      <w:proofErr w:type="gramEnd"/>
      <w:r w:rsidR="00F36AC8" w:rsidRPr="00353BCA">
        <w:rPr>
          <w:rFonts w:ascii="Times New Roman" w:hAnsi="Times New Roman" w:cs="Times New Roman"/>
          <w:color w:val="000000" w:themeColor="text1"/>
          <w:sz w:val="22"/>
          <w:szCs w:val="22"/>
        </w:rPr>
        <w:t xml:space="preserve"> the</w:t>
      </w:r>
      <w:r w:rsidRPr="00353BCA">
        <w:rPr>
          <w:rFonts w:ascii="Times New Roman" w:hAnsi="Times New Roman" w:cs="Times New Roman"/>
          <w:color w:val="000000" w:themeColor="text1"/>
          <w:sz w:val="22"/>
          <w:szCs w:val="22"/>
        </w:rPr>
        <w:t xml:space="preserve"> gifts of the Spirit</w:t>
      </w:r>
      <w:r w:rsidR="00F36AC8" w:rsidRPr="00353BCA">
        <w:rPr>
          <w:rFonts w:ascii="Times New Roman" w:hAnsi="Times New Roman" w:cs="Times New Roman"/>
          <w:color w:val="000000" w:themeColor="text1"/>
          <w:sz w:val="22"/>
          <w:szCs w:val="22"/>
        </w:rPr>
        <w:t xml:space="preserve">, while more conservative denominations take the position that many of these gifts were </w:t>
      </w:r>
      <w:r w:rsidR="00CD6560" w:rsidRPr="00353BCA">
        <w:rPr>
          <w:rFonts w:ascii="Times New Roman" w:hAnsi="Times New Roman" w:cs="Times New Roman"/>
          <w:color w:val="000000" w:themeColor="text1"/>
          <w:sz w:val="22"/>
          <w:szCs w:val="22"/>
        </w:rPr>
        <w:t>only</w:t>
      </w:r>
      <w:r w:rsidR="00F36AC8" w:rsidRPr="00353BCA">
        <w:rPr>
          <w:rFonts w:ascii="Times New Roman" w:hAnsi="Times New Roman" w:cs="Times New Roman"/>
          <w:color w:val="000000" w:themeColor="text1"/>
          <w:sz w:val="22"/>
          <w:szCs w:val="22"/>
        </w:rPr>
        <w:t xml:space="preserve"> available for the Apostles. These gifts were to be solely used </w:t>
      </w:r>
      <w:r w:rsidR="00EB2A3A" w:rsidRPr="00353BCA">
        <w:rPr>
          <w:rFonts w:ascii="Times New Roman" w:hAnsi="Times New Roman" w:cs="Times New Roman"/>
          <w:color w:val="000000" w:themeColor="text1"/>
          <w:sz w:val="22"/>
          <w:szCs w:val="22"/>
        </w:rPr>
        <w:t xml:space="preserve">by them </w:t>
      </w:r>
      <w:r w:rsidR="00F36AC8" w:rsidRPr="00353BCA">
        <w:rPr>
          <w:rFonts w:ascii="Times New Roman" w:hAnsi="Times New Roman" w:cs="Times New Roman"/>
          <w:color w:val="000000" w:themeColor="text1"/>
          <w:sz w:val="22"/>
          <w:szCs w:val="22"/>
        </w:rPr>
        <w:t xml:space="preserve">for the purpose of demonstrating their </w:t>
      </w:r>
      <w:r w:rsidR="00EB2A3A" w:rsidRPr="00353BCA">
        <w:rPr>
          <w:rFonts w:ascii="Times New Roman" w:hAnsi="Times New Roman" w:cs="Times New Roman"/>
          <w:color w:val="000000" w:themeColor="text1"/>
          <w:sz w:val="22"/>
          <w:szCs w:val="22"/>
        </w:rPr>
        <w:t xml:space="preserve">apostolic </w:t>
      </w:r>
      <w:r w:rsidR="00F36AC8" w:rsidRPr="00353BCA">
        <w:rPr>
          <w:rFonts w:ascii="Times New Roman" w:hAnsi="Times New Roman" w:cs="Times New Roman"/>
          <w:color w:val="000000" w:themeColor="text1"/>
          <w:sz w:val="22"/>
          <w:szCs w:val="22"/>
        </w:rPr>
        <w:t xml:space="preserve">authority. The argument against </w:t>
      </w:r>
      <w:r w:rsidR="00CD6560" w:rsidRPr="00353BCA">
        <w:rPr>
          <w:rFonts w:ascii="Times New Roman" w:hAnsi="Times New Roman" w:cs="Times New Roman"/>
          <w:color w:val="000000" w:themeColor="text1"/>
          <w:sz w:val="22"/>
          <w:szCs w:val="22"/>
        </w:rPr>
        <w:t xml:space="preserve">some of </w:t>
      </w:r>
      <w:r w:rsidR="00F36AC8" w:rsidRPr="00353BCA">
        <w:rPr>
          <w:rFonts w:ascii="Times New Roman" w:hAnsi="Times New Roman" w:cs="Times New Roman"/>
          <w:color w:val="000000" w:themeColor="text1"/>
          <w:sz w:val="22"/>
          <w:szCs w:val="22"/>
        </w:rPr>
        <w:t>the gifts of the Spirit</w:t>
      </w:r>
      <w:r w:rsidR="00CD6560" w:rsidRPr="00353BCA">
        <w:rPr>
          <w:rFonts w:ascii="Times New Roman" w:hAnsi="Times New Roman" w:cs="Times New Roman"/>
          <w:color w:val="000000" w:themeColor="text1"/>
          <w:sz w:val="22"/>
          <w:szCs w:val="22"/>
        </w:rPr>
        <w:t xml:space="preserve"> being available today</w:t>
      </w:r>
      <w:r w:rsidR="00F36AC8" w:rsidRPr="00353BCA">
        <w:rPr>
          <w:rFonts w:ascii="Times New Roman" w:hAnsi="Times New Roman" w:cs="Times New Roman"/>
          <w:color w:val="000000" w:themeColor="text1"/>
          <w:sz w:val="22"/>
          <w:szCs w:val="22"/>
        </w:rPr>
        <w:t xml:space="preserve"> is if you follow chronologically the New Testament, there is progressively less instances of documented us</w:t>
      </w:r>
      <w:r w:rsidR="00EB2A3A" w:rsidRPr="00353BCA">
        <w:rPr>
          <w:rFonts w:ascii="Times New Roman" w:hAnsi="Times New Roman" w:cs="Times New Roman"/>
          <w:color w:val="000000" w:themeColor="text1"/>
          <w:sz w:val="22"/>
          <w:szCs w:val="22"/>
        </w:rPr>
        <w:t>e</w:t>
      </w:r>
      <w:r w:rsidR="00F36AC8" w:rsidRPr="00353BCA">
        <w:rPr>
          <w:rFonts w:ascii="Times New Roman" w:hAnsi="Times New Roman" w:cs="Times New Roman"/>
          <w:color w:val="000000" w:themeColor="text1"/>
          <w:sz w:val="22"/>
          <w:szCs w:val="22"/>
        </w:rPr>
        <w:t xml:space="preserve"> of these gifts. Therefore, as the apostles were martyred, the gifts went away with them.</w:t>
      </w:r>
    </w:p>
    <w:p w14:paraId="74FE973E"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4F22D38D" w14:textId="65FD1338" w:rsidR="00F36AC8" w:rsidRDefault="00F36AC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With all due respect to those who take this conservative position, I disagree. </w:t>
      </w:r>
      <w:r w:rsidRPr="00353BCA">
        <w:rPr>
          <w:rFonts w:ascii="Times New Roman" w:hAnsi="Times New Roman" w:cs="Times New Roman"/>
          <w:i/>
          <w:iCs/>
          <w:color w:val="000000" w:themeColor="text1"/>
          <w:sz w:val="22"/>
          <w:szCs w:val="22"/>
        </w:rPr>
        <w:t>Jesus Christ is the same yesterday, today, and forever</w:t>
      </w:r>
      <w:r w:rsidRPr="00353BCA">
        <w:rPr>
          <w:rFonts w:ascii="Times New Roman" w:hAnsi="Times New Roman" w:cs="Times New Roman"/>
          <w:color w:val="000000" w:themeColor="text1"/>
          <w:sz w:val="22"/>
          <w:szCs w:val="22"/>
        </w:rPr>
        <w:t>. Malachi said in chapter 3, verse 6 of his book, “</w:t>
      </w:r>
      <w:r w:rsidRPr="00353BCA">
        <w:rPr>
          <w:rFonts w:ascii="Times New Roman" w:hAnsi="Times New Roman" w:cs="Times New Roman"/>
          <w:i/>
          <w:iCs/>
          <w:color w:val="000000" w:themeColor="text1"/>
          <w:sz w:val="22"/>
          <w:szCs w:val="22"/>
        </w:rPr>
        <w:t>For I the LORD do not change.</w:t>
      </w:r>
      <w:r w:rsidRPr="00353BCA">
        <w:rPr>
          <w:rFonts w:ascii="Times New Roman" w:hAnsi="Times New Roman" w:cs="Times New Roman"/>
          <w:color w:val="000000" w:themeColor="text1"/>
          <w:sz w:val="22"/>
          <w:szCs w:val="22"/>
        </w:rPr>
        <w:t xml:space="preserve">” Furthermore, while I understand the interpretation of the conservative position on the gifts of the Spirit, I do not want to be in the business of putting handcuffs on what God can/will do when the Scriptures do not clearly support such a stance. Therefore, to take a blanket position to deny the exercising </w:t>
      </w:r>
      <w:r w:rsidR="00EB2A3A" w:rsidRPr="00353BCA">
        <w:rPr>
          <w:rFonts w:ascii="Times New Roman" w:hAnsi="Times New Roman" w:cs="Times New Roman"/>
          <w:color w:val="000000" w:themeColor="text1"/>
          <w:sz w:val="22"/>
          <w:szCs w:val="22"/>
        </w:rPr>
        <w:t xml:space="preserve">of </w:t>
      </w:r>
      <w:r w:rsidRPr="00353BCA">
        <w:rPr>
          <w:rFonts w:ascii="Times New Roman" w:hAnsi="Times New Roman" w:cs="Times New Roman"/>
          <w:color w:val="000000" w:themeColor="text1"/>
          <w:sz w:val="22"/>
          <w:szCs w:val="22"/>
        </w:rPr>
        <w:t>the gifts of the Spirit is, potentially, putting a limit on what God will do with someone who is willing to step out in faith.</w:t>
      </w:r>
    </w:p>
    <w:p w14:paraId="3201FF01"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581D8995" w14:textId="11A09951" w:rsidR="00F36AC8" w:rsidRDefault="00F36AC8" w:rsidP="00353BCA">
      <w:pPr>
        <w:spacing w:after="0" w:line="240" w:lineRule="auto"/>
        <w:ind w:firstLine="360"/>
        <w:rPr>
          <w:rFonts w:ascii="Times New Roman" w:hAnsi="Times New Roman" w:cs="Times New Roman"/>
          <w:color w:val="000000" w:themeColor="text1"/>
          <w:sz w:val="22"/>
          <w:szCs w:val="22"/>
        </w:rPr>
      </w:pPr>
      <w:proofErr w:type="gramStart"/>
      <w:r w:rsidRPr="00353BCA">
        <w:rPr>
          <w:rFonts w:ascii="Times New Roman" w:hAnsi="Times New Roman" w:cs="Times New Roman"/>
          <w:color w:val="000000" w:themeColor="text1"/>
          <w:sz w:val="22"/>
          <w:szCs w:val="22"/>
        </w:rPr>
        <w:t>That being said, the</w:t>
      </w:r>
      <w:proofErr w:type="gramEnd"/>
      <w:r w:rsidRPr="00353BCA">
        <w:rPr>
          <w:rFonts w:ascii="Times New Roman" w:hAnsi="Times New Roman" w:cs="Times New Roman"/>
          <w:color w:val="000000" w:themeColor="text1"/>
          <w:sz w:val="22"/>
          <w:szCs w:val="22"/>
        </w:rPr>
        <w:t xml:space="preserve"> use of </w:t>
      </w:r>
      <w:r w:rsidRPr="00A40F72">
        <w:rPr>
          <w:rFonts w:ascii="Times New Roman" w:hAnsi="Times New Roman" w:cs="Times New Roman"/>
          <w:color w:val="000000" w:themeColor="text1"/>
          <w:sz w:val="22"/>
          <w:szCs w:val="22"/>
        </w:rPr>
        <w:t>the gifts of the Spirit are to have one singular motivation – to glorify God</w:t>
      </w:r>
      <w:r w:rsidR="005C7E8B" w:rsidRPr="00A40F72">
        <w:rPr>
          <w:rFonts w:ascii="Times New Roman" w:hAnsi="Times New Roman" w:cs="Times New Roman"/>
          <w:color w:val="000000" w:themeColor="text1"/>
          <w:sz w:val="22"/>
          <w:szCs w:val="22"/>
        </w:rPr>
        <w:t xml:space="preserve"> and His kingdom</w:t>
      </w:r>
      <w:r w:rsidRPr="00353BCA">
        <w:rPr>
          <w:rFonts w:ascii="Times New Roman" w:hAnsi="Times New Roman" w:cs="Times New Roman"/>
          <w:color w:val="000000" w:themeColor="text1"/>
          <w:sz w:val="22"/>
          <w:szCs w:val="22"/>
        </w:rPr>
        <w:t>. They are not meant to be a resource to generate a revenue stream or glorify the one exercising the gifts. The gift of healing is a specific gift that I believe is misused in this manner. The misuse of this gift is especially cruel when the person claiming to have this gift does not heal the desperate person seeking help. To avoid being embarrassed and called out as a fraud, the person with the alleged gift points the finger at the suffering one and says they weren’t healed because they did not have enough faith. I can’t think of a much more devilish mindset than that.</w:t>
      </w:r>
    </w:p>
    <w:p w14:paraId="30EF7B23"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4937A14E" w14:textId="6E53B0D9" w:rsidR="00F36AC8" w:rsidRDefault="00F36AC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I’m not aware of any one individual who has the gift to heal every person he or she tries to heal. However, that does not mean that we should cease praying for healing. Can God heal a person through another person who calls upon His name? Absolutely. Will He do it every time? That’s </w:t>
      </w:r>
      <w:r w:rsidR="00EB2A3A" w:rsidRPr="00353BCA">
        <w:rPr>
          <w:rFonts w:ascii="Times New Roman" w:hAnsi="Times New Roman" w:cs="Times New Roman"/>
          <w:color w:val="000000" w:themeColor="text1"/>
          <w:sz w:val="22"/>
          <w:szCs w:val="22"/>
        </w:rPr>
        <w:t>His</w:t>
      </w:r>
      <w:r w:rsidRPr="00353BCA">
        <w:rPr>
          <w:rFonts w:ascii="Times New Roman" w:hAnsi="Times New Roman" w:cs="Times New Roman"/>
          <w:color w:val="000000" w:themeColor="text1"/>
          <w:sz w:val="22"/>
          <w:szCs w:val="22"/>
        </w:rPr>
        <w:t xml:space="preserve"> call – that’s part of Him being sovereign. Getting back to our story, I believe </w:t>
      </w:r>
      <w:r w:rsidRPr="00353BCA">
        <w:rPr>
          <w:rFonts w:ascii="Times New Roman" w:hAnsi="Times New Roman" w:cs="Times New Roman"/>
          <w:i/>
          <w:iCs/>
          <w:color w:val="000000" w:themeColor="text1"/>
          <w:sz w:val="22"/>
          <w:szCs w:val="22"/>
        </w:rPr>
        <w:t>before</w:t>
      </w:r>
      <w:r w:rsidRPr="00353BCA">
        <w:rPr>
          <w:rFonts w:ascii="Times New Roman" w:hAnsi="Times New Roman" w:cs="Times New Roman"/>
          <w:color w:val="000000" w:themeColor="text1"/>
          <w:sz w:val="22"/>
          <w:szCs w:val="22"/>
        </w:rPr>
        <w:t xml:space="preserve"> Peter pronounced his word of faith and healing on Aeneas, he received a prodding from the Holy Spirit to speak out what he did. This supports my position that</w:t>
      </w:r>
      <w:r w:rsidR="005C7E8B" w:rsidRPr="00353BCA">
        <w:rPr>
          <w:rFonts w:ascii="Times New Roman" w:hAnsi="Times New Roman" w:cs="Times New Roman"/>
          <w:color w:val="000000" w:themeColor="text1"/>
          <w:sz w:val="22"/>
          <w:szCs w:val="22"/>
        </w:rPr>
        <w:t xml:space="preserve"> </w:t>
      </w:r>
      <w:r w:rsidRPr="00A40F72">
        <w:rPr>
          <w:rFonts w:ascii="Times New Roman" w:hAnsi="Times New Roman" w:cs="Times New Roman"/>
          <w:color w:val="000000" w:themeColor="text1"/>
          <w:sz w:val="22"/>
          <w:szCs w:val="22"/>
        </w:rPr>
        <w:t>we should keep our hearts and minds open and available to the prompting of the Spirit to exercise one of His gifts</w:t>
      </w:r>
      <w:r w:rsidRPr="00353BCA">
        <w:rPr>
          <w:rFonts w:ascii="Times New Roman" w:hAnsi="Times New Roman" w:cs="Times New Roman"/>
          <w:i/>
          <w:iCs/>
          <w:color w:val="000000" w:themeColor="text1"/>
          <w:sz w:val="22"/>
          <w:szCs w:val="22"/>
        </w:rPr>
        <w:t>.</w:t>
      </w:r>
      <w:r w:rsidRPr="00353BCA">
        <w:rPr>
          <w:rFonts w:ascii="Times New Roman" w:hAnsi="Times New Roman" w:cs="Times New Roman"/>
          <w:color w:val="000000" w:themeColor="text1"/>
          <w:sz w:val="22"/>
          <w:szCs w:val="22"/>
        </w:rPr>
        <w:t xml:space="preserve"> If Peter did not believe in God’s power to heal via the gifts of the Spirit, Aeneas would still be paralyzed and bedridden. </w:t>
      </w:r>
      <w:r w:rsidR="00CD6560" w:rsidRPr="00353BCA">
        <w:rPr>
          <w:rFonts w:ascii="Times New Roman" w:hAnsi="Times New Roman" w:cs="Times New Roman"/>
          <w:color w:val="000000" w:themeColor="text1"/>
          <w:sz w:val="22"/>
          <w:szCs w:val="22"/>
        </w:rPr>
        <w:t>Well, he would be dead by now, but I hope you see my point.</w:t>
      </w:r>
    </w:p>
    <w:p w14:paraId="738ABC91"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20C33456" w14:textId="1BC1A42F" w:rsidR="008E1CE6" w:rsidRDefault="00F36AC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As I just mentioned, the endgame of a successful use of the gift of the Holy Spirit is God gets the glory. Verse 35 confirmed the purity of this beautiful healing</w:t>
      </w:r>
      <w:r w:rsidR="00CD6560" w:rsidRPr="00353BCA">
        <w:rPr>
          <w:rFonts w:ascii="Times New Roman" w:hAnsi="Times New Roman" w:cs="Times New Roman"/>
          <w:color w:val="000000" w:themeColor="text1"/>
          <w:sz w:val="22"/>
          <w:szCs w:val="22"/>
        </w:rPr>
        <w:t>. A</w:t>
      </w:r>
      <w:r w:rsidR="008E1CE6" w:rsidRPr="00353BCA">
        <w:rPr>
          <w:rFonts w:ascii="Times New Roman" w:hAnsi="Times New Roman" w:cs="Times New Roman"/>
          <w:color w:val="000000" w:themeColor="text1"/>
          <w:sz w:val="22"/>
          <w:szCs w:val="22"/>
        </w:rPr>
        <w:t xml:space="preserve">ll those who lived in Lydda and </w:t>
      </w:r>
      <w:r w:rsidR="00CD6560" w:rsidRPr="00353BCA">
        <w:rPr>
          <w:rFonts w:ascii="Times New Roman" w:hAnsi="Times New Roman" w:cs="Times New Roman"/>
          <w:color w:val="000000" w:themeColor="text1"/>
          <w:sz w:val="22"/>
          <w:szCs w:val="22"/>
        </w:rPr>
        <w:t xml:space="preserve">nearby </w:t>
      </w:r>
      <w:r w:rsidR="008E1CE6" w:rsidRPr="00353BCA">
        <w:rPr>
          <w:rFonts w:ascii="Times New Roman" w:hAnsi="Times New Roman" w:cs="Times New Roman"/>
          <w:color w:val="000000" w:themeColor="text1"/>
          <w:sz w:val="22"/>
          <w:szCs w:val="22"/>
        </w:rPr>
        <w:t xml:space="preserve">Sharon saw </w:t>
      </w:r>
      <w:r w:rsidRPr="00353BCA">
        <w:rPr>
          <w:rFonts w:ascii="Times New Roman" w:hAnsi="Times New Roman" w:cs="Times New Roman"/>
          <w:color w:val="000000" w:themeColor="text1"/>
          <w:sz w:val="22"/>
          <w:szCs w:val="22"/>
        </w:rPr>
        <w:t>the healed man</w:t>
      </w:r>
      <w:r w:rsidR="008E1CE6" w:rsidRPr="00353BCA">
        <w:rPr>
          <w:rFonts w:ascii="Times New Roman" w:hAnsi="Times New Roman" w:cs="Times New Roman"/>
          <w:color w:val="000000" w:themeColor="text1"/>
          <w:sz w:val="22"/>
          <w:szCs w:val="22"/>
        </w:rPr>
        <w:t xml:space="preserve"> and turned to the Lord.</w:t>
      </w:r>
      <w:r w:rsidRPr="00353BCA">
        <w:rPr>
          <w:rFonts w:ascii="Times New Roman" w:hAnsi="Times New Roman" w:cs="Times New Roman"/>
          <w:color w:val="000000" w:themeColor="text1"/>
          <w:sz w:val="22"/>
          <w:szCs w:val="22"/>
        </w:rPr>
        <w:t xml:space="preserve"> Ne</w:t>
      </w:r>
      <w:r w:rsidR="00CD6560" w:rsidRPr="00353BCA">
        <w:rPr>
          <w:rFonts w:ascii="Times New Roman" w:hAnsi="Times New Roman" w:cs="Times New Roman"/>
          <w:color w:val="000000" w:themeColor="text1"/>
          <w:sz w:val="22"/>
          <w:szCs w:val="22"/>
        </w:rPr>
        <w:t>x</w:t>
      </w:r>
      <w:r w:rsidRPr="00353BCA">
        <w:rPr>
          <w:rFonts w:ascii="Times New Roman" w:hAnsi="Times New Roman" w:cs="Times New Roman"/>
          <w:color w:val="000000" w:themeColor="text1"/>
          <w:sz w:val="22"/>
          <w:szCs w:val="22"/>
        </w:rPr>
        <w:t xml:space="preserve">t we learn of a wonderful servant in Joppa named Tabitha (or Dorcas) who </w:t>
      </w:r>
      <w:r w:rsidR="008E1CE6" w:rsidRPr="00353BCA">
        <w:rPr>
          <w:rFonts w:ascii="Times New Roman" w:hAnsi="Times New Roman" w:cs="Times New Roman"/>
          <w:color w:val="000000" w:themeColor="text1"/>
          <w:sz w:val="22"/>
          <w:szCs w:val="22"/>
        </w:rPr>
        <w:t xml:space="preserve">was always doing good and helping the poor. </w:t>
      </w:r>
      <w:r w:rsidRPr="00353BCA">
        <w:rPr>
          <w:rFonts w:ascii="Times New Roman" w:hAnsi="Times New Roman" w:cs="Times New Roman"/>
          <w:color w:val="000000" w:themeColor="text1"/>
          <w:sz w:val="22"/>
          <w:szCs w:val="22"/>
        </w:rPr>
        <w:t>She became sick and died. Joppa is a short walk from Lydda/Sharon, so they</w:t>
      </w:r>
      <w:r w:rsidR="00CD6560" w:rsidRPr="00353BCA">
        <w:rPr>
          <w:rFonts w:ascii="Times New Roman" w:hAnsi="Times New Roman" w:cs="Times New Roman"/>
          <w:color w:val="000000" w:themeColor="text1"/>
          <w:sz w:val="22"/>
          <w:szCs w:val="22"/>
        </w:rPr>
        <w:t xml:space="preserve"> likely</w:t>
      </w:r>
      <w:r w:rsidRPr="00353BCA">
        <w:rPr>
          <w:rFonts w:ascii="Times New Roman" w:hAnsi="Times New Roman" w:cs="Times New Roman"/>
          <w:color w:val="000000" w:themeColor="text1"/>
          <w:sz w:val="22"/>
          <w:szCs w:val="22"/>
        </w:rPr>
        <w:t xml:space="preserve"> had heard about how the Lord healed Aeneas through Peter. They sought </w:t>
      </w:r>
      <w:r w:rsidR="00EB2A3A" w:rsidRPr="00353BCA">
        <w:rPr>
          <w:rFonts w:ascii="Times New Roman" w:hAnsi="Times New Roman" w:cs="Times New Roman"/>
          <w:color w:val="000000" w:themeColor="text1"/>
          <w:sz w:val="22"/>
          <w:szCs w:val="22"/>
        </w:rPr>
        <w:t>him</w:t>
      </w:r>
      <w:r w:rsidRPr="00353BCA">
        <w:rPr>
          <w:rFonts w:ascii="Times New Roman" w:hAnsi="Times New Roman" w:cs="Times New Roman"/>
          <w:color w:val="000000" w:themeColor="text1"/>
          <w:sz w:val="22"/>
          <w:szCs w:val="22"/>
        </w:rPr>
        <w:t xml:space="preserve"> </w:t>
      </w:r>
      <w:r w:rsidR="00EB2A3A" w:rsidRPr="00353BCA">
        <w:rPr>
          <w:rFonts w:ascii="Times New Roman" w:hAnsi="Times New Roman" w:cs="Times New Roman"/>
          <w:color w:val="000000" w:themeColor="text1"/>
          <w:sz w:val="22"/>
          <w:szCs w:val="22"/>
        </w:rPr>
        <w:t xml:space="preserve">out </w:t>
      </w:r>
      <w:r w:rsidRPr="00353BCA">
        <w:rPr>
          <w:rFonts w:ascii="Times New Roman" w:hAnsi="Times New Roman" w:cs="Times New Roman"/>
          <w:color w:val="000000" w:themeColor="text1"/>
          <w:sz w:val="22"/>
          <w:szCs w:val="22"/>
        </w:rPr>
        <w:t xml:space="preserve">to come and see if </w:t>
      </w:r>
      <w:r w:rsidR="00EB2A3A" w:rsidRPr="00353BCA">
        <w:rPr>
          <w:rFonts w:ascii="Times New Roman" w:hAnsi="Times New Roman" w:cs="Times New Roman"/>
          <w:color w:val="000000" w:themeColor="text1"/>
          <w:sz w:val="22"/>
          <w:szCs w:val="22"/>
        </w:rPr>
        <w:t>he</w:t>
      </w:r>
      <w:r w:rsidRPr="00353BCA">
        <w:rPr>
          <w:rFonts w:ascii="Times New Roman" w:hAnsi="Times New Roman" w:cs="Times New Roman"/>
          <w:color w:val="000000" w:themeColor="text1"/>
          <w:sz w:val="22"/>
          <w:szCs w:val="22"/>
        </w:rPr>
        <w:t xml:space="preserve"> could do something for Dorcas.</w:t>
      </w:r>
    </w:p>
    <w:p w14:paraId="06ABDCDE"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68D5AF61" w14:textId="6D98D7CE" w:rsidR="00F36AC8" w:rsidRDefault="00F36AC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There is a story of Jesus raising back to life a ruler of a synagogue’s 12-year-old daughter. When Jesus told the people who were grieving that she was only sleeping, the people ridiculed Him. What did He do? He cleared the room – He did not want any lack of faith around Him. Knowing Jesus did this, I’m certain Peter took the Lord’s lead and cleared the room where Dorcas was laying lifeless. If I were Peter, I would have done the same thing. Not so much because of the lack of faith of others but if my prayer to raise someone failed, I would avoid the embarrassment.  </w:t>
      </w:r>
    </w:p>
    <w:p w14:paraId="0E892177"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79B6D210" w14:textId="3DD595AB" w:rsidR="008E1CE6" w:rsidRDefault="00F36AC8"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Peter </w:t>
      </w:r>
      <w:r w:rsidR="008E1CE6" w:rsidRPr="00353BCA">
        <w:rPr>
          <w:rFonts w:ascii="Times New Roman" w:hAnsi="Times New Roman" w:cs="Times New Roman"/>
          <w:color w:val="000000" w:themeColor="text1"/>
          <w:sz w:val="22"/>
          <w:szCs w:val="22"/>
        </w:rPr>
        <w:t>got down on his knees and prayed. Turning toward the dead woman, he said, “</w:t>
      </w:r>
      <w:r w:rsidR="008E1CE6" w:rsidRPr="00A40F72">
        <w:rPr>
          <w:rFonts w:ascii="Times New Roman" w:hAnsi="Times New Roman" w:cs="Times New Roman"/>
          <w:color w:val="000000" w:themeColor="text1"/>
          <w:sz w:val="22"/>
          <w:szCs w:val="22"/>
        </w:rPr>
        <w:t>Tabitha, get up.</w:t>
      </w:r>
      <w:r w:rsidR="008E1CE6" w:rsidRPr="00353BCA">
        <w:rPr>
          <w:rFonts w:ascii="Times New Roman" w:hAnsi="Times New Roman" w:cs="Times New Roman"/>
          <w:color w:val="000000" w:themeColor="text1"/>
          <w:sz w:val="22"/>
          <w:szCs w:val="22"/>
        </w:rPr>
        <w:t xml:space="preserve">” She opened her eyes, and seeing Peter she sat up. He took her by the hand and helped her to her feet. Then he called for the believers, especially the widows, and presented her </w:t>
      </w:r>
      <w:r w:rsidR="00EB2A3A" w:rsidRPr="00353BCA">
        <w:rPr>
          <w:rFonts w:ascii="Times New Roman" w:hAnsi="Times New Roman" w:cs="Times New Roman"/>
          <w:color w:val="000000" w:themeColor="text1"/>
          <w:sz w:val="22"/>
          <w:szCs w:val="22"/>
        </w:rPr>
        <w:t xml:space="preserve">alive </w:t>
      </w:r>
      <w:r w:rsidR="008E1CE6" w:rsidRPr="00353BCA">
        <w:rPr>
          <w:rFonts w:ascii="Times New Roman" w:hAnsi="Times New Roman" w:cs="Times New Roman"/>
          <w:color w:val="000000" w:themeColor="text1"/>
          <w:sz w:val="22"/>
          <w:szCs w:val="22"/>
        </w:rPr>
        <w:t xml:space="preserve">to them. </w:t>
      </w:r>
      <w:r w:rsidRPr="00353BCA">
        <w:rPr>
          <w:rFonts w:ascii="Times New Roman" w:hAnsi="Times New Roman" w:cs="Times New Roman"/>
          <w:color w:val="000000" w:themeColor="text1"/>
          <w:sz w:val="22"/>
          <w:szCs w:val="22"/>
        </w:rPr>
        <w:t xml:space="preserve">Not surprisingly, the word spread like wildfire through Joppa, and as a result, many people came to faith. Peter hung out in </w:t>
      </w:r>
      <w:r w:rsidRPr="00353BCA">
        <w:rPr>
          <w:rFonts w:ascii="Times New Roman" w:hAnsi="Times New Roman" w:cs="Times New Roman"/>
          <w:color w:val="000000" w:themeColor="text1"/>
          <w:sz w:val="22"/>
          <w:szCs w:val="22"/>
        </w:rPr>
        <w:lastRenderedPageBreak/>
        <w:t>Joppa for some time and stayed with a tanner named Simon, who we’ll learn more about next week when Carol provides her lecture on chapter 10.</w:t>
      </w:r>
    </w:p>
    <w:p w14:paraId="11D243B4"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1DB71DCD" w14:textId="75A4F88E" w:rsidR="00CD6560" w:rsidRDefault="00CD6560" w:rsidP="00353BCA">
      <w:pPr>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I want to conclude this teaching with a word of encouragement for all of you. As I mentioned towards the beginning of this lecture, the Lord took Paul’s experiences living in both the Hellenistic and </w:t>
      </w:r>
      <w:proofErr w:type="spellStart"/>
      <w:r w:rsidRPr="00353BCA">
        <w:rPr>
          <w:rFonts w:ascii="Times New Roman" w:hAnsi="Times New Roman" w:cs="Times New Roman"/>
          <w:color w:val="000000" w:themeColor="text1"/>
          <w:sz w:val="22"/>
          <w:szCs w:val="22"/>
        </w:rPr>
        <w:t>Pharasitical</w:t>
      </w:r>
      <w:proofErr w:type="spellEnd"/>
      <w:r w:rsidRPr="00353BCA">
        <w:rPr>
          <w:rFonts w:ascii="Times New Roman" w:hAnsi="Times New Roman" w:cs="Times New Roman"/>
          <w:color w:val="000000" w:themeColor="text1"/>
          <w:sz w:val="22"/>
          <w:szCs w:val="22"/>
        </w:rPr>
        <w:t xml:space="preserve"> cultures to make him the perfect instrument to tell the Jewish people that Jesus was the Messiah. The thing is, Paul had no idea God was orchestrating his life to prepare him for his eventual purpose in the kingdom. My encouragement to each of you is I believe God does that with every single believer – including each of you.</w:t>
      </w:r>
    </w:p>
    <w:p w14:paraId="11657C11" w14:textId="77777777" w:rsidR="00A40F72" w:rsidRPr="00353BCA" w:rsidRDefault="00A40F72" w:rsidP="00353BCA">
      <w:pPr>
        <w:spacing w:after="0" w:line="240" w:lineRule="auto"/>
        <w:ind w:firstLine="360"/>
        <w:rPr>
          <w:rFonts w:ascii="Times New Roman" w:hAnsi="Times New Roman" w:cs="Times New Roman"/>
          <w:color w:val="000000" w:themeColor="text1"/>
          <w:sz w:val="22"/>
          <w:szCs w:val="22"/>
        </w:rPr>
      </w:pPr>
    </w:p>
    <w:p w14:paraId="1ACE5835" w14:textId="10636E83" w:rsidR="00CD6560" w:rsidRPr="00353BCA" w:rsidRDefault="00CD6560" w:rsidP="00353BCA">
      <w:pPr>
        <w:autoSpaceDE w:val="0"/>
        <w:autoSpaceDN w:val="0"/>
        <w:adjustRightInd w:val="0"/>
        <w:spacing w:after="0" w:line="240" w:lineRule="auto"/>
        <w:ind w:firstLine="360"/>
        <w:rPr>
          <w:rFonts w:ascii="Times New Roman" w:hAnsi="Times New Roman" w:cs="Times New Roman"/>
          <w:color w:val="000000" w:themeColor="text1"/>
          <w:sz w:val="22"/>
          <w:szCs w:val="22"/>
        </w:rPr>
      </w:pPr>
      <w:r w:rsidRPr="00A40F72">
        <w:rPr>
          <w:rFonts w:ascii="Times New Roman" w:hAnsi="Times New Roman" w:cs="Times New Roman"/>
          <w:color w:val="000000" w:themeColor="text1"/>
          <w:kern w:val="0"/>
          <w:sz w:val="22"/>
          <w:szCs w:val="22"/>
        </w:rPr>
        <w:t xml:space="preserve">God takes </w:t>
      </w:r>
      <w:proofErr w:type="gramStart"/>
      <w:r w:rsidRPr="00A40F72">
        <w:rPr>
          <w:rFonts w:ascii="Times New Roman" w:hAnsi="Times New Roman" w:cs="Times New Roman"/>
          <w:color w:val="000000" w:themeColor="text1"/>
          <w:kern w:val="0"/>
          <w:sz w:val="22"/>
          <w:szCs w:val="22"/>
        </w:rPr>
        <w:t>all of</w:t>
      </w:r>
      <w:proofErr w:type="gramEnd"/>
      <w:r w:rsidRPr="00A40F72">
        <w:rPr>
          <w:rFonts w:ascii="Times New Roman" w:hAnsi="Times New Roman" w:cs="Times New Roman"/>
          <w:color w:val="000000" w:themeColor="text1"/>
          <w:kern w:val="0"/>
          <w:sz w:val="22"/>
          <w:szCs w:val="22"/>
        </w:rPr>
        <w:t xml:space="preserve"> our past – the good and the bad – and puts it to use for the betterment of His kingdom and His glory</w:t>
      </w:r>
      <w:r w:rsidRPr="00353BCA">
        <w:rPr>
          <w:rFonts w:ascii="Times New Roman" w:hAnsi="Times New Roman" w:cs="Times New Roman"/>
          <w:color w:val="000000" w:themeColor="text1"/>
          <w:kern w:val="0"/>
          <w:sz w:val="22"/>
          <w:szCs w:val="22"/>
        </w:rPr>
        <w:t>. Now you may be questioning me why I would include the bad things we’ve done. You don’t have to believe me, but perhaps you’ll believe Paul in his proclamation in Romans 8:28, “</w:t>
      </w:r>
      <w:r w:rsidRPr="00A40F72">
        <w:rPr>
          <w:rFonts w:ascii="Times New Roman" w:hAnsi="Times New Roman" w:cs="Times New Roman"/>
          <w:color w:val="000000" w:themeColor="text1"/>
          <w:kern w:val="0"/>
          <w:sz w:val="22"/>
          <w:szCs w:val="22"/>
        </w:rPr>
        <w:t xml:space="preserve">And we know that </w:t>
      </w:r>
      <w:r w:rsidRPr="00A40F72">
        <w:rPr>
          <w:rFonts w:ascii="Times New Roman" w:hAnsi="Times New Roman" w:cs="Times New Roman"/>
          <w:b/>
          <w:bCs/>
          <w:color w:val="000000" w:themeColor="text1"/>
          <w:kern w:val="0"/>
          <w:sz w:val="22"/>
          <w:szCs w:val="22"/>
        </w:rPr>
        <w:t>all</w:t>
      </w:r>
      <w:r w:rsidRPr="00A40F72">
        <w:rPr>
          <w:rFonts w:ascii="Times New Roman" w:hAnsi="Times New Roman" w:cs="Times New Roman"/>
          <w:color w:val="000000" w:themeColor="text1"/>
          <w:kern w:val="0"/>
          <w:sz w:val="22"/>
          <w:szCs w:val="22"/>
        </w:rPr>
        <w:t xml:space="preserve"> things work together for good to those who love God, to those who are the called according to His purpose</w:t>
      </w:r>
      <w:r w:rsidRPr="00353BCA">
        <w:rPr>
          <w:rFonts w:ascii="Times New Roman" w:hAnsi="Times New Roman" w:cs="Times New Roman"/>
          <w:color w:val="000000" w:themeColor="text1"/>
          <w:kern w:val="0"/>
          <w:sz w:val="22"/>
          <w:szCs w:val="22"/>
        </w:rPr>
        <w:t xml:space="preserve">.” I added the emphasis on all. </w:t>
      </w:r>
      <w:r w:rsidRPr="00A40F72">
        <w:rPr>
          <w:rFonts w:ascii="Times New Roman" w:hAnsi="Times New Roman" w:cs="Times New Roman"/>
          <w:color w:val="000000" w:themeColor="text1"/>
          <w:kern w:val="0"/>
          <w:sz w:val="22"/>
          <w:szCs w:val="22"/>
        </w:rPr>
        <w:t>God not only has the ability but also the desire to redeem not just our souls but our past as well</w:t>
      </w:r>
      <w:r w:rsidRPr="00353BCA">
        <w:rPr>
          <w:rFonts w:ascii="Times New Roman" w:hAnsi="Times New Roman" w:cs="Times New Roman"/>
          <w:i/>
          <w:iCs/>
          <w:color w:val="000000" w:themeColor="text1"/>
          <w:kern w:val="0"/>
          <w:sz w:val="22"/>
          <w:szCs w:val="22"/>
        </w:rPr>
        <w:t>.</w:t>
      </w:r>
      <w:r w:rsidRPr="00353BCA">
        <w:rPr>
          <w:rFonts w:ascii="Times New Roman" w:hAnsi="Times New Roman" w:cs="Times New Roman"/>
          <w:color w:val="000000" w:themeColor="text1"/>
          <w:kern w:val="0"/>
          <w:sz w:val="22"/>
          <w:szCs w:val="22"/>
        </w:rPr>
        <w:t xml:space="preserve"> He can take our worst sins or the painful sins committed against us and turn them into something good and beautiful.</w:t>
      </w:r>
      <w:r w:rsidRPr="00353BCA">
        <w:rPr>
          <w:rFonts w:ascii="Times New Roman" w:hAnsi="Times New Roman" w:cs="Times New Roman"/>
          <w:color w:val="000000" w:themeColor="text1"/>
          <w:sz w:val="22"/>
          <w:szCs w:val="22"/>
        </w:rPr>
        <w:t xml:space="preserve"> </w:t>
      </w:r>
    </w:p>
    <w:p w14:paraId="14D5E7CB" w14:textId="791AAFC2" w:rsidR="00CD6560" w:rsidRPr="00353BCA" w:rsidRDefault="00CD6560" w:rsidP="00353BCA">
      <w:pPr>
        <w:autoSpaceDE w:val="0"/>
        <w:autoSpaceDN w:val="0"/>
        <w:adjustRightInd w:val="0"/>
        <w:spacing w:after="0" w:line="240" w:lineRule="auto"/>
        <w:rPr>
          <w:rFonts w:ascii="Times New Roman" w:hAnsi="Times New Roman" w:cs="Times New Roman"/>
          <w:color w:val="000000" w:themeColor="text1"/>
          <w:sz w:val="22"/>
          <w:szCs w:val="22"/>
        </w:rPr>
      </w:pPr>
    </w:p>
    <w:p w14:paraId="2B928321" w14:textId="1D0451C0" w:rsidR="00CD6560" w:rsidRPr="00353BCA" w:rsidRDefault="00CD6560" w:rsidP="00353BCA">
      <w:pPr>
        <w:autoSpaceDE w:val="0"/>
        <w:autoSpaceDN w:val="0"/>
        <w:adjustRightInd w:val="0"/>
        <w:spacing w:after="0" w:line="240" w:lineRule="auto"/>
        <w:ind w:firstLine="360"/>
        <w:rPr>
          <w:rFonts w:ascii="Times New Roman" w:hAnsi="Times New Roman" w:cs="Times New Roman"/>
          <w:color w:val="000000" w:themeColor="text1"/>
          <w:sz w:val="22"/>
          <w:szCs w:val="22"/>
        </w:rPr>
      </w:pPr>
      <w:r w:rsidRPr="00353BCA">
        <w:rPr>
          <w:rFonts w:ascii="Times New Roman" w:hAnsi="Times New Roman" w:cs="Times New Roman"/>
          <w:color w:val="000000" w:themeColor="text1"/>
          <w:sz w:val="22"/>
          <w:szCs w:val="22"/>
        </w:rPr>
        <w:t xml:space="preserve">I realize many of us are on the back nine of our lives, but I don’t believe for one moment God cannot take </w:t>
      </w:r>
      <w:r w:rsidR="00EB2A3A" w:rsidRPr="00353BCA">
        <w:rPr>
          <w:rFonts w:ascii="Times New Roman" w:hAnsi="Times New Roman" w:cs="Times New Roman"/>
          <w:color w:val="000000" w:themeColor="text1"/>
          <w:sz w:val="22"/>
          <w:szCs w:val="22"/>
        </w:rPr>
        <w:t xml:space="preserve">the combination </w:t>
      </w:r>
      <w:r w:rsidR="004928AF" w:rsidRPr="00353BCA">
        <w:rPr>
          <w:rFonts w:ascii="Times New Roman" w:hAnsi="Times New Roman" w:cs="Times New Roman"/>
          <w:color w:val="000000" w:themeColor="text1"/>
          <w:sz w:val="22"/>
          <w:szCs w:val="22"/>
        </w:rPr>
        <w:t xml:space="preserve">of </w:t>
      </w:r>
      <w:r w:rsidRPr="00353BCA">
        <w:rPr>
          <w:rFonts w:ascii="Times New Roman" w:hAnsi="Times New Roman" w:cs="Times New Roman"/>
          <w:color w:val="000000" w:themeColor="text1"/>
          <w:sz w:val="22"/>
          <w:szCs w:val="22"/>
        </w:rPr>
        <w:t xml:space="preserve">your redeemed past experiences, the indwelling of His Spirit, and a willingness to step forward in faith to produce something amazing to glorify Him and further His kingdom. It’s never too late to </w:t>
      </w:r>
      <w:r w:rsidRPr="00A40F72">
        <w:rPr>
          <w:rFonts w:ascii="Times New Roman" w:hAnsi="Times New Roman" w:cs="Times New Roman"/>
          <w:color w:val="000000" w:themeColor="text1"/>
          <w:sz w:val="22"/>
          <w:szCs w:val="22"/>
        </w:rPr>
        <w:t>love someone</w:t>
      </w:r>
      <w:r w:rsidRPr="00353BCA">
        <w:rPr>
          <w:rFonts w:ascii="Times New Roman" w:hAnsi="Times New Roman" w:cs="Times New Roman"/>
          <w:color w:val="000000" w:themeColor="text1"/>
          <w:sz w:val="22"/>
          <w:szCs w:val="22"/>
        </w:rPr>
        <w:t xml:space="preserve"> who seems unlovable. It’s never too late to</w:t>
      </w:r>
      <w:r w:rsidR="005C7E8B" w:rsidRPr="00A40F72">
        <w:rPr>
          <w:rFonts w:ascii="Times New Roman" w:hAnsi="Times New Roman" w:cs="Times New Roman"/>
          <w:color w:val="000000" w:themeColor="text1"/>
          <w:sz w:val="22"/>
          <w:szCs w:val="22"/>
        </w:rPr>
        <w:t xml:space="preserve"> </w:t>
      </w:r>
      <w:r w:rsidRPr="00A40F72">
        <w:rPr>
          <w:rFonts w:ascii="Times New Roman" w:hAnsi="Times New Roman" w:cs="Times New Roman"/>
          <w:color w:val="000000" w:themeColor="text1"/>
          <w:sz w:val="22"/>
          <w:szCs w:val="22"/>
        </w:rPr>
        <w:t>be kind to someone</w:t>
      </w:r>
      <w:r w:rsidRPr="00353BCA">
        <w:rPr>
          <w:rFonts w:ascii="Times New Roman" w:hAnsi="Times New Roman" w:cs="Times New Roman"/>
          <w:color w:val="000000" w:themeColor="text1"/>
          <w:sz w:val="22"/>
          <w:szCs w:val="22"/>
        </w:rPr>
        <w:t xml:space="preserve"> who is desperate to see genuine kindness. It’s never too late to</w:t>
      </w:r>
      <w:r w:rsidR="005C7E8B" w:rsidRPr="00353BCA">
        <w:rPr>
          <w:rFonts w:ascii="Times New Roman" w:hAnsi="Times New Roman" w:cs="Times New Roman"/>
          <w:color w:val="000000" w:themeColor="text1"/>
          <w:sz w:val="22"/>
          <w:szCs w:val="22"/>
        </w:rPr>
        <w:t xml:space="preserve"> </w:t>
      </w:r>
      <w:r w:rsidRPr="00A40F72">
        <w:rPr>
          <w:rFonts w:ascii="Times New Roman" w:hAnsi="Times New Roman" w:cs="Times New Roman"/>
          <w:color w:val="000000" w:themeColor="text1"/>
          <w:sz w:val="22"/>
          <w:szCs w:val="22"/>
        </w:rPr>
        <w:t>be faithful to someone</w:t>
      </w:r>
      <w:r w:rsidRPr="00353BCA">
        <w:rPr>
          <w:rFonts w:ascii="Times New Roman" w:hAnsi="Times New Roman" w:cs="Times New Roman"/>
          <w:color w:val="000000" w:themeColor="text1"/>
          <w:sz w:val="22"/>
          <w:szCs w:val="22"/>
        </w:rPr>
        <w:t xml:space="preserve"> who has been repeatedly abandoned and rejected. If you’re willing to believe and let Him, </w:t>
      </w:r>
      <w:r w:rsidRPr="00A40F72">
        <w:rPr>
          <w:rFonts w:ascii="Times New Roman" w:hAnsi="Times New Roman" w:cs="Times New Roman"/>
          <w:color w:val="000000" w:themeColor="text1"/>
          <w:sz w:val="22"/>
          <w:szCs w:val="22"/>
        </w:rPr>
        <w:t xml:space="preserve">God can take our seemingly wasted and painful experiences </w:t>
      </w:r>
      <w:r w:rsidR="005C7E8B" w:rsidRPr="00A40F72">
        <w:rPr>
          <w:rFonts w:ascii="Times New Roman" w:hAnsi="Times New Roman" w:cs="Times New Roman"/>
          <w:color w:val="000000" w:themeColor="text1"/>
          <w:sz w:val="22"/>
          <w:szCs w:val="22"/>
        </w:rPr>
        <w:t>and</w:t>
      </w:r>
      <w:r w:rsidRPr="00A40F72">
        <w:rPr>
          <w:rFonts w:ascii="Times New Roman" w:hAnsi="Times New Roman" w:cs="Times New Roman"/>
          <w:color w:val="000000" w:themeColor="text1"/>
          <w:sz w:val="22"/>
          <w:szCs w:val="22"/>
        </w:rPr>
        <w:t xml:space="preserve"> turn them into</w:t>
      </w:r>
      <w:r w:rsidR="004928AF" w:rsidRPr="00A40F72">
        <w:rPr>
          <w:rFonts w:ascii="Times New Roman" w:hAnsi="Times New Roman" w:cs="Times New Roman"/>
          <w:color w:val="000000" w:themeColor="text1"/>
          <w:sz w:val="22"/>
          <w:szCs w:val="22"/>
        </w:rPr>
        <w:t xml:space="preserve"> what is</w:t>
      </w:r>
      <w:r w:rsidRPr="00A40F72">
        <w:rPr>
          <w:rFonts w:ascii="Times New Roman" w:hAnsi="Times New Roman" w:cs="Times New Roman"/>
          <w:color w:val="000000" w:themeColor="text1"/>
          <w:sz w:val="22"/>
          <w:szCs w:val="22"/>
        </w:rPr>
        <w:t xml:space="preserve"> the most valuable for another</w:t>
      </w:r>
      <w:r w:rsidRPr="00353BCA">
        <w:rPr>
          <w:rFonts w:ascii="Times New Roman" w:hAnsi="Times New Roman" w:cs="Times New Roman"/>
          <w:color w:val="000000" w:themeColor="text1"/>
          <w:sz w:val="22"/>
          <w:szCs w:val="22"/>
        </w:rPr>
        <w:t>. My question as we get ready to stand and sing is, will we?</w:t>
      </w:r>
      <w:r w:rsidR="00EB2A3A" w:rsidRPr="00353BCA">
        <w:rPr>
          <w:rFonts w:ascii="Times New Roman" w:hAnsi="Times New Roman" w:cs="Times New Roman"/>
          <w:color w:val="000000" w:themeColor="text1"/>
          <w:sz w:val="22"/>
          <w:szCs w:val="22"/>
        </w:rPr>
        <w:t xml:space="preserve"> </w:t>
      </w:r>
    </w:p>
    <w:p w14:paraId="55F80095" w14:textId="77777777" w:rsidR="00CD6560" w:rsidRPr="00353BCA" w:rsidRDefault="00CD6560" w:rsidP="00353BCA">
      <w:pPr>
        <w:autoSpaceDE w:val="0"/>
        <w:autoSpaceDN w:val="0"/>
        <w:adjustRightInd w:val="0"/>
        <w:spacing w:after="0" w:line="240" w:lineRule="auto"/>
        <w:rPr>
          <w:rFonts w:ascii="Times New Roman" w:hAnsi="Times New Roman" w:cs="Times New Roman"/>
          <w:color w:val="000000" w:themeColor="text1"/>
          <w:sz w:val="22"/>
          <w:szCs w:val="22"/>
        </w:rPr>
      </w:pPr>
    </w:p>
    <w:p w14:paraId="46AD1CC9" w14:textId="77777777" w:rsidR="00CD6560" w:rsidRPr="00353BCA" w:rsidRDefault="00CD6560" w:rsidP="00353BCA">
      <w:pPr>
        <w:autoSpaceDE w:val="0"/>
        <w:autoSpaceDN w:val="0"/>
        <w:adjustRightInd w:val="0"/>
        <w:spacing w:after="0" w:line="240" w:lineRule="auto"/>
        <w:rPr>
          <w:rFonts w:ascii="Times New Roman" w:hAnsi="Times New Roman" w:cs="Times New Roman"/>
          <w:color w:val="000000" w:themeColor="text1"/>
          <w:kern w:val="0"/>
          <w:sz w:val="22"/>
          <w:szCs w:val="22"/>
        </w:rPr>
      </w:pPr>
    </w:p>
    <w:p w14:paraId="3E361160" w14:textId="77777777" w:rsidR="008E1CE6" w:rsidRPr="00353BCA" w:rsidRDefault="008E1CE6" w:rsidP="00353BCA">
      <w:pPr>
        <w:spacing w:after="0" w:line="240" w:lineRule="auto"/>
        <w:rPr>
          <w:rFonts w:ascii="Times New Roman" w:hAnsi="Times New Roman" w:cs="Times New Roman"/>
          <w:color w:val="000000" w:themeColor="text1"/>
          <w:sz w:val="22"/>
          <w:szCs w:val="22"/>
        </w:rPr>
      </w:pPr>
    </w:p>
    <w:sectPr w:rsidR="008E1CE6" w:rsidRPr="00353BCA" w:rsidSect="00CD6560">
      <w:footerReference w:type="even"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972B52" w14:textId="77777777" w:rsidR="00B03623" w:rsidRDefault="00B03623" w:rsidP="00CD6560">
      <w:pPr>
        <w:spacing w:after="0" w:line="240" w:lineRule="auto"/>
      </w:pPr>
      <w:r>
        <w:separator/>
      </w:r>
    </w:p>
  </w:endnote>
  <w:endnote w:type="continuationSeparator" w:id="0">
    <w:p w14:paraId="04A39AC7" w14:textId="77777777" w:rsidR="00B03623" w:rsidRDefault="00B03623" w:rsidP="00CD6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9096385"/>
      <w:docPartObj>
        <w:docPartGallery w:val="Page Numbers (Bottom of Page)"/>
        <w:docPartUnique/>
      </w:docPartObj>
    </w:sdtPr>
    <w:sdtContent>
      <w:p w14:paraId="1381BDE7" w14:textId="1D400BCC" w:rsidR="00CD6560" w:rsidRDefault="00CD6560" w:rsidP="00E55A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E843E7" w14:textId="77777777" w:rsidR="00CD6560" w:rsidRDefault="00CD65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sz w:val="20"/>
        <w:szCs w:val="20"/>
      </w:rPr>
      <w:id w:val="576949665"/>
      <w:docPartObj>
        <w:docPartGallery w:val="Page Numbers (Bottom of Page)"/>
        <w:docPartUnique/>
      </w:docPartObj>
    </w:sdtPr>
    <w:sdtContent>
      <w:p w14:paraId="7C9D059E" w14:textId="65045B9F" w:rsidR="00CD6560" w:rsidRPr="00CD6560" w:rsidRDefault="00CD6560" w:rsidP="00E55A6F">
        <w:pPr>
          <w:pStyle w:val="Footer"/>
          <w:framePr w:wrap="none" w:vAnchor="text" w:hAnchor="margin" w:xAlign="center" w:y="1"/>
          <w:rPr>
            <w:rStyle w:val="PageNumber"/>
            <w:rFonts w:ascii="Times New Roman" w:hAnsi="Times New Roman" w:cs="Times New Roman"/>
            <w:sz w:val="20"/>
            <w:szCs w:val="20"/>
          </w:rPr>
        </w:pPr>
        <w:r w:rsidRPr="00CD6560">
          <w:rPr>
            <w:rStyle w:val="PageNumber"/>
            <w:rFonts w:ascii="Times New Roman" w:hAnsi="Times New Roman" w:cs="Times New Roman"/>
            <w:sz w:val="20"/>
            <w:szCs w:val="20"/>
          </w:rPr>
          <w:fldChar w:fldCharType="begin"/>
        </w:r>
        <w:r w:rsidRPr="00CD6560">
          <w:rPr>
            <w:rStyle w:val="PageNumber"/>
            <w:rFonts w:ascii="Times New Roman" w:hAnsi="Times New Roman" w:cs="Times New Roman"/>
            <w:sz w:val="20"/>
            <w:szCs w:val="20"/>
          </w:rPr>
          <w:instrText xml:space="preserve"> PAGE </w:instrText>
        </w:r>
        <w:r w:rsidRPr="00CD6560">
          <w:rPr>
            <w:rStyle w:val="PageNumber"/>
            <w:rFonts w:ascii="Times New Roman" w:hAnsi="Times New Roman" w:cs="Times New Roman"/>
            <w:sz w:val="20"/>
            <w:szCs w:val="20"/>
          </w:rPr>
          <w:fldChar w:fldCharType="separate"/>
        </w:r>
        <w:r w:rsidRPr="00CD6560">
          <w:rPr>
            <w:rStyle w:val="PageNumber"/>
            <w:rFonts w:ascii="Times New Roman" w:hAnsi="Times New Roman" w:cs="Times New Roman"/>
            <w:noProof/>
            <w:sz w:val="20"/>
            <w:szCs w:val="20"/>
          </w:rPr>
          <w:t>2</w:t>
        </w:r>
        <w:r w:rsidRPr="00CD6560">
          <w:rPr>
            <w:rStyle w:val="PageNumber"/>
            <w:rFonts w:ascii="Times New Roman" w:hAnsi="Times New Roman" w:cs="Times New Roman"/>
            <w:sz w:val="20"/>
            <w:szCs w:val="20"/>
          </w:rPr>
          <w:fldChar w:fldCharType="end"/>
        </w:r>
      </w:p>
    </w:sdtContent>
  </w:sdt>
  <w:p w14:paraId="610AF670" w14:textId="77777777" w:rsidR="00CD6560" w:rsidRDefault="00CD6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9C00DA" w14:textId="77777777" w:rsidR="00B03623" w:rsidRDefault="00B03623" w:rsidP="00CD6560">
      <w:pPr>
        <w:spacing w:after="0" w:line="240" w:lineRule="auto"/>
      </w:pPr>
      <w:r>
        <w:separator/>
      </w:r>
    </w:p>
  </w:footnote>
  <w:footnote w:type="continuationSeparator" w:id="0">
    <w:p w14:paraId="36F73148" w14:textId="77777777" w:rsidR="00B03623" w:rsidRDefault="00B03623" w:rsidP="00CD6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4723CF"/>
    <w:multiLevelType w:val="hybridMultilevel"/>
    <w:tmpl w:val="D71C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9071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CE6"/>
    <w:rsid w:val="000E06B0"/>
    <w:rsid w:val="00194217"/>
    <w:rsid w:val="002716D2"/>
    <w:rsid w:val="002E71B0"/>
    <w:rsid w:val="00353BCA"/>
    <w:rsid w:val="003952BF"/>
    <w:rsid w:val="003B73FD"/>
    <w:rsid w:val="004928AF"/>
    <w:rsid w:val="00497F7C"/>
    <w:rsid w:val="005C7E8B"/>
    <w:rsid w:val="00667808"/>
    <w:rsid w:val="0067125B"/>
    <w:rsid w:val="006F6034"/>
    <w:rsid w:val="007C1E6D"/>
    <w:rsid w:val="007E3827"/>
    <w:rsid w:val="00833F9F"/>
    <w:rsid w:val="008E1CE6"/>
    <w:rsid w:val="00A40F72"/>
    <w:rsid w:val="00A73297"/>
    <w:rsid w:val="00A97532"/>
    <w:rsid w:val="00AD2F21"/>
    <w:rsid w:val="00B03623"/>
    <w:rsid w:val="00B54F57"/>
    <w:rsid w:val="00BF3F90"/>
    <w:rsid w:val="00CD6560"/>
    <w:rsid w:val="00D24C42"/>
    <w:rsid w:val="00DC70F4"/>
    <w:rsid w:val="00EB2A3A"/>
    <w:rsid w:val="00F36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F3A2EB"/>
  <w15:chartTrackingRefBased/>
  <w15:docId w15:val="{E0009ADD-111F-3D4E-B33F-61AEBA2B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C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C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C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C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C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C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C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C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C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C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C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C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C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C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C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C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C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CE6"/>
    <w:rPr>
      <w:rFonts w:eastAsiaTheme="majorEastAsia" w:cstheme="majorBidi"/>
      <w:color w:val="272727" w:themeColor="text1" w:themeTint="D8"/>
    </w:rPr>
  </w:style>
  <w:style w:type="paragraph" w:styleId="Title">
    <w:name w:val="Title"/>
    <w:basedOn w:val="Normal"/>
    <w:next w:val="Normal"/>
    <w:link w:val="TitleChar"/>
    <w:uiPriority w:val="10"/>
    <w:qFormat/>
    <w:rsid w:val="008E1C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C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C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C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CE6"/>
    <w:pPr>
      <w:spacing w:before="160"/>
      <w:jc w:val="center"/>
    </w:pPr>
    <w:rPr>
      <w:i/>
      <w:iCs/>
      <w:color w:val="404040" w:themeColor="text1" w:themeTint="BF"/>
    </w:rPr>
  </w:style>
  <w:style w:type="character" w:customStyle="1" w:styleId="QuoteChar">
    <w:name w:val="Quote Char"/>
    <w:basedOn w:val="DefaultParagraphFont"/>
    <w:link w:val="Quote"/>
    <w:uiPriority w:val="29"/>
    <w:rsid w:val="008E1CE6"/>
    <w:rPr>
      <w:i/>
      <w:iCs/>
      <w:color w:val="404040" w:themeColor="text1" w:themeTint="BF"/>
    </w:rPr>
  </w:style>
  <w:style w:type="paragraph" w:styleId="ListParagraph">
    <w:name w:val="List Paragraph"/>
    <w:basedOn w:val="Normal"/>
    <w:uiPriority w:val="34"/>
    <w:qFormat/>
    <w:rsid w:val="008E1CE6"/>
    <w:pPr>
      <w:ind w:left="720"/>
      <w:contextualSpacing/>
    </w:pPr>
  </w:style>
  <w:style w:type="character" w:styleId="IntenseEmphasis">
    <w:name w:val="Intense Emphasis"/>
    <w:basedOn w:val="DefaultParagraphFont"/>
    <w:uiPriority w:val="21"/>
    <w:qFormat/>
    <w:rsid w:val="008E1CE6"/>
    <w:rPr>
      <w:i/>
      <w:iCs/>
      <w:color w:val="0F4761" w:themeColor="accent1" w:themeShade="BF"/>
    </w:rPr>
  </w:style>
  <w:style w:type="paragraph" w:styleId="IntenseQuote">
    <w:name w:val="Intense Quote"/>
    <w:basedOn w:val="Normal"/>
    <w:next w:val="Normal"/>
    <w:link w:val="IntenseQuoteChar"/>
    <w:uiPriority w:val="30"/>
    <w:qFormat/>
    <w:rsid w:val="008E1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CE6"/>
    <w:rPr>
      <w:i/>
      <w:iCs/>
      <w:color w:val="0F4761" w:themeColor="accent1" w:themeShade="BF"/>
    </w:rPr>
  </w:style>
  <w:style w:type="character" w:styleId="IntenseReference">
    <w:name w:val="Intense Reference"/>
    <w:basedOn w:val="DefaultParagraphFont"/>
    <w:uiPriority w:val="32"/>
    <w:qFormat/>
    <w:rsid w:val="008E1CE6"/>
    <w:rPr>
      <w:b/>
      <w:bCs/>
      <w:smallCaps/>
      <w:color w:val="0F4761" w:themeColor="accent1" w:themeShade="BF"/>
      <w:spacing w:val="5"/>
    </w:rPr>
  </w:style>
  <w:style w:type="character" w:styleId="Hyperlink">
    <w:name w:val="Hyperlink"/>
    <w:basedOn w:val="DefaultParagraphFont"/>
    <w:uiPriority w:val="99"/>
    <w:semiHidden/>
    <w:unhideWhenUsed/>
    <w:rsid w:val="003B73FD"/>
    <w:rPr>
      <w:color w:val="0000FF"/>
      <w:u w:val="single"/>
    </w:rPr>
  </w:style>
  <w:style w:type="paragraph" w:styleId="Footer">
    <w:name w:val="footer"/>
    <w:basedOn w:val="Normal"/>
    <w:link w:val="FooterChar"/>
    <w:uiPriority w:val="99"/>
    <w:unhideWhenUsed/>
    <w:rsid w:val="00CD6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560"/>
  </w:style>
  <w:style w:type="character" w:styleId="PageNumber">
    <w:name w:val="page number"/>
    <w:basedOn w:val="DefaultParagraphFont"/>
    <w:uiPriority w:val="99"/>
    <w:semiHidden/>
    <w:unhideWhenUsed/>
    <w:rsid w:val="00CD6560"/>
  </w:style>
  <w:style w:type="paragraph" w:styleId="Header">
    <w:name w:val="header"/>
    <w:basedOn w:val="Normal"/>
    <w:link w:val="HeaderChar"/>
    <w:uiPriority w:val="99"/>
    <w:unhideWhenUsed/>
    <w:rsid w:val="00CD65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4064</Words>
  <Characters>18290</Characters>
  <Application>Microsoft Office Word</Application>
  <DocSecurity>0</DocSecurity>
  <Lines>310</Lines>
  <Paragraphs>53</Paragraphs>
  <ScaleCrop>false</ScaleCrop>
  <Company/>
  <LinksUpToDate>false</LinksUpToDate>
  <CharactersWithSpaces>22301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Leppo</dc:creator>
  <cp:keywords/>
  <dc:description/>
  <cp:lastModifiedBy>Dan Leppo</cp:lastModifiedBy>
  <cp:revision>3</cp:revision>
  <dcterms:created xsi:type="dcterms:W3CDTF">2026-10-25T22:01:00Z</dcterms:created>
  <dcterms:modified xsi:type="dcterms:W3CDTF">2026-10-25T22:04:00Z</dcterms:modified>
</cp:coreProperties>
</file>